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16" w:rsidRPr="00BD6A4A" w:rsidRDefault="00261C7F" w:rsidP="00141A4C">
      <w:pPr>
        <w:pStyle w:val="Title"/>
        <w:rPr>
          <w:rFonts w:ascii="Courier New" w:hAnsi="Courier New" w:cs="Courier New"/>
          <w:lang w:val="fr-FR"/>
        </w:rPr>
      </w:pPr>
      <w:r w:rsidRPr="00BD6A4A">
        <w:rPr>
          <w:rFonts w:ascii="Courier New" w:hAnsi="Courier New" w:cs="Courier New"/>
          <w:lang w:val="fr-FR"/>
        </w:rPr>
        <w:t>BADG&gt;OTRON</w:t>
      </w:r>
      <w:r w:rsidRPr="00BD6A4A">
        <w:rPr>
          <w:rFonts w:ascii="Courier New" w:hAnsi="Courier New" w:cs="Courier New"/>
          <w:lang w:val="fr-FR"/>
        </w:rPr>
        <w:tab/>
      </w:r>
      <w:r w:rsidRPr="00BD6A4A">
        <w:rPr>
          <w:rFonts w:ascii="Courier New" w:hAnsi="Courier New" w:cs="Courier New"/>
          <w:lang w:val="fr-FR"/>
        </w:rPr>
        <w:tab/>
      </w:r>
      <w:r w:rsidRPr="00BD6A4A">
        <w:rPr>
          <w:rFonts w:ascii="Courier New" w:hAnsi="Courier New" w:cs="Courier New"/>
          <w:lang w:val="fr-FR"/>
        </w:rPr>
        <w:tab/>
      </w:r>
      <w:r w:rsidRPr="00BD6A4A">
        <w:rPr>
          <w:rFonts w:ascii="Courier New" w:hAnsi="Courier New" w:cs="Courier New"/>
          <w:lang w:val="fr-FR"/>
        </w:rPr>
        <w:tab/>
      </w:r>
      <w:r w:rsidRPr="00BD6A4A">
        <w:rPr>
          <w:rFonts w:ascii="Courier New" w:hAnsi="Courier New" w:cs="Courier New"/>
          <w:lang w:val="fr-FR"/>
        </w:rPr>
        <w:tab/>
      </w:r>
      <w:r w:rsidRPr="00BD6A4A">
        <w:rPr>
          <w:rFonts w:ascii="Courier New" w:hAnsi="Courier New" w:cs="Courier New"/>
          <w:lang w:val="fr-FR"/>
        </w:rPr>
        <w:tab/>
        <w:t>Notice</w:t>
      </w:r>
    </w:p>
    <w:p w:rsidR="00141A4C" w:rsidRDefault="00261C7F" w:rsidP="00141A4C">
      <w:pPr>
        <w:rPr>
          <w:lang w:val="fr-FR"/>
        </w:rPr>
      </w:pPr>
      <w:proofErr w:type="spellStart"/>
      <w:r w:rsidRPr="00BD6A4A">
        <w:rPr>
          <w:lang w:val="fr-FR"/>
        </w:rPr>
        <w:t>Labelec</w:t>
      </w:r>
      <w:proofErr w:type="spellEnd"/>
      <w:r w:rsidRPr="00BD6A4A">
        <w:rPr>
          <w:lang w:val="fr-FR"/>
        </w:rPr>
        <w:t xml:space="preserve"> 42, 2018, PARIS.</w:t>
      </w:r>
    </w:p>
    <w:p w:rsidR="00CF2E7A" w:rsidRDefault="00CF2E7A" w:rsidP="00CF2E7A">
      <w:pPr>
        <w:pStyle w:val="Heading1"/>
        <w:rPr>
          <w:lang w:val="fr-FR"/>
        </w:rPr>
      </w:pPr>
      <w:r>
        <w:rPr>
          <w:lang w:val="fr-FR"/>
        </w:rPr>
        <w:t>Définitions</w:t>
      </w:r>
    </w:p>
    <w:p w:rsidR="00CF2E7A" w:rsidRDefault="00CF2E7A" w:rsidP="00CF2E7A">
      <w:pPr>
        <w:rPr>
          <w:lang w:val="fr-FR"/>
        </w:rPr>
      </w:pPr>
      <w:r w:rsidRPr="00BD6A4A">
        <w:rPr>
          <w:lang w:val="fr-FR"/>
        </w:rPr>
        <w:t>Nous appellerons</w:t>
      </w:r>
      <w:r>
        <w:rPr>
          <w:lang w:val="fr-FR"/>
        </w:rPr>
        <w:t xml:space="preserve"> ci-après</w:t>
      </w:r>
      <w:r w:rsidRPr="00BD6A4A">
        <w:rPr>
          <w:lang w:val="fr-FR"/>
        </w:rPr>
        <w:t xml:space="preserve"> “badgeuse” le BADG&gt;OTRON.</w:t>
      </w:r>
    </w:p>
    <w:p w:rsidR="00CF2E7A" w:rsidRDefault="00CF2E7A" w:rsidP="00CF2E7A">
      <w:pPr>
        <w:rPr>
          <w:lang w:val="fr-FR"/>
        </w:rPr>
      </w:pPr>
      <w:r>
        <w:rPr>
          <w:lang w:val="fr-FR"/>
        </w:rPr>
        <w:t xml:space="preserve">Une personne qui a badgé pour déclencher le décompte des heures est dit </w:t>
      </w:r>
      <w:r w:rsidRPr="00BD6A4A">
        <w:rPr>
          <w:lang w:val="fr-FR"/>
        </w:rPr>
        <w:t>“</w:t>
      </w:r>
      <w:proofErr w:type="gramStart"/>
      <w:r>
        <w:rPr>
          <w:lang w:val="fr-FR"/>
        </w:rPr>
        <w:t>actif</w:t>
      </w:r>
      <w:proofErr w:type="gramEnd"/>
      <w:r w:rsidRPr="00BD6A4A">
        <w:rPr>
          <w:lang w:val="fr-FR"/>
        </w:rPr>
        <w:t>”</w:t>
      </w:r>
      <w:r>
        <w:rPr>
          <w:lang w:val="fr-FR"/>
        </w:rPr>
        <w:t>.</w:t>
      </w:r>
    </w:p>
    <w:p w:rsidR="00CF2E7A" w:rsidRDefault="00CF2E7A" w:rsidP="00CF2E7A">
      <w:pPr>
        <w:rPr>
          <w:lang w:val="fr-FR"/>
        </w:rPr>
      </w:pPr>
      <w:r>
        <w:rPr>
          <w:lang w:val="fr-FR"/>
        </w:rPr>
        <w:t xml:space="preserve">Une personne qui a badgé pour arrêter le décompte des heures est dit </w:t>
      </w:r>
      <w:r w:rsidRPr="00BD6A4A">
        <w:rPr>
          <w:lang w:val="fr-FR"/>
        </w:rPr>
        <w:t>“</w:t>
      </w:r>
      <w:proofErr w:type="gramStart"/>
      <w:r>
        <w:rPr>
          <w:lang w:val="fr-FR"/>
        </w:rPr>
        <w:t>passif</w:t>
      </w:r>
      <w:proofErr w:type="gramEnd"/>
      <w:r w:rsidRPr="00BD6A4A">
        <w:rPr>
          <w:lang w:val="fr-FR"/>
        </w:rPr>
        <w:t>”</w:t>
      </w:r>
      <w:r>
        <w:rPr>
          <w:lang w:val="fr-FR"/>
        </w:rPr>
        <w:t>.</w:t>
      </w:r>
    </w:p>
    <w:p w:rsidR="00CF2E7A" w:rsidRPr="00BD6A4A" w:rsidRDefault="00CF2E7A" w:rsidP="00CF2E7A">
      <w:pPr>
        <w:rPr>
          <w:lang w:val="fr-FR"/>
        </w:rPr>
      </w:pPr>
      <w:r>
        <w:rPr>
          <w:lang w:val="fr-FR"/>
        </w:rPr>
        <w:t xml:space="preserve">Note : notre badgeuse ne supportant pas le mode à 3 </w:t>
      </w:r>
      <w:r w:rsidR="00540C0A">
        <w:rPr>
          <w:lang w:val="fr-FR"/>
        </w:rPr>
        <w:t>(</w:t>
      </w:r>
      <w:r>
        <w:rPr>
          <w:lang w:val="fr-FR"/>
        </w:rPr>
        <w:t>états</w:t>
      </w:r>
      <w:r w:rsidR="00540C0A">
        <w:rPr>
          <w:lang w:val="fr-FR"/>
        </w:rPr>
        <w:t>)</w:t>
      </w:r>
      <w:r>
        <w:rPr>
          <w:lang w:val="fr-FR"/>
        </w:rPr>
        <w:t>, une personne devra choisir à être actif ou passif.</w:t>
      </w:r>
    </w:p>
    <w:p w:rsidR="006270A9" w:rsidRPr="00BD6A4A" w:rsidRDefault="00BD6A4A" w:rsidP="00141A4C">
      <w:pPr>
        <w:pStyle w:val="Heading1"/>
        <w:rPr>
          <w:lang w:val="fr-FR"/>
        </w:rPr>
      </w:pPr>
      <w:r w:rsidRPr="00BD6A4A">
        <w:rPr>
          <w:lang w:val="fr-FR"/>
        </w:rPr>
        <w:t>Préambule</w:t>
      </w:r>
    </w:p>
    <w:p w:rsidR="00CF2E7A" w:rsidRPr="00BD6A4A" w:rsidRDefault="00261C7F" w:rsidP="00CF2E7A">
      <w:pPr>
        <w:rPr>
          <w:lang w:val="fr-FR"/>
        </w:rPr>
      </w:pPr>
      <w:r w:rsidRPr="00BD6A4A">
        <w:rPr>
          <w:lang w:val="fr-FR"/>
        </w:rPr>
        <w:t>Cette notice d’utilisation vous permettra d’utiliser dans son intégralité notre magnifique badgeuse. Elle a été faite pour vous, par nous.</w:t>
      </w:r>
    </w:p>
    <w:p w:rsidR="00261C7F" w:rsidRPr="00BD6A4A" w:rsidRDefault="00261C7F" w:rsidP="00261C7F">
      <w:pPr>
        <w:pStyle w:val="Heading1"/>
        <w:rPr>
          <w:lang w:val="fr-FR"/>
        </w:rPr>
      </w:pPr>
      <w:r w:rsidRPr="00BD6A4A">
        <w:rPr>
          <w:lang w:val="fr-FR"/>
        </w:rPr>
        <w:t>Mise en garde</w:t>
      </w:r>
    </w:p>
    <w:p w:rsidR="00261C7F" w:rsidRDefault="00261C7F" w:rsidP="00261C7F">
      <w:pPr>
        <w:rPr>
          <w:lang w:val="fr-FR"/>
        </w:rPr>
      </w:pPr>
      <w:r w:rsidRPr="00BD6A4A">
        <w:rPr>
          <w:lang w:val="fr-FR"/>
        </w:rPr>
        <w:t>Pour votre sécurité, il est formellement interdit de lécher, ingérer ou introduire quoi que ce soit dans la badgeuse.</w:t>
      </w:r>
    </w:p>
    <w:p w:rsidR="00501968" w:rsidRDefault="00501968" w:rsidP="00501968">
      <w:pPr>
        <w:pStyle w:val="Heading1"/>
        <w:rPr>
          <w:lang w:val="fr-FR"/>
        </w:rPr>
      </w:pPr>
      <w:r>
        <w:rPr>
          <w:lang w:val="fr-FR"/>
        </w:rPr>
        <w:t>Médiation</w:t>
      </w:r>
    </w:p>
    <w:p w:rsidR="00501968" w:rsidRPr="00BD6A4A" w:rsidRDefault="00501968" w:rsidP="00501968">
      <w:pPr>
        <w:pStyle w:val="ListBullet"/>
        <w:numPr>
          <w:ilvl w:val="0"/>
          <w:numId w:val="0"/>
        </w:numPr>
        <w:rPr>
          <w:lang w:val="fr-FR"/>
        </w:rPr>
      </w:pPr>
      <w:r>
        <w:rPr>
          <w:lang w:val="fr-FR"/>
        </w:rPr>
        <w:t>En cas de réclamation, nous vous invitons à contacter 42 par téléphone uniquement.</w:t>
      </w:r>
    </w:p>
    <w:p w:rsidR="00BD6A4A" w:rsidRPr="00BD6A4A" w:rsidRDefault="00501968" w:rsidP="00BD6A4A">
      <w:pPr>
        <w:pStyle w:val="Heading1"/>
        <w:rPr>
          <w:lang w:val="fr-FR"/>
        </w:rPr>
      </w:pPr>
      <w:r>
        <w:rPr>
          <w:lang w:val="fr-FR"/>
        </w:rPr>
        <w:t>Exclusion</w:t>
      </w:r>
    </w:p>
    <w:p w:rsidR="00BD6A4A" w:rsidRPr="00BD6A4A" w:rsidRDefault="00BD6A4A" w:rsidP="00BD6A4A">
      <w:pPr>
        <w:rPr>
          <w:lang w:val="fr-FR"/>
        </w:rPr>
      </w:pPr>
      <w:r w:rsidRPr="00BD6A4A">
        <w:rPr>
          <w:lang w:val="fr-FR"/>
        </w:rPr>
        <w:t>Sont exclus des garanties :</w:t>
      </w:r>
    </w:p>
    <w:p w:rsidR="00BD6A4A" w:rsidRDefault="00BD6A4A" w:rsidP="00BD6A4A">
      <w:pPr>
        <w:pStyle w:val="ListBullet"/>
        <w:rPr>
          <w:lang w:val="fr-FR"/>
        </w:rPr>
      </w:pPr>
      <w:r w:rsidRPr="00BD6A4A">
        <w:rPr>
          <w:lang w:val="fr-FR"/>
        </w:rPr>
        <w:t>Le fonctionnement de la badgeuse</w:t>
      </w:r>
      <w:r>
        <w:rPr>
          <w:lang w:val="fr-FR"/>
        </w:rPr>
        <w:t>,</w:t>
      </w:r>
    </w:p>
    <w:p w:rsidR="00BD6A4A" w:rsidRDefault="00BD6A4A" w:rsidP="00BD6A4A">
      <w:pPr>
        <w:pStyle w:val="ListBullet"/>
        <w:rPr>
          <w:lang w:val="fr-FR"/>
        </w:rPr>
      </w:pPr>
      <w:r>
        <w:rPr>
          <w:lang w:val="fr-FR"/>
        </w:rPr>
        <w:t>La précision de l’heure annoncée,</w:t>
      </w:r>
    </w:p>
    <w:p w:rsidR="00BD6A4A" w:rsidRDefault="00BD6A4A" w:rsidP="00BD6A4A">
      <w:pPr>
        <w:pStyle w:val="ListBullet"/>
        <w:rPr>
          <w:lang w:val="fr-FR"/>
        </w:rPr>
      </w:pPr>
      <w:r>
        <w:rPr>
          <w:lang w:val="fr-FR"/>
        </w:rPr>
        <w:t>La véracité du nombre d’heures effectué</w:t>
      </w:r>
      <w:r w:rsidR="00CF2E7A">
        <w:rPr>
          <w:lang w:val="fr-FR"/>
        </w:rPr>
        <w:t>es</w:t>
      </w:r>
      <w:r>
        <w:rPr>
          <w:lang w:val="fr-FR"/>
        </w:rPr>
        <w:t>,</w:t>
      </w:r>
    </w:p>
    <w:p w:rsidR="00BD6A4A" w:rsidRDefault="00BD6A4A" w:rsidP="00BD6A4A">
      <w:pPr>
        <w:pStyle w:val="ListBullet"/>
        <w:rPr>
          <w:lang w:val="fr-FR"/>
        </w:rPr>
      </w:pPr>
      <w:r>
        <w:rPr>
          <w:lang w:val="fr-FR"/>
        </w:rPr>
        <w:t>Tout autre oubli.</w:t>
      </w:r>
    </w:p>
    <w:p w:rsidR="008F4870" w:rsidRDefault="008F4870" w:rsidP="008F4870">
      <w:pPr>
        <w:pStyle w:val="Heading1"/>
        <w:rPr>
          <w:lang w:val="fr-FR"/>
        </w:rPr>
      </w:pPr>
      <w:r>
        <w:rPr>
          <w:lang w:val="fr-FR"/>
        </w:rPr>
        <w:t>Utilité</w:t>
      </w:r>
    </w:p>
    <w:p w:rsidR="008F4870" w:rsidRDefault="008F4870" w:rsidP="008F4870">
      <w:pPr>
        <w:rPr>
          <w:lang w:val="fr-FR"/>
        </w:rPr>
      </w:pPr>
      <w:r>
        <w:rPr>
          <w:lang w:val="fr-FR"/>
        </w:rPr>
        <w:t xml:space="preserve">La badgeuse vous permettra de connaître le nombre d’heures passé dans 42, si toute fois vous n’oubliez pas de </w:t>
      </w:r>
      <w:proofErr w:type="spellStart"/>
      <w:r>
        <w:rPr>
          <w:lang w:val="fr-FR"/>
        </w:rPr>
        <w:t>b</w:t>
      </w:r>
      <w:r w:rsidR="00540C0A">
        <w:rPr>
          <w:lang w:val="fr-FR"/>
        </w:rPr>
        <w:t>adger</w:t>
      </w:r>
      <w:proofErr w:type="spellEnd"/>
      <w:r w:rsidR="00540C0A">
        <w:rPr>
          <w:lang w:val="fr-FR"/>
        </w:rPr>
        <w:t xml:space="preserve"> à chaque entrée ou sortie (ou autres subtilités).</w:t>
      </w:r>
    </w:p>
    <w:p w:rsidR="008F4870" w:rsidRDefault="008F4870" w:rsidP="008F4870">
      <w:pPr>
        <w:rPr>
          <w:lang w:val="fr-FR"/>
        </w:rPr>
      </w:pPr>
      <w:r>
        <w:rPr>
          <w:lang w:val="fr-FR"/>
        </w:rPr>
        <w:t>Pourquoi faire ?</w:t>
      </w:r>
    </w:p>
    <w:p w:rsidR="008F4870" w:rsidRDefault="008F4870" w:rsidP="008F4870">
      <w:pPr>
        <w:rPr>
          <w:lang w:val="fr-FR"/>
        </w:rPr>
      </w:pPr>
      <w:r>
        <w:rPr>
          <w:lang w:val="fr-FR"/>
        </w:rPr>
        <w:t xml:space="preserve">Pour les étudiants boursiers ou en formation professionnelle pôle emploi qui doivent faire un minimum d’heure de </w:t>
      </w:r>
      <w:r w:rsidRPr="00BD6A4A">
        <w:rPr>
          <w:lang w:val="fr-FR"/>
        </w:rPr>
        <w:t>“</w:t>
      </w:r>
      <w:r>
        <w:rPr>
          <w:lang w:val="fr-FR"/>
        </w:rPr>
        <w:t>travail</w:t>
      </w:r>
      <w:r w:rsidRPr="00BD6A4A">
        <w:rPr>
          <w:lang w:val="fr-FR"/>
        </w:rPr>
        <w:t>”</w:t>
      </w:r>
      <w:r w:rsidR="00540C0A">
        <w:rPr>
          <w:lang w:val="fr-FR"/>
        </w:rPr>
        <w:t xml:space="preserve"> dans le trimestre.</w:t>
      </w:r>
    </w:p>
    <w:p w:rsidR="00501968" w:rsidRDefault="00501968" w:rsidP="00501968">
      <w:pPr>
        <w:pStyle w:val="Heading1"/>
        <w:rPr>
          <w:lang w:val="fr-FR"/>
        </w:rPr>
      </w:pPr>
      <w:r>
        <w:rPr>
          <w:lang w:val="fr-FR"/>
        </w:rPr>
        <w:lastRenderedPageBreak/>
        <w:t>Représentation schématique</w:t>
      </w:r>
    </w:p>
    <w:p w:rsidR="008F4870" w:rsidRDefault="008F4870" w:rsidP="00501968">
      <w:pPr>
        <w:pStyle w:val="Heading1"/>
        <w:rPr>
          <w:lang w:val="fr-FR"/>
        </w:rPr>
      </w:pPr>
    </w:p>
    <w:p w:rsidR="008F4870" w:rsidRDefault="008F4870" w:rsidP="008F4870">
      <w:pPr>
        <w:rPr>
          <w:lang w:val="fr-FR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B2523" wp14:editId="4C7CA521">
                <wp:simplePos x="0" y="0"/>
                <wp:positionH relativeFrom="column">
                  <wp:posOffset>668655</wp:posOffset>
                </wp:positionH>
                <wp:positionV relativeFrom="paragraph">
                  <wp:posOffset>71120</wp:posOffset>
                </wp:positionV>
                <wp:extent cx="2867025" cy="1457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457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E1F55D" id="Rectangle 1" o:spid="_x0000_s1026" style="position:absolute;margin-left:52.65pt;margin-top:5.6pt;width:225.75pt;height:11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" filled="f" strokecolor="black [3213]" strokeweight="1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AB3D6E" wp14:editId="68608C96">
                <wp:simplePos x="0" y="0"/>
                <wp:positionH relativeFrom="column">
                  <wp:posOffset>2983230</wp:posOffset>
                </wp:positionH>
                <wp:positionV relativeFrom="paragraph">
                  <wp:posOffset>175895</wp:posOffset>
                </wp:positionV>
                <wp:extent cx="390525" cy="63817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141E72" id="Rounded Rectangle 4" o:spid="_x0000_s1026" style="position:absolute;margin-left:234.9pt;margin-top:13.85pt;width:30.75pt;height:5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" fillcolor="black [3200]" strokecolor="black [1600]" strokeweight="1pt">
                <v:stroke joinstyle="miter"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B593C3" wp14:editId="75F28A29">
                <wp:simplePos x="0" y="0"/>
                <wp:positionH relativeFrom="column">
                  <wp:posOffset>735330</wp:posOffset>
                </wp:positionH>
                <wp:positionV relativeFrom="paragraph">
                  <wp:posOffset>128270</wp:posOffset>
                </wp:positionV>
                <wp:extent cx="1809750" cy="6477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968" w:rsidRDefault="00501968" w:rsidP="00501968">
                            <w:pPr>
                              <w:jc w:val="center"/>
                            </w:pPr>
                            <w:proofErr w:type="spellStart"/>
                            <w:r>
                              <w:t>Écran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593C3" id="Rectangle 2" o:spid="_x0000_s1026" style="position:absolute;margin-left:57.9pt;margin-top:10.1pt;width:142.5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" fillcolor="#8dbb70 [3205]" strokecolor="#446430 [1605]" strokeweight="1pt">
                <v:textbox>
                  <w:txbxContent>
                    <w:p w:rsidR="00501968" w:rsidRDefault="00501968" w:rsidP="00501968">
                      <w:pPr>
                        <w:jc w:val="center"/>
                      </w:pPr>
                      <w:proofErr w:type="spellStart"/>
                      <w:r>
                        <w:t>Écran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97BD7E" wp14:editId="0D4D4DFD">
                <wp:simplePos x="0" y="0"/>
                <wp:positionH relativeFrom="column">
                  <wp:posOffset>3135630</wp:posOffset>
                </wp:positionH>
                <wp:positionV relativeFrom="paragraph">
                  <wp:posOffset>271145</wp:posOffset>
                </wp:positionV>
                <wp:extent cx="66675" cy="1524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7BE1D8" id="Oval 5" o:spid="_x0000_s1026" style="position:absolute;margin-left:246.9pt;margin-top:21.35pt;width:5.2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" fillcolor="#8dbb70 [3205]" strokecolor="#446430 [1605]" strokeweight="1pt">
                <v:stroke joinstyle="miter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F567C9" wp14:editId="599B65A8">
                <wp:simplePos x="0" y="0"/>
                <wp:positionH relativeFrom="column">
                  <wp:posOffset>2611755</wp:posOffset>
                </wp:positionH>
                <wp:positionV relativeFrom="paragraph">
                  <wp:posOffset>1061720</wp:posOffset>
                </wp:positionV>
                <wp:extent cx="323850" cy="3238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54C5F6" id="Oval 6" o:spid="_x0000_s1026" style="position:absolute;margin-left:205.65pt;margin-top:83.6pt;width:25.5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9C2DCD" wp14:editId="7E95EEC1">
                <wp:simplePos x="0" y="0"/>
                <wp:positionH relativeFrom="column">
                  <wp:posOffset>2697480</wp:posOffset>
                </wp:positionH>
                <wp:positionV relativeFrom="paragraph">
                  <wp:posOffset>1147445</wp:posOffset>
                </wp:positionV>
                <wp:extent cx="161925" cy="1619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9E4881" id="Oval 7" o:spid="_x0000_s1026" style="position:absolute;margin-left:212.4pt;margin-top:90.35pt;width:12.75pt;height:1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F19DDA" wp14:editId="6141991F">
                <wp:simplePos x="0" y="0"/>
                <wp:positionH relativeFrom="column">
                  <wp:posOffset>735330</wp:posOffset>
                </wp:positionH>
                <wp:positionV relativeFrom="paragraph">
                  <wp:posOffset>928370</wp:posOffset>
                </wp:positionV>
                <wp:extent cx="1095375" cy="5334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870" w:rsidRDefault="008F4870" w:rsidP="008F4870">
                            <w:pPr>
                              <w:jc w:val="center"/>
                            </w:pPr>
                            <w:r>
                              <w:t>Vu-</w:t>
                            </w:r>
                            <w:proofErr w:type="spellStart"/>
                            <w:r>
                              <w:t>mètre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19DDA" id="Rectangle 8" o:spid="_x0000_s1027" style="position:absolute;margin-left:57.9pt;margin-top:73.1pt;width:86.25pt;height:4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" fillcolor="white [3201]" strokecolor="#f24f4f [3207]" strokeweight="1pt">
                <v:textbox>
                  <w:txbxContent>
                    <w:p w:rsidR="008F4870" w:rsidRDefault="008F4870" w:rsidP="008F4870">
                      <w:pPr>
                        <w:jc w:val="center"/>
                      </w:pPr>
                      <w:r>
                        <w:t>Vu-</w:t>
                      </w:r>
                      <w:proofErr w:type="spellStart"/>
                      <w:r>
                        <w:t>mètre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9BED1C" wp14:editId="16E40DC9">
                <wp:simplePos x="0" y="0"/>
                <wp:positionH relativeFrom="column">
                  <wp:posOffset>3411855</wp:posOffset>
                </wp:positionH>
                <wp:positionV relativeFrom="paragraph">
                  <wp:posOffset>414020</wp:posOffset>
                </wp:positionV>
                <wp:extent cx="742950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28F4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68.65pt;margin-top:32.6pt;width:58.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37A75F" wp14:editId="731CE577">
                <wp:simplePos x="0" y="0"/>
                <wp:positionH relativeFrom="column">
                  <wp:posOffset>2964180</wp:posOffset>
                </wp:positionH>
                <wp:positionV relativeFrom="paragraph">
                  <wp:posOffset>1252220</wp:posOffset>
                </wp:positionV>
                <wp:extent cx="1181100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7CC08" id="Straight Arrow Connector 10" o:spid="_x0000_s1026" type="#_x0000_t32" style="position:absolute;margin-left:233.4pt;margin-top:98.6pt;width:93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8F4870" w:rsidRDefault="008F4870" w:rsidP="008F4870">
      <w:pPr>
        <w:tabs>
          <w:tab w:val="left" w:pos="6675"/>
        </w:tabs>
        <w:rPr>
          <w:lang w:val="fr-FR"/>
        </w:rPr>
      </w:pPr>
      <w:r>
        <w:rPr>
          <w:lang w:val="fr-FR"/>
        </w:rPr>
        <w:tab/>
        <w:t>Lecteur de badge</w:t>
      </w:r>
    </w:p>
    <w:p w:rsidR="008F4870" w:rsidRPr="008F4870" w:rsidRDefault="008F4870" w:rsidP="008F4870">
      <w:pPr>
        <w:rPr>
          <w:lang w:val="fr-FR"/>
        </w:rPr>
      </w:pPr>
    </w:p>
    <w:p w:rsidR="008F4870" w:rsidRDefault="008F4870" w:rsidP="008F4870">
      <w:pPr>
        <w:rPr>
          <w:lang w:val="fr-FR"/>
        </w:rPr>
      </w:pPr>
    </w:p>
    <w:p w:rsidR="008F4870" w:rsidRDefault="008F4870" w:rsidP="008F4870">
      <w:pPr>
        <w:tabs>
          <w:tab w:val="left" w:pos="6705"/>
        </w:tabs>
        <w:rPr>
          <w:lang w:val="fr-FR"/>
        </w:rPr>
      </w:pPr>
      <w:r>
        <w:rPr>
          <w:lang w:val="fr-FR"/>
        </w:rPr>
        <w:tab/>
        <w:t>Bouton</w:t>
      </w:r>
    </w:p>
    <w:p w:rsidR="00540C0A" w:rsidRDefault="00540C0A" w:rsidP="008F4870">
      <w:pPr>
        <w:pStyle w:val="Heading1"/>
        <w:rPr>
          <w:lang w:val="fr-FR"/>
        </w:rPr>
      </w:pPr>
    </w:p>
    <w:p w:rsidR="008F4870" w:rsidRDefault="008F4870" w:rsidP="008F4870">
      <w:pPr>
        <w:pStyle w:val="Heading1"/>
        <w:rPr>
          <w:lang w:val="fr-FR"/>
        </w:rPr>
      </w:pPr>
      <w:r>
        <w:rPr>
          <w:lang w:val="fr-FR"/>
        </w:rPr>
        <w:t>Fonctionnement</w:t>
      </w:r>
    </w:p>
    <w:p w:rsidR="00CF2E7A" w:rsidRDefault="008F4870" w:rsidP="008F4870">
      <w:pPr>
        <w:rPr>
          <w:lang w:val="fr-FR"/>
        </w:rPr>
      </w:pPr>
      <w:r>
        <w:rPr>
          <w:lang w:val="fr-FR"/>
        </w:rPr>
        <w:t xml:space="preserve">À chaque entrée de 42 ou </w:t>
      </w:r>
      <w:r w:rsidR="00CF2E7A">
        <w:rPr>
          <w:lang w:val="fr-FR"/>
        </w:rPr>
        <w:t xml:space="preserve">après minuit, il faut </w:t>
      </w:r>
      <w:proofErr w:type="spellStart"/>
      <w:r w:rsidR="00CF2E7A">
        <w:rPr>
          <w:lang w:val="fr-FR"/>
        </w:rPr>
        <w:t>badger</w:t>
      </w:r>
      <w:proofErr w:type="spellEnd"/>
      <w:r w:rsidR="00CF2E7A">
        <w:rPr>
          <w:lang w:val="fr-FR"/>
        </w:rPr>
        <w:t xml:space="preserve"> pour enclencher le décompte des heures.</w:t>
      </w:r>
      <w:r w:rsidR="00464B5A">
        <w:rPr>
          <w:lang w:val="fr-FR"/>
        </w:rPr>
        <w:t xml:space="preserve"> L’utilisateur sera alors accueilli par un message chaleureux et personnalisé.</w:t>
      </w:r>
    </w:p>
    <w:p w:rsidR="00CF2E7A" w:rsidRDefault="00CF2E7A" w:rsidP="008F4870">
      <w:pPr>
        <w:rPr>
          <w:lang w:val="fr-FR"/>
        </w:rPr>
      </w:pPr>
      <w:r>
        <w:rPr>
          <w:lang w:val="fr-FR"/>
        </w:rPr>
        <w:t xml:space="preserve">À chaque sortie de 42 ou avant </w:t>
      </w:r>
      <w:proofErr w:type="gramStart"/>
      <w:r>
        <w:rPr>
          <w:lang w:val="fr-FR"/>
        </w:rPr>
        <w:t>minuit</w:t>
      </w:r>
      <w:proofErr w:type="gramEnd"/>
      <w:r>
        <w:rPr>
          <w:lang w:val="fr-FR"/>
        </w:rPr>
        <w:t xml:space="preserve">, il faut </w:t>
      </w:r>
      <w:proofErr w:type="spellStart"/>
      <w:r>
        <w:rPr>
          <w:lang w:val="fr-FR"/>
        </w:rPr>
        <w:t>badger</w:t>
      </w:r>
      <w:proofErr w:type="spellEnd"/>
      <w:r>
        <w:rPr>
          <w:lang w:val="fr-FR"/>
        </w:rPr>
        <w:t xml:space="preserve"> pour stopper et valider le décompte des heures effectuées dans la journée.</w:t>
      </w:r>
      <w:r w:rsidR="00464B5A">
        <w:rPr>
          <w:lang w:val="fr-FR"/>
        </w:rPr>
        <w:t xml:space="preserve"> L’utilisateur sera alors salué par un message chaleureux et personnalisé.</w:t>
      </w:r>
    </w:p>
    <w:p w:rsidR="00CF2E7A" w:rsidRDefault="00CF2E7A" w:rsidP="008F4870">
      <w:pPr>
        <w:rPr>
          <w:rFonts w:ascii="Times New Roman" w:hAnsi="Times New Roman"/>
        </w:rPr>
      </w:pPr>
      <w:r>
        <w:rPr>
          <w:lang w:val="fr-FR"/>
        </w:rPr>
        <w:t>Note : Afin de se calquer au fonctionnement bizarre et tordu du nombre d’heures comptabilisé par l’ADM, toute personne qui sera active</w:t>
      </w:r>
      <w:r w:rsidR="00540C0A">
        <w:rPr>
          <w:lang w:val="fr-FR"/>
        </w:rPr>
        <w:t xml:space="preserve"> à minuit aura son nombre d’heure en cours effacé. </w:t>
      </w:r>
      <w:r w:rsidR="00540C0A">
        <w:t>¯\</w:t>
      </w:r>
      <w:proofErr w:type="gramStart"/>
      <w:r w:rsidR="00540C0A">
        <w:t>_(</w:t>
      </w:r>
      <w:proofErr w:type="gramEnd"/>
      <w:r w:rsidR="00540C0A">
        <w:t>ツ</w:t>
      </w:r>
      <w:r w:rsidR="00540C0A">
        <w:t>)_/¯</w:t>
      </w:r>
    </w:p>
    <w:p w:rsidR="00540C0A" w:rsidRPr="00464B5A" w:rsidRDefault="00464B5A" w:rsidP="00540C0A">
      <w:pPr>
        <w:pStyle w:val="Heading1"/>
        <w:rPr>
          <w:lang w:val="fr-FR"/>
        </w:rPr>
      </w:pPr>
      <w:r w:rsidRPr="00464B5A">
        <w:rPr>
          <w:lang w:val="fr-FR"/>
        </w:rPr>
        <w:t>Lecture des informations</w:t>
      </w:r>
      <w:r w:rsidR="00B42519">
        <w:rPr>
          <w:lang w:val="fr-FR"/>
        </w:rPr>
        <w:t xml:space="preserve"> sur l’écran</w:t>
      </w:r>
    </w:p>
    <w:p w:rsidR="00464B5A" w:rsidRDefault="00464B5A" w:rsidP="00464B5A">
      <w:pPr>
        <w:rPr>
          <w:lang w:val="fr-FR"/>
        </w:rPr>
      </w:pPr>
      <w:r w:rsidRPr="00464B5A">
        <w:rPr>
          <w:lang w:val="fr-FR"/>
        </w:rPr>
        <w:t xml:space="preserve">À tout moment, une personne peut </w:t>
      </w:r>
      <w:r>
        <w:rPr>
          <w:lang w:val="fr-FR"/>
        </w:rPr>
        <w:t>afficher le nombre d’heure qu’il a cumulé.</w:t>
      </w:r>
    </w:p>
    <w:p w:rsidR="00464B5A" w:rsidRDefault="00464B5A" w:rsidP="00464B5A">
      <w:pPr>
        <w:rPr>
          <w:lang w:val="fr-FR"/>
        </w:rPr>
      </w:pPr>
      <w:r>
        <w:rPr>
          <w:lang w:val="fr-FR"/>
        </w:rPr>
        <w:t xml:space="preserve">Pour cela, il doit appuyer sur le Bouton et </w:t>
      </w:r>
      <w:proofErr w:type="spellStart"/>
      <w:r>
        <w:rPr>
          <w:lang w:val="fr-FR"/>
        </w:rPr>
        <w:t>badger</w:t>
      </w:r>
      <w:proofErr w:type="spellEnd"/>
      <w:r>
        <w:rPr>
          <w:lang w:val="fr-FR"/>
        </w:rPr>
        <w:t xml:space="preserve"> le plus rapidement possible, sans faire de pause et en comptant à l’envers.</w:t>
      </w:r>
    </w:p>
    <w:p w:rsidR="00B42519" w:rsidRDefault="00464B5A" w:rsidP="00464B5A">
      <w:pPr>
        <w:rPr>
          <w:lang w:val="fr-FR"/>
        </w:rPr>
      </w:pPr>
      <w:r>
        <w:rPr>
          <w:lang w:val="fr-FR"/>
        </w:rPr>
        <w:t xml:space="preserve">Si toute fois l’utilisateur est toujours en manque d’information, il </w:t>
      </w:r>
      <w:r w:rsidR="00B42519">
        <w:rPr>
          <w:lang w:val="fr-FR"/>
        </w:rPr>
        <w:t>pourra appuyer</w:t>
      </w:r>
      <w:r>
        <w:rPr>
          <w:lang w:val="fr-FR"/>
        </w:rPr>
        <w:t xml:space="preserve"> une nouvelle fois sur le Bouton à un moment très précis.</w:t>
      </w:r>
    </w:p>
    <w:p w:rsidR="00464B5A" w:rsidRDefault="00B42519" w:rsidP="00464B5A">
      <w:pPr>
        <w:rPr>
          <w:lang w:val="fr-FR"/>
        </w:rPr>
      </w:pPr>
      <w:r>
        <w:rPr>
          <w:lang w:val="fr-FR"/>
        </w:rPr>
        <w:t xml:space="preserve">Pour les </w:t>
      </w:r>
      <w:r w:rsidRPr="00B42519">
        <w:rPr>
          <w:strike/>
          <w:lang w:val="fr-FR"/>
        </w:rPr>
        <w:t>fainéants</w:t>
      </w:r>
      <w:r w:rsidR="00464B5A">
        <w:rPr>
          <w:lang w:val="fr-FR"/>
        </w:rPr>
        <w:t xml:space="preserve"> </w:t>
      </w:r>
      <w:r>
        <w:rPr>
          <w:lang w:val="fr-FR"/>
        </w:rPr>
        <w:t>utilisateurs pressés, il y aura un affichage simplifié du cumul des heures lorsque celui-ci deviendra passif.</w:t>
      </w:r>
    </w:p>
    <w:p w:rsidR="00B42519" w:rsidRDefault="00B42519" w:rsidP="00B42519">
      <w:pPr>
        <w:pStyle w:val="Heading1"/>
        <w:rPr>
          <w:lang w:val="fr-FR"/>
        </w:rPr>
      </w:pPr>
      <w:r>
        <w:rPr>
          <w:lang w:val="fr-FR"/>
        </w:rPr>
        <w:t xml:space="preserve">Lecture des informations sur le </w:t>
      </w:r>
      <w:proofErr w:type="spellStart"/>
      <w:r>
        <w:rPr>
          <w:lang w:val="fr-FR"/>
        </w:rPr>
        <w:t>vu-mètre</w:t>
      </w:r>
      <w:proofErr w:type="spellEnd"/>
    </w:p>
    <w:p w:rsidR="00B42519" w:rsidRDefault="00B42519" w:rsidP="00B42519">
      <w:pPr>
        <w:rPr>
          <w:lang w:val="fr-FR"/>
        </w:rPr>
      </w:pPr>
      <w:r>
        <w:rPr>
          <w:lang w:val="fr-FR"/>
        </w:rPr>
        <w:t xml:space="preserve">Des fois, le </w:t>
      </w:r>
      <w:proofErr w:type="spellStart"/>
      <w:r>
        <w:rPr>
          <w:lang w:val="fr-FR"/>
        </w:rPr>
        <w:t>vu-mètre</w:t>
      </w:r>
      <w:proofErr w:type="spellEnd"/>
      <w:r>
        <w:rPr>
          <w:lang w:val="fr-FR"/>
        </w:rPr>
        <w:t xml:space="preserve"> s’active pour donner à l’utilisateur le nombre d’heures qu’il a effectué les sept derniers jours glissants.</w:t>
      </w:r>
    </w:p>
    <w:p w:rsidR="00B42519" w:rsidRDefault="00B42519" w:rsidP="00B42519">
      <w:pPr>
        <w:rPr>
          <w:lang w:val="fr-FR"/>
        </w:rPr>
      </w:pPr>
      <w:r>
        <w:rPr>
          <w:lang w:val="fr-FR"/>
        </w:rPr>
        <w:t xml:space="preserve">Une couleur s’allumera également pour représenter son niveau </w:t>
      </w:r>
      <w:r w:rsidRPr="00BD6A4A">
        <w:rPr>
          <w:lang w:val="fr-FR"/>
        </w:rPr>
        <w:t>“</w:t>
      </w:r>
      <w:r>
        <w:rPr>
          <w:lang w:val="fr-FR"/>
        </w:rPr>
        <w:t>d’effort</w:t>
      </w:r>
      <w:r w:rsidRPr="00BD6A4A">
        <w:rPr>
          <w:lang w:val="fr-FR"/>
        </w:rPr>
        <w:t>”</w:t>
      </w:r>
      <w:r>
        <w:rPr>
          <w:lang w:val="fr-FR"/>
        </w:rPr>
        <w:t xml:space="preserve">. Comme nous sommes gentils, nous avons mis les couleurs à l’inverse de ce qu’aurait donné </w:t>
      </w:r>
      <w:proofErr w:type="spellStart"/>
      <w:r>
        <w:rPr>
          <w:lang w:val="fr-FR"/>
        </w:rPr>
        <w:t>Altium</w:t>
      </w:r>
      <w:proofErr w:type="spellEnd"/>
      <w:r>
        <w:rPr>
          <w:rFonts w:cs="Courier New"/>
          <w:lang w:val="fr-FR"/>
        </w:rPr>
        <w:t>®</w:t>
      </w:r>
      <w:r>
        <w:rPr>
          <w:lang w:val="fr-FR"/>
        </w:rPr>
        <w:t>.</w:t>
      </w:r>
    </w:p>
    <w:p w:rsidR="002C6E41" w:rsidRDefault="002C6E41" w:rsidP="00B42519">
      <w:pPr>
        <w:rPr>
          <w:lang w:val="fr-FR"/>
        </w:rPr>
      </w:pPr>
    </w:p>
    <w:p w:rsidR="002C6E41" w:rsidRPr="00464B5A" w:rsidRDefault="002C6E41" w:rsidP="00B42519">
      <w:pPr>
        <w:rPr>
          <w:lang w:val="fr-FR"/>
        </w:rPr>
      </w:pPr>
      <w:r>
        <w:rPr>
          <w:lang w:val="fr-FR"/>
        </w:rPr>
        <w:t>Merci.</w:t>
      </w:r>
      <w:bookmarkStart w:id="0" w:name="_GoBack"/>
      <w:bookmarkEnd w:id="0"/>
    </w:p>
    <w:sectPr w:rsidR="002C6E41" w:rsidRPr="00464B5A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075" w:rsidRDefault="00100075">
      <w:pPr>
        <w:spacing w:after="0"/>
      </w:pPr>
      <w:r>
        <w:separator/>
      </w:r>
    </w:p>
  </w:endnote>
  <w:endnote w:type="continuationSeparator" w:id="0">
    <w:p w:rsidR="00100075" w:rsidRDefault="001000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C6E4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075" w:rsidRDefault="00100075">
      <w:pPr>
        <w:spacing w:after="0"/>
      </w:pPr>
      <w:r>
        <w:separator/>
      </w:r>
    </w:p>
  </w:footnote>
  <w:footnote w:type="continuationSeparator" w:id="0">
    <w:p w:rsidR="00100075" w:rsidRDefault="0010007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C7F"/>
    <w:rsid w:val="000A4F59"/>
    <w:rsid w:val="00100075"/>
    <w:rsid w:val="00141A4C"/>
    <w:rsid w:val="001B29CF"/>
    <w:rsid w:val="00261C7F"/>
    <w:rsid w:val="0028220F"/>
    <w:rsid w:val="002C6E41"/>
    <w:rsid w:val="00356C14"/>
    <w:rsid w:val="00464B5A"/>
    <w:rsid w:val="00501968"/>
    <w:rsid w:val="00540C0A"/>
    <w:rsid w:val="00617B26"/>
    <w:rsid w:val="006270A9"/>
    <w:rsid w:val="00675956"/>
    <w:rsid w:val="00681034"/>
    <w:rsid w:val="00816216"/>
    <w:rsid w:val="0087734B"/>
    <w:rsid w:val="008F4870"/>
    <w:rsid w:val="009D5933"/>
    <w:rsid w:val="00B42519"/>
    <w:rsid w:val="00BD6A4A"/>
    <w:rsid w:val="00BD768D"/>
    <w:rsid w:val="00C61F8E"/>
    <w:rsid w:val="00CF2E7A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C2DCE3-ED2D-468B-B143-0010931F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C7F"/>
    <w:rPr>
      <w:rFonts w:ascii="Courier New" w:hAnsi="Courier New"/>
    </w:rPr>
  </w:style>
  <w:style w:type="paragraph" w:styleId="Heading1">
    <w:name w:val="heading 1"/>
    <w:basedOn w:val="Normal"/>
    <w:link w:val="Heading1Char"/>
    <w:uiPriority w:val="9"/>
    <w:qFormat/>
    <w:rsid w:val="00261C7F"/>
    <w:pPr>
      <w:keepNext/>
      <w:keepLines/>
      <w:spacing w:before="320" w:after="100"/>
      <w:contextualSpacing/>
      <w:outlineLvl w:val="0"/>
    </w:pPr>
    <w:rPr>
      <w:rFonts w:eastAsiaTheme="majorEastAsia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261C7F"/>
    <w:rPr>
      <w:rFonts w:ascii="Courier New" w:eastAsiaTheme="majorEastAsia" w:hAnsi="Courier New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6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cal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FB38D-A6D7-4B4D-858B-6B5796792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89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Labelec-vm</dc:creator>
  <cp:keywords/>
  <cp:lastModifiedBy>Labelec-vm</cp:lastModifiedBy>
  <cp:revision>3</cp:revision>
  <dcterms:created xsi:type="dcterms:W3CDTF">2018-09-04T11:46:00Z</dcterms:created>
  <dcterms:modified xsi:type="dcterms:W3CDTF">2018-09-04T13:15:00Z</dcterms:modified>
  <cp:version/>
</cp:coreProperties>
</file>