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{{company_logo}}</w:t>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{{company_name}}</w:t>
      </w:r>
      <w:r>
        <w:rPr>
          <w:highlight w:val="none"/>
        </w:rPr>
      </w:r>
    </w:p>
    <w:p>
      <w:pPr>
        <w:pBdr/>
        <w:tabs>
          <w:tab w:val="left" w:leader="none" w:pos="2519"/>
        </w:tabs>
        <w:spacing w:line="240" w:lineRule="auto"/>
        <w:ind/>
        <w:jc w:val="both"/>
        <w:rPr>
          <w:highlight w:val="none"/>
        </w:rPr>
      </w:pPr>
      <w:r>
        <w:rPr>
          <w:highlight w:val="none"/>
        </w:rPr>
        <w:t xml:space="preserve">{{company_address}}</w:t>
      </w:r>
      <w:r>
        <w:rPr>
          <w:highlight w:val="none"/>
        </w:rPr>
        <w:tab/>
      </w:r>
      <w:r>
        <w:rPr>
          <w:highlight w:val="none"/>
        </w:rPr>
      </w:r>
    </w:p>
    <w:p>
      <w:pPr>
        <w:pBdr/>
        <w:tabs>
          <w:tab w:val="left" w:leader="none" w:pos="2458"/>
        </w:tabs>
        <w:spacing w:line="240" w:lineRule="auto"/>
        <w:ind/>
        <w:jc w:val="both"/>
        <w:rPr/>
      </w:pPr>
      <w:r>
        <w:rPr>
          <w:highlight w:val="none"/>
        </w:rPr>
        <w:t xml:space="preserve">{{phone_number}}</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{{date}}</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{{guest_name}}</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w:t>
      </w:r>
      <w:r>
        <w:rPr>
          <w:highlight w:val="none"/>
        </w:rPr>
        <w:t xml:space="preserve">guest</w:t>
      </w:r>
      <w:r/>
      <w:r>
        <w:rPr>
          <w:highlight w:val="none"/>
        </w:rPr>
        <w:t xml:space="preserve">_address}}</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w:t>
      </w:r>
      <w:r>
        <w:rPr>
          <w:highlight w:val="none"/>
        </w:rPr>
      </w:r>
      <w:r>
        <w:rPr>
          <w:highlight w:val="none"/>
        </w:rPr>
        <w:t xml:space="preserve">guest</w:t>
      </w:r>
      <w:r/>
      <w:r>
        <w:rPr>
          <w:highlight w:val="none"/>
        </w:rPr>
        <w:t xml:space="preserve">_name</w:t>
      </w:r>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{{company_Name}}'s next programming event, taking place on {{event_date}} at our facility located at {{event_address}}.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"{{event_title}}",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{{sender_name}}</w:t>
      </w:r>
      <w:r>
        <w:rPr>
          <w:highlight w:val="none"/>
        </w:rPr>
      </w:r>
    </w:p>
    <w:p>
      <w:pPr>
        <w:pBdr/>
        <w:tabs>
          <w:tab w:val="left" w:leader="none" w:pos="1859"/>
        </w:tabs>
        <w:spacing w:line="240" w:lineRule="auto"/>
        <w:ind/>
        <w:jc w:val="both"/>
        <w:rPr>
          <w:highlight w:val="none"/>
        </w:rPr>
      </w:pPr>
      <w:r>
        <w:rPr>
          <w:highlight w:val="none"/>
        </w:rPr>
        <w:t xml:space="preserve">{{sender_charge}}</w:t>
      </w:r>
      <w:r>
        <w:rPr>
          <w:highlight w:val="none"/>
        </w:rPr>
        <w:tab/>
      </w:r>
      <w:r>
        <w:rPr>
          <w:highlight w:val="none"/>
        </w:rPr>
      </w:r>
    </w:p>
    <w:p>
      <w:pPr>
        <w:pBdr/>
        <w:spacing w:line="240" w:lineRule="auto"/>
        <w:ind/>
        <w:jc w:val="both"/>
        <w:rPr>
          <w:highlight w:val="none"/>
        </w:rPr>
      </w:pPr>
      <w:r>
        <w:rPr>
          <w:highlight w:val="none"/>
        </w:rPr>
        <w:t xml:space="preserve">{{sender_phone_number}}</w:t>
      </w:r>
      <w:r>
        <w:rPr>
          <w:highlight w:val="none"/>
        </w:rPr>
      </w:r>
    </w:p>
    <w:p>
      <w:pPr>
        <w:pBdr/>
        <w:spacing w:line="240" w:lineRule="auto"/>
        <w:ind/>
        <w:jc w:val="both"/>
        <w:rPr/>
      </w:pPr>
      <w:r>
        <w:rPr>
          <w:highlight w:val="none"/>
        </w:rPr>
        <w:t xml:space="preserve">{{sender_mail}}</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cp:coreProperties>
</file>