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 David</w:t>
        <w:br/>
        <w:t>A continuación, mis comentarios sobre tu laboratorio (solo destaco aquellos literales donde puedo comentar algo, de los que no comente nada es porque considero que son correctos).</w:t>
        <w:br/>
        <w:br/>
        <w:t>Comentarios generales:</w:t>
        <w:br/>
        <w:t>Buen desarrollo, buena estructura.</w:t>
        <w:br/>
        <w:t>Entrega completa y funcional.</w:t>
        <w:br/>
        <w:t>Formato PDF correcto.</w:t>
        <w:br/>
        <w:t>Anexos correctos.</w:t>
        <w:br/>
        <w:t>Saludos.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