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sz w:val="38"/>
          <w:szCs w:val="38"/>
        </w:rPr>
      </w:pPr>
      <w:r>
        <w:rPr>
          <w:sz w:val="38"/>
          <w:szCs w:val="38"/>
          <w:rtl w:val="0"/>
          <w:lang w:val="en-US"/>
        </w:rPr>
        <w:t>Hands-On Practices for Python</w:t>
      </w:r>
      <w:r>
        <w:rPr>
          <w:sz w:val="38"/>
          <w:szCs w:val="38"/>
          <w:rtl w:val="0"/>
          <w:lang w:val="zh-TW" w:eastAsia="zh-TW"/>
        </w:rPr>
        <w:t xml:space="preserve"> </w:t>
      </w:r>
      <w:r>
        <w:rPr>
          <w:sz w:val="38"/>
          <w:szCs w:val="38"/>
          <w:rtl w:val="0"/>
          <w:lang w:val="en-US"/>
        </w:rPr>
        <w:t>Data Analysis Basics</w:t>
      </w:r>
    </w:p>
    <w:p>
      <w:pPr>
        <w:pStyle w:val="Body A"/>
      </w:pPr>
    </w:p>
    <w:p>
      <w:pPr>
        <w:pStyle w:val="Body A"/>
        <w:numPr>
          <w:ilvl w:val="0"/>
          <w:numId w:val="2"/>
        </w:numPr>
        <w:bidi w:val="0"/>
        <w:ind w:right="0"/>
        <w:jc w:val="left"/>
        <w:rPr>
          <w:rFonts w:eastAsia="Times New Roman" w:hint="eastAsia"/>
          <w:sz w:val="24"/>
          <w:szCs w:val="24"/>
          <w:rtl w:val="0"/>
          <w:lang w:val="zh-TW" w:eastAsia="zh-TW"/>
        </w:rPr>
      </w:pPr>
      <w:r>
        <w:rPr>
          <w:rFonts w:eastAsia="Arial Unicode MS" w:hint="eastAsia"/>
          <w:sz w:val="24"/>
          <w:szCs w:val="24"/>
          <w:rtl w:val="0"/>
          <w:lang w:val="zh-TW" w:eastAsia="zh-TW"/>
        </w:rPr>
        <w:t>上網搜尋哭臉的萬國碼</w:t>
      </w:r>
      <w:r>
        <w:rPr>
          <w:rFonts w:ascii="Times New Roman" w:hAnsi="Times New Roman"/>
          <w:sz w:val="24"/>
          <w:szCs w:val="24"/>
          <w:rtl w:val="0"/>
          <w:lang w:val="en-US"/>
        </w:rPr>
        <w:t>(16</w:t>
      </w:r>
      <w:r>
        <w:rPr>
          <w:rFonts w:eastAsia="Arial Unicode MS" w:hint="eastAsia"/>
          <w:sz w:val="24"/>
          <w:szCs w:val="24"/>
          <w:rtl w:val="0"/>
          <w:lang w:val="zh-TW" w:eastAsia="zh-TW"/>
        </w:rPr>
        <w:t>進位</w:t>
      </w:r>
      <w:r>
        <w:rPr>
          <w:rFonts w:ascii="Times New Roman" w:hAnsi="Times New Roman"/>
          <w:sz w:val="24"/>
          <w:szCs w:val="24"/>
          <w:rtl w:val="0"/>
          <w:lang w:val="en-US"/>
        </w:rPr>
        <w:t>)</w:t>
      </w:r>
      <w:r>
        <w:rPr>
          <w:rFonts w:eastAsia="Arial Unicode MS" w:hint="eastAsia"/>
          <w:sz w:val="24"/>
          <w:szCs w:val="24"/>
          <w:rtl w:val="0"/>
          <w:lang w:val="ja-JP" w:eastAsia="ja-JP"/>
        </w:rPr>
        <w:t>，以</w:t>
      </w:r>
      <w:r>
        <w:rPr>
          <w:rFonts w:ascii="Times New Roman" w:hAnsi="Times New Roman"/>
          <w:sz w:val="24"/>
          <w:szCs w:val="24"/>
          <w:rtl w:val="0"/>
          <w:lang w:val="en-US"/>
        </w:rPr>
        <w:t>Python</w:t>
      </w:r>
      <w:r>
        <w:rPr>
          <w:rFonts w:eastAsia="Arial Unicode MS" w:hint="eastAsia"/>
          <w:sz w:val="24"/>
          <w:szCs w:val="24"/>
          <w:rtl w:val="0"/>
          <w:lang w:val="zh-TW" w:eastAsia="zh-TW"/>
        </w:rPr>
        <w:t>查詢其</w:t>
      </w:r>
      <w:r>
        <w:rPr>
          <w:rFonts w:ascii="Times New Roman" w:hAnsi="Times New Roman"/>
          <w:sz w:val="24"/>
          <w:szCs w:val="24"/>
          <w:rtl w:val="0"/>
          <w:lang w:val="en-US"/>
        </w:rPr>
        <w:t>code point</w:t>
      </w:r>
      <w:r>
        <w:rPr>
          <w:rFonts w:eastAsia="Arial Unicode MS" w:hint="eastAsia"/>
          <w:sz w:val="24"/>
          <w:szCs w:val="24"/>
          <w:rtl w:val="0"/>
          <w:lang w:val="zh-TW" w:eastAsia="zh-TW"/>
        </w:rPr>
        <w:t>的</w:t>
      </w:r>
      <w:r>
        <w:rPr>
          <w:rFonts w:ascii="Times New Roman" w:hAnsi="Times New Roman"/>
          <w:sz w:val="24"/>
          <w:szCs w:val="24"/>
          <w:rtl w:val="0"/>
          <w:lang w:val="en-US"/>
        </w:rPr>
        <w:t>10</w:t>
      </w:r>
      <w:r>
        <w:rPr>
          <w:rFonts w:eastAsia="Arial Unicode MS" w:hint="eastAsia"/>
          <w:sz w:val="24"/>
          <w:szCs w:val="24"/>
          <w:rtl w:val="0"/>
          <w:lang w:val="zh-TW" w:eastAsia="zh-TW"/>
        </w:rPr>
        <w:t>進位值，並轉換為</w:t>
      </w:r>
      <w:r>
        <w:rPr>
          <w:rFonts w:ascii="Times New Roman" w:hAnsi="Times New Roman"/>
          <w:sz w:val="24"/>
          <w:szCs w:val="24"/>
          <w:rtl w:val="0"/>
          <w:lang w:val="en-US"/>
        </w:rPr>
        <w:t>utf8</w:t>
      </w:r>
      <w:r>
        <w:rPr>
          <w:rFonts w:eastAsia="Arial Unicode MS" w:hint="eastAsia"/>
          <w:sz w:val="24"/>
          <w:szCs w:val="24"/>
          <w:rtl w:val="0"/>
          <w:lang w:val="zh-TW" w:eastAsia="zh-TW"/>
        </w:rPr>
        <w:t>的位元組值。</w:t>
      </w:r>
      <w:r>
        <w:rPr>
          <w:rFonts w:ascii="Arial Unicode MS" w:hAnsi="Arial Unicode MS"/>
          <w:sz w:val="24"/>
          <w:szCs w:val="24"/>
          <w:rtl w:val="0"/>
          <w:lang w:val="zh-TW" w:eastAsia="zh-TW"/>
        </w:rPr>
        <w:t>(</w:t>
      </w:r>
      <w:r>
        <w:rPr>
          <w:rFonts w:eastAsia="Arial Unicode MS" w:hint="eastAsia"/>
          <w:sz w:val="24"/>
          <w:szCs w:val="24"/>
          <w:rtl w:val="0"/>
          <w:lang w:val="zh-TW" w:eastAsia="zh-TW"/>
        </w:rPr>
        <w:t xml:space="preserve">搜尋關鍵字：哭臉 </w:t>
      </w:r>
      <w:r>
        <w:rPr>
          <w:rFonts w:ascii="Arial Unicode MS" w:hAnsi="Arial Unicode MS"/>
          <w:sz w:val="24"/>
          <w:szCs w:val="24"/>
          <w:rtl w:val="0"/>
          <w:lang w:val="zh-TW" w:eastAsia="zh-TW"/>
        </w:rPr>
        <w:t>unicode)</w:t>
      </w:r>
    </w:p>
    <w:p>
      <w:pPr>
        <w:pStyle w:val="Body A"/>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Python</w:t>
      </w:r>
      <w:r>
        <w:rPr>
          <w:rFonts w:eastAsia="Arial Unicode MS" w:hint="eastAsia"/>
          <w:sz w:val="24"/>
          <w:szCs w:val="24"/>
          <w:rtl w:val="0"/>
          <w:lang w:val="zh-TW" w:eastAsia="zh-TW"/>
        </w:rPr>
        <w:t>提供了許多有用的資料結構，說明下面資料結構何者為原生型？何者為衍生型？及其間的差別：</w:t>
      </w:r>
      <w:r>
        <w:rPr>
          <w:rFonts w:ascii="Times New Roman" w:hAnsi="Times New Roman"/>
          <w:sz w:val="24"/>
          <w:szCs w:val="24"/>
          <w:rtl w:val="0"/>
          <w:lang w:val="en-US"/>
        </w:rPr>
        <w:t>Tuples, Lists, Dictionaries, Set, Arrays, Series, DataFrames</w:t>
      </w:r>
      <w:r>
        <w:rPr>
          <w:rFonts w:eastAsia="Arial Unicode MS" w:hint="eastAsia"/>
          <w:sz w:val="24"/>
          <w:szCs w:val="24"/>
          <w:rtl w:val="0"/>
          <w:lang w:val="zh-TW" w:eastAsia="zh-TW"/>
        </w:rPr>
        <w:t>，並與</w:t>
      </w:r>
      <w:r>
        <w:rPr>
          <w:rFonts w:ascii="Times New Roman" w:hAnsi="Times New Roman"/>
          <w:sz w:val="24"/>
          <w:szCs w:val="24"/>
          <w:rtl w:val="0"/>
          <w:lang w:val="zh-TW" w:eastAsia="zh-TW"/>
        </w:rPr>
        <w:t>R</w:t>
      </w:r>
      <w:r>
        <w:rPr>
          <w:rFonts w:eastAsia="Arial Unicode MS" w:hint="eastAsia"/>
          <w:sz w:val="24"/>
          <w:szCs w:val="24"/>
          <w:rtl w:val="0"/>
          <w:lang w:val="zh-TW" w:eastAsia="zh-TW"/>
        </w:rPr>
        <w:t>語言中的資料結構</w:t>
      </w:r>
      <w:r>
        <w:rPr>
          <w:rFonts w:ascii="Arial Unicode MS" w:hAnsi="Arial Unicode MS"/>
          <w:sz w:val="24"/>
          <w:szCs w:val="24"/>
          <w:rtl w:val="0"/>
          <w:lang w:val="zh-TW" w:eastAsia="zh-TW"/>
        </w:rPr>
        <w:t>Vector, Matrix, Array, List, DataFrames</w:t>
      </w:r>
      <w:r>
        <w:rPr>
          <w:rFonts w:eastAsia="Arial Unicode MS" w:hint="eastAsia"/>
          <w:sz w:val="24"/>
          <w:szCs w:val="24"/>
          <w:rtl w:val="0"/>
          <w:lang w:val="zh-TW" w:eastAsia="zh-TW"/>
        </w:rPr>
        <w:t>對比，找出最接近的</w:t>
      </w:r>
      <w:r>
        <w:rPr>
          <w:rFonts w:ascii="Times New Roman" w:hAnsi="Times New Roman"/>
          <w:sz w:val="24"/>
          <w:szCs w:val="24"/>
          <w:rtl w:val="0"/>
          <w:lang w:val="zh-TW" w:eastAsia="zh-TW"/>
        </w:rPr>
        <w:t>R</w:t>
      </w:r>
      <w:r>
        <w:rPr>
          <w:rFonts w:eastAsia="Arial Unicode MS" w:hint="eastAsia"/>
          <w:sz w:val="24"/>
          <w:szCs w:val="24"/>
          <w:rtl w:val="0"/>
          <w:lang w:val="zh-TW" w:eastAsia="zh-TW"/>
        </w:rPr>
        <w:t>資料結構。</w:t>
      </w:r>
      <w:r>
        <w:rPr>
          <w:rFonts w:ascii="Arial Unicode MS" w:hAnsi="Arial Unicode MS"/>
          <w:sz w:val="24"/>
          <w:szCs w:val="24"/>
          <w:rtl w:val="0"/>
          <w:lang w:val="zh-TW" w:eastAsia="zh-TW"/>
        </w:rPr>
        <w:t xml:space="preserve">(Python vs. R: Lists vs. Vector, Matrix, Array; </w:t>
      </w:r>
      <w:r>
        <w:rPr>
          <w:rFonts w:ascii="Times New Roman" w:hAnsi="Times New Roman"/>
          <w:sz w:val="24"/>
          <w:szCs w:val="24"/>
          <w:rtl w:val="0"/>
          <w:lang w:val="en-US"/>
        </w:rPr>
        <w:t xml:space="preserve">Dictionaries: </w:t>
      </w:r>
      <w:r>
        <w:rPr>
          <w:rFonts w:ascii="Arial Unicode MS" w:hAnsi="Arial Unicode MS"/>
          <w:sz w:val="24"/>
          <w:szCs w:val="24"/>
          <w:rtl w:val="0"/>
          <w:lang w:val="zh-TW" w:eastAsia="zh-TW"/>
        </w:rPr>
        <w:t xml:space="preserve">List; </w:t>
      </w:r>
      <w:r>
        <w:rPr>
          <w:rFonts w:ascii="Times New Roman" w:hAnsi="Times New Roman"/>
          <w:sz w:val="24"/>
          <w:szCs w:val="24"/>
          <w:rtl w:val="0"/>
          <w:lang w:val="en-US"/>
        </w:rPr>
        <w:t xml:space="preserve">Arrays vs. </w:t>
      </w:r>
      <w:r>
        <w:rPr>
          <w:rFonts w:ascii="Arial Unicode MS" w:hAnsi="Arial Unicode MS"/>
          <w:sz w:val="24"/>
          <w:szCs w:val="24"/>
          <w:rtl w:val="0"/>
          <w:lang w:val="zh-TW" w:eastAsia="zh-TW"/>
        </w:rPr>
        <w:t xml:space="preserve">Vector, Matrix, Array; </w:t>
      </w:r>
      <w:r>
        <w:rPr>
          <w:rFonts w:ascii="Times New Roman" w:hAnsi="Times New Roman"/>
          <w:sz w:val="24"/>
          <w:szCs w:val="24"/>
          <w:rtl w:val="0"/>
          <w:lang w:val="en-US"/>
        </w:rPr>
        <w:t xml:space="preserve">Series vs. </w:t>
      </w:r>
      <w:r>
        <w:rPr>
          <w:rFonts w:ascii="Arial Unicode MS" w:hAnsi="Arial Unicode MS"/>
          <w:sz w:val="24"/>
          <w:szCs w:val="24"/>
          <w:rtl w:val="0"/>
          <w:lang w:val="zh-TW" w:eastAsia="zh-TW"/>
        </w:rPr>
        <w:t xml:space="preserve">Vector; </w:t>
      </w:r>
      <w:r>
        <w:rPr>
          <w:rFonts w:ascii="Times New Roman" w:hAnsi="Times New Roman"/>
          <w:sz w:val="24"/>
          <w:szCs w:val="24"/>
          <w:rtl w:val="0"/>
          <w:lang w:val="en-US"/>
        </w:rPr>
        <w:t xml:space="preserve">DataFrames vs. </w:t>
      </w:r>
      <w:r>
        <w:rPr>
          <w:rFonts w:ascii="Arial Unicode MS" w:hAnsi="Arial Unicode MS"/>
          <w:sz w:val="24"/>
          <w:szCs w:val="24"/>
          <w:rtl w:val="0"/>
          <w:lang w:val="zh-TW" w:eastAsia="zh-TW"/>
        </w:rPr>
        <w:t>DataFrames)</w:t>
      </w:r>
    </w:p>
    <w:p>
      <w:pPr>
        <w:pStyle w:val="Body A"/>
        <w:numPr>
          <w:ilvl w:val="0"/>
          <w:numId w:val="2"/>
        </w:numPr>
        <w:bidi w:val="0"/>
        <w:ind w:right="0"/>
        <w:jc w:val="left"/>
        <w:rPr>
          <w:rFonts w:eastAsia="Times New Roman" w:hint="eastAsia"/>
          <w:sz w:val="24"/>
          <w:szCs w:val="24"/>
          <w:rtl w:val="0"/>
          <w:lang w:val="zh-TW" w:eastAsia="zh-TW"/>
        </w:rPr>
      </w:pPr>
      <w:r>
        <w:rPr>
          <w:rFonts w:eastAsia="Arial Unicode MS" w:hint="eastAsia"/>
          <w:sz w:val="24"/>
          <w:szCs w:val="24"/>
          <w:rtl w:val="0"/>
          <w:lang w:val="zh-TW" w:eastAsia="zh-TW"/>
        </w:rPr>
        <w:t>練習載入定位符分隔的檔案</w:t>
      </w:r>
      <w:r>
        <w:rPr>
          <w:rFonts w:ascii="Times New Roman" w:hAnsi="Times New Roman"/>
          <w:sz w:val="24"/>
          <w:szCs w:val="24"/>
          <w:rtl w:val="0"/>
          <w:lang w:val="en-US"/>
        </w:rPr>
        <w:t>data1.tab</w:t>
      </w:r>
      <w:r>
        <w:rPr>
          <w:rFonts w:eastAsia="Arial Unicode MS" w:hint="eastAsia"/>
          <w:sz w:val="24"/>
          <w:szCs w:val="24"/>
          <w:rtl w:val="0"/>
          <w:lang w:val="zh-TW" w:eastAsia="zh-TW"/>
        </w:rPr>
        <w:t>，載入過程與逗號分隔檔案</w:t>
      </w:r>
      <w:r>
        <w:rPr>
          <w:rFonts w:ascii="Times New Roman" w:hAnsi="Times New Roman"/>
          <w:sz w:val="24"/>
          <w:szCs w:val="24"/>
          <w:rtl w:val="0"/>
          <w:lang w:val="en-US"/>
        </w:rPr>
        <w:t>.csv</w:t>
      </w:r>
      <w:r>
        <w:rPr>
          <w:rFonts w:eastAsia="Arial Unicode MS" w:hint="eastAsia"/>
          <w:sz w:val="24"/>
          <w:szCs w:val="24"/>
          <w:rtl w:val="0"/>
          <w:lang w:val="zh-TW" w:eastAsia="zh-TW"/>
        </w:rPr>
        <w:t>完全相同。</w:t>
      </w:r>
    </w:p>
    <w:p>
      <w:pPr>
        <w:pStyle w:val="Body A"/>
        <w:numPr>
          <w:ilvl w:val="0"/>
          <w:numId w:val="2"/>
        </w:numPr>
        <w:bidi w:val="0"/>
        <w:ind w:right="0"/>
        <w:jc w:val="left"/>
        <w:rPr>
          <w:rFonts w:eastAsia="Times New Roman" w:hint="eastAsia"/>
          <w:sz w:val="24"/>
          <w:szCs w:val="24"/>
          <w:rtl w:val="0"/>
          <w:lang w:val="zh-TW" w:eastAsia="zh-TW"/>
        </w:rPr>
      </w:pPr>
      <w:r>
        <w:rPr>
          <w:rFonts w:eastAsia="Arial Unicode MS" w:hint="eastAsia"/>
          <w:sz w:val="24"/>
          <w:szCs w:val="24"/>
          <w:rtl w:val="0"/>
          <w:lang w:val="zh-TW" w:eastAsia="zh-TW"/>
        </w:rPr>
        <w:t>分別創建兩個串列內含三個整數</w:t>
      </w:r>
      <w:r>
        <w:rPr>
          <w:rFonts w:ascii="Arial Unicode MS" w:hAnsi="Arial Unicode MS"/>
          <w:sz w:val="24"/>
          <w:szCs w:val="24"/>
          <w:rtl w:val="0"/>
          <w:lang w:val="zh-TW" w:eastAsia="zh-TW"/>
        </w:rPr>
        <w:t>(</w:t>
      </w:r>
      <w:r>
        <w:rPr>
          <w:rFonts w:eastAsia="Arial Unicode MS" w:hint="eastAsia"/>
          <w:sz w:val="24"/>
          <w:szCs w:val="24"/>
          <w:rtl w:val="0"/>
          <w:lang w:val="zh-TW" w:eastAsia="zh-TW"/>
        </w:rPr>
        <w:t>假設分別為</w:t>
      </w:r>
      <w:r>
        <w:rPr>
          <w:rFonts w:ascii="Arial Unicode MS" w:hAnsi="Arial Unicode MS"/>
          <w:sz w:val="24"/>
          <w:szCs w:val="24"/>
          <w:rtl w:val="0"/>
          <w:lang w:val="en-US"/>
        </w:rPr>
        <w:t>1, 2, 3</w:t>
      </w:r>
      <w:r>
        <w:rPr>
          <w:rFonts w:eastAsia="Arial Unicode MS" w:hint="eastAsia"/>
          <w:sz w:val="24"/>
          <w:szCs w:val="24"/>
          <w:rtl w:val="0"/>
          <w:lang w:val="zh-TW" w:eastAsia="zh-TW"/>
        </w:rPr>
        <w:t>和</w:t>
      </w:r>
      <w:r>
        <w:rPr>
          <w:rFonts w:ascii="Arial Unicode MS" w:hAnsi="Arial Unicode MS"/>
          <w:sz w:val="24"/>
          <w:szCs w:val="24"/>
          <w:rtl w:val="0"/>
          <w:lang w:val="en-US"/>
        </w:rPr>
        <w:t>4, 5, 6</w:t>
      </w:r>
      <w:r>
        <w:rPr>
          <w:rFonts w:ascii="Arial Unicode MS" w:hAnsi="Arial Unicode MS"/>
          <w:sz w:val="24"/>
          <w:szCs w:val="24"/>
          <w:rtl w:val="0"/>
          <w:lang w:val="zh-TW" w:eastAsia="zh-TW"/>
        </w:rPr>
        <w:t>)</w:t>
      </w:r>
      <w:r>
        <w:rPr>
          <w:rFonts w:eastAsia="Arial Unicode MS" w:hint="eastAsia"/>
          <w:sz w:val="24"/>
          <w:szCs w:val="24"/>
          <w:rtl w:val="0"/>
          <w:lang w:val="zh-TW" w:eastAsia="zh-TW"/>
        </w:rPr>
        <w:t>，將其用二元的加號運算子進行運算。</w:t>
      </w:r>
    </w:p>
    <w:p>
      <w:pPr>
        <w:pStyle w:val="Body A"/>
        <w:numPr>
          <w:ilvl w:val="0"/>
          <w:numId w:val="2"/>
        </w:numPr>
        <w:bidi w:val="0"/>
        <w:ind w:right="0"/>
        <w:jc w:val="left"/>
        <w:rPr>
          <w:rFonts w:eastAsia="Times New Roman" w:hint="eastAsia"/>
          <w:sz w:val="24"/>
          <w:szCs w:val="24"/>
          <w:rtl w:val="0"/>
          <w:lang w:val="zh-TW" w:eastAsia="zh-TW"/>
        </w:rPr>
      </w:pPr>
      <w:r>
        <w:rPr>
          <w:rFonts w:eastAsia="Arial Unicode MS" w:hint="eastAsia"/>
          <w:sz w:val="24"/>
          <w:szCs w:val="24"/>
          <w:rtl w:val="0"/>
          <w:lang w:val="zh-TW" w:eastAsia="zh-TW"/>
        </w:rPr>
        <w:t>載入</w:t>
      </w:r>
      <w:r>
        <w:rPr>
          <w:rFonts w:ascii="Times New Roman" w:hAnsi="Times New Roman"/>
          <w:sz w:val="24"/>
          <w:szCs w:val="24"/>
          <w:rtl w:val="0"/>
          <w:lang w:val="en-US"/>
        </w:rPr>
        <w:t>numpy</w:t>
      </w:r>
      <w:r>
        <w:rPr>
          <w:rFonts w:eastAsia="Arial Unicode MS" w:hint="eastAsia"/>
          <w:sz w:val="24"/>
          <w:szCs w:val="24"/>
          <w:rtl w:val="0"/>
          <w:lang w:val="zh-TW" w:eastAsia="zh-TW"/>
        </w:rPr>
        <w:t>模組並簡記為</w:t>
      </w:r>
      <w:r>
        <w:rPr>
          <w:rFonts w:ascii="Times New Roman" w:hAnsi="Times New Roman"/>
          <w:sz w:val="24"/>
          <w:szCs w:val="24"/>
          <w:rtl w:val="0"/>
          <w:lang w:val="en-US"/>
        </w:rPr>
        <w:t>np</w:t>
      </w:r>
      <w:r>
        <w:rPr>
          <w:rFonts w:eastAsia="Arial Unicode MS" w:hint="eastAsia"/>
          <w:sz w:val="24"/>
          <w:szCs w:val="24"/>
          <w:rtl w:val="0"/>
          <w:lang w:val="zh-TW" w:eastAsia="zh-TW"/>
        </w:rPr>
        <w:t>，將上題的兩個串列轉成</w:t>
      </w:r>
      <w:r>
        <w:rPr>
          <w:rFonts w:ascii="Times New Roman" w:hAnsi="Times New Roman"/>
          <w:sz w:val="24"/>
          <w:szCs w:val="24"/>
          <w:rtl w:val="0"/>
          <w:lang w:val="en-US"/>
        </w:rPr>
        <w:t>numpy</w:t>
      </w:r>
      <w:r>
        <w:rPr>
          <w:rFonts w:eastAsia="Arial Unicode MS" w:hint="eastAsia"/>
          <w:sz w:val="24"/>
          <w:szCs w:val="24"/>
          <w:rtl w:val="0"/>
          <w:lang w:val="zh-TW" w:eastAsia="zh-TW"/>
        </w:rPr>
        <w:t>的陣列物件，再用二元的加號運算子進行運算，並將結果與上題比較。</w:t>
      </w:r>
    </w:p>
    <w:p>
      <w:pPr>
        <w:pStyle w:val="Body A"/>
        <w:numPr>
          <w:ilvl w:val="0"/>
          <w:numId w:val="2"/>
        </w:numPr>
        <w:bidi w:val="0"/>
        <w:ind w:right="0"/>
        <w:jc w:val="left"/>
        <w:rPr>
          <w:rFonts w:eastAsia="Times New Roman" w:hint="eastAsia"/>
          <w:sz w:val="24"/>
          <w:szCs w:val="24"/>
          <w:rtl w:val="0"/>
          <w:lang w:val="zh-TW" w:eastAsia="zh-TW"/>
        </w:rPr>
      </w:pPr>
      <w:r>
        <w:rPr>
          <w:rFonts w:eastAsia="Arial Unicode MS" w:hint="eastAsia"/>
          <w:sz w:val="24"/>
          <w:szCs w:val="24"/>
          <w:rtl w:val="0"/>
          <w:lang w:val="zh-TW" w:eastAsia="zh-TW"/>
        </w:rPr>
        <w:t>延續上題，運用</w:t>
      </w:r>
      <w:r>
        <w:rPr>
          <w:rFonts w:ascii="Times New Roman" w:hAnsi="Times New Roman"/>
          <w:sz w:val="24"/>
          <w:szCs w:val="24"/>
          <w:rtl w:val="0"/>
          <w:lang w:val="en-US"/>
        </w:rPr>
        <w:t>dot</w:t>
      </w:r>
      <w:r>
        <w:rPr>
          <w:rFonts w:eastAsia="Arial Unicode MS" w:hint="eastAsia"/>
          <w:sz w:val="24"/>
          <w:szCs w:val="24"/>
          <w:rtl w:val="0"/>
          <w:lang w:val="zh-TW" w:eastAsia="zh-TW"/>
        </w:rPr>
        <w:t>方法將兩</w:t>
      </w:r>
      <w:r>
        <w:rPr>
          <w:rFonts w:ascii="Times New Roman" w:hAnsi="Times New Roman"/>
          <w:sz w:val="24"/>
          <w:szCs w:val="24"/>
          <w:rtl w:val="0"/>
          <w:lang w:val="en-US"/>
        </w:rPr>
        <w:t>numpy</w:t>
      </w:r>
      <w:r>
        <w:rPr>
          <w:rFonts w:eastAsia="Arial Unicode MS" w:hint="eastAsia"/>
          <w:sz w:val="24"/>
          <w:szCs w:val="24"/>
          <w:rtl w:val="0"/>
          <w:lang w:val="zh-TW" w:eastAsia="zh-TW"/>
        </w:rPr>
        <w:t>陣列物件進行點積運算。</w:t>
      </w:r>
    </w:p>
    <w:p>
      <w:pPr>
        <w:pStyle w:val="Body A"/>
        <w:numPr>
          <w:ilvl w:val="0"/>
          <w:numId w:val="2"/>
        </w:numPr>
        <w:bidi w:val="0"/>
        <w:ind w:right="0"/>
        <w:jc w:val="left"/>
        <w:rPr>
          <w:rFonts w:eastAsia="Times New Roman" w:hint="eastAsia"/>
          <w:sz w:val="24"/>
          <w:szCs w:val="24"/>
          <w:rtl w:val="0"/>
          <w:lang w:val="zh-TW" w:eastAsia="zh-TW"/>
        </w:rPr>
      </w:pPr>
      <w:r>
        <w:rPr>
          <w:rFonts w:eastAsia="Arial Unicode MS" w:hint="eastAsia"/>
          <w:sz w:val="24"/>
          <w:szCs w:val="24"/>
          <w:rtl w:val="0"/>
          <w:lang w:val="zh-TW" w:eastAsia="zh-TW"/>
        </w:rPr>
        <w:t>載入</w:t>
      </w:r>
      <w:r>
        <w:rPr>
          <w:rFonts w:ascii="Times New Roman" w:hAnsi="Times New Roman"/>
          <w:sz w:val="24"/>
          <w:szCs w:val="24"/>
          <w:rtl w:val="0"/>
          <w:lang w:val="zh-TW" w:eastAsia="zh-TW"/>
        </w:rPr>
        <w:t>TRD_Index.txt</w:t>
      </w:r>
      <w:r>
        <w:rPr>
          <w:rFonts w:eastAsia="Arial Unicode MS" w:hint="eastAsia"/>
          <w:sz w:val="24"/>
          <w:szCs w:val="24"/>
          <w:rtl w:val="0"/>
          <w:lang w:val="zh-TW" w:eastAsia="zh-TW"/>
        </w:rPr>
        <w:t>，對資料集中上海綜合證券指數收益率與深圳綜合證券指數收益率進行相關性分析。</w:t>
      </w:r>
      <w:r>
        <w:rPr>
          <w:rFonts w:ascii="Arial Unicode MS" w:cs="Arial Unicode MS" w:hAnsi="Arial Unicode MS" w:eastAsia="Arial Unicode MS"/>
          <w:sz w:val="24"/>
          <w:szCs w:val="24"/>
          <w:lang w:val="zh-TW" w:eastAsia="zh-TW"/>
        </w:rPr>
        <w:drawing>
          <wp:anchor distT="152400" distB="152400" distL="152400" distR="152400" simplePos="0" relativeHeight="251659264" behindDoc="0" locked="0" layoutInCell="1" allowOverlap="1">
            <wp:simplePos x="0" y="0"/>
            <wp:positionH relativeFrom="page">
              <wp:posOffset>622300</wp:posOffset>
            </wp:positionH>
            <wp:positionV relativeFrom="line">
              <wp:posOffset>237325</wp:posOffset>
            </wp:positionV>
            <wp:extent cx="6116321" cy="1290707"/>
            <wp:effectExtent l="0" t="0" r="0" b="0"/>
            <wp:wrapThrough wrapText="bothSides" distL="152400" distR="152400">
              <wp:wrapPolygon edited="1">
                <wp:start x="0" y="0"/>
                <wp:lineTo x="21600" y="0"/>
                <wp:lineTo x="21600" y="21691"/>
                <wp:lineTo x="0" y="21691"/>
                <wp:lineTo x="0" y="0"/>
              </wp:wrapPolygon>
            </wp:wrapThrough>
            <wp:docPr id="1073741825" name="officeArt object" descr="Screen Shot 2019-05-20 at 2.43.30 PM.png"/>
            <wp:cNvGraphicFramePr/>
            <a:graphic xmlns:a="http://schemas.openxmlformats.org/drawingml/2006/main">
              <a:graphicData uri="http://schemas.openxmlformats.org/drawingml/2006/picture">
                <pic:pic xmlns:pic="http://schemas.openxmlformats.org/drawingml/2006/picture">
                  <pic:nvPicPr>
                    <pic:cNvPr id="1073741825" name="Screen Shot 2019-05-20 at 2.43.30 PM.png" descr="Screen Shot 2019-05-20 at 2.43.30 PM.png"/>
                    <pic:cNvPicPr>
                      <a:picLocks noChangeAspect="1"/>
                    </pic:cNvPicPr>
                  </pic:nvPicPr>
                  <pic:blipFill>
                    <a:blip r:embed="rId4">
                      <a:extLst/>
                    </a:blip>
                    <a:stretch>
                      <a:fillRect/>
                    </a:stretch>
                  </pic:blipFill>
                  <pic:spPr>
                    <a:xfrm>
                      <a:off x="0" y="0"/>
                      <a:ext cx="6116321" cy="1290707"/>
                    </a:xfrm>
                    <a:prstGeom prst="rect">
                      <a:avLst/>
                    </a:prstGeom>
                    <a:ln w="12700" cap="flat">
                      <a:noFill/>
                      <a:miter lim="400000"/>
                    </a:ln>
                    <a:effectLst/>
                  </pic:spPr>
                </pic:pic>
              </a:graphicData>
            </a:graphic>
          </wp:anchor>
        </w:drawing>
      </w:r>
      <w:r>
        <w:rPr>
          <w:rFonts w:ascii="Arial Unicode MS" w:cs="Arial Unicode MS" w:hAnsi="Arial Unicode MS" w:eastAsia="Arial Unicode MS"/>
          <w:sz w:val="24"/>
          <w:szCs w:val="24"/>
          <w:lang w:val="zh-TW" w:eastAsia="zh-TW"/>
        </w:rPr>
        <w:drawing>
          <wp:anchor distT="152400" distB="152400" distL="152400" distR="152400" simplePos="0" relativeHeight="251660288" behindDoc="0" locked="0" layoutInCell="1" allowOverlap="1">
            <wp:simplePos x="0" y="0"/>
            <wp:positionH relativeFrom="page">
              <wp:posOffset>622300</wp:posOffset>
            </wp:positionH>
            <wp:positionV relativeFrom="line">
              <wp:posOffset>1882673</wp:posOffset>
            </wp:positionV>
            <wp:extent cx="6116321" cy="2946507"/>
            <wp:effectExtent l="0" t="0" r="0" b="0"/>
            <wp:wrapThrough wrapText="bothSides" distL="152400" distR="152400">
              <wp:wrapPolygon edited="1">
                <wp:start x="0" y="0"/>
                <wp:lineTo x="21600" y="0"/>
                <wp:lineTo x="21600" y="21630"/>
                <wp:lineTo x="0" y="21630"/>
                <wp:lineTo x="0" y="0"/>
              </wp:wrapPolygon>
            </wp:wrapThrough>
            <wp:docPr id="1073741826" name="officeArt object" descr="Screen Shot 2019-05-20 at 3.30.19 PM.png"/>
            <wp:cNvGraphicFramePr/>
            <a:graphic xmlns:a="http://schemas.openxmlformats.org/drawingml/2006/main">
              <a:graphicData uri="http://schemas.openxmlformats.org/drawingml/2006/picture">
                <pic:pic xmlns:pic="http://schemas.openxmlformats.org/drawingml/2006/picture">
                  <pic:nvPicPr>
                    <pic:cNvPr id="1073741826" name="Screen Shot 2019-05-20 at 3.30.19 PM.png" descr="Screen Shot 2019-05-20 at 3.30.19 PM.png"/>
                    <pic:cNvPicPr>
                      <a:picLocks noChangeAspect="1"/>
                    </pic:cNvPicPr>
                  </pic:nvPicPr>
                  <pic:blipFill>
                    <a:blip r:embed="rId5">
                      <a:extLst/>
                    </a:blip>
                    <a:stretch>
                      <a:fillRect/>
                    </a:stretch>
                  </pic:blipFill>
                  <pic:spPr>
                    <a:xfrm>
                      <a:off x="0" y="0"/>
                      <a:ext cx="6116321" cy="2946507"/>
                    </a:xfrm>
                    <a:prstGeom prst="rect">
                      <a:avLst/>
                    </a:prstGeom>
                    <a:ln w="12700" cap="flat">
                      <a:noFill/>
                      <a:miter lim="400000"/>
                    </a:ln>
                    <a:effectLst/>
                  </pic:spPr>
                </pic:pic>
              </a:graphicData>
            </a:graphic>
          </wp:anchor>
        </w:drawing>
      </w:r>
    </w:p>
    <w:p>
      <w:pPr>
        <w:pStyle w:val="Body A"/>
        <w:numPr>
          <w:ilvl w:val="0"/>
          <w:numId w:val="2"/>
        </w:numPr>
        <w:bidi w:val="0"/>
        <w:ind w:right="0"/>
        <w:jc w:val="left"/>
        <w:rPr>
          <w:rFonts w:eastAsia="Times New Roman" w:hint="eastAsia"/>
          <w:sz w:val="24"/>
          <w:szCs w:val="24"/>
          <w:rtl w:val="0"/>
          <w:lang w:val="zh-TW" w:eastAsia="zh-TW"/>
        </w:rPr>
      </w:pPr>
      <w:r>
        <w:rPr>
          <w:rFonts w:eastAsia="Arial Unicode MS" w:hint="eastAsia"/>
          <w:sz w:val="24"/>
          <w:szCs w:val="24"/>
          <w:rtl w:val="0"/>
          <w:lang w:val="zh-TW" w:eastAsia="zh-TW"/>
        </w:rPr>
        <w:t>參照上面兩表，練習以橫列或縱行為導向、以及運用字典或是串列的原生資料結構，建立中間的</w:t>
      </w:r>
      <w:r>
        <w:rPr>
          <w:rFonts w:ascii="Times New Roman" w:hAnsi="Times New Roman"/>
          <w:sz w:val="24"/>
          <w:szCs w:val="24"/>
          <w:rtl w:val="0"/>
          <w:lang w:val="zh-TW" w:eastAsia="zh-TW"/>
        </w:rPr>
        <w:t>pandas DataFrame</w:t>
      </w:r>
      <w:r>
        <w:rPr>
          <w:rFonts w:eastAsia="Arial Unicode MS" w:hint="eastAsia"/>
          <w:sz w:val="24"/>
          <w:szCs w:val="24"/>
          <w:rtl w:val="0"/>
          <w:lang w:val="zh-TW" w:eastAsia="zh-TW"/>
        </w:rPr>
        <w:t>表，請思考有無領悟到其間的差異。</w:t>
      </w:r>
    </w:p>
    <w:p>
      <w:pPr>
        <w:pStyle w:val="Body A"/>
        <w:numPr>
          <w:ilvl w:val="0"/>
          <w:numId w:val="2"/>
        </w:numPr>
        <w:bidi w:val="0"/>
        <w:ind w:right="0"/>
        <w:jc w:val="left"/>
        <w:rPr>
          <w:rFonts w:eastAsia="Times New Roman" w:hint="eastAsia"/>
          <w:sz w:val="24"/>
          <w:szCs w:val="24"/>
          <w:rtl w:val="0"/>
          <w:lang w:val="zh-TW" w:eastAsia="zh-TW"/>
        </w:rPr>
      </w:pPr>
      <w:r>
        <w:rPr>
          <w:rFonts w:eastAsia="Arial Unicode MS" w:hint="eastAsia"/>
          <w:sz w:val="24"/>
          <w:szCs w:val="24"/>
          <w:rtl w:val="0"/>
          <w:lang w:val="zh-TW" w:eastAsia="zh-TW"/>
        </w:rPr>
        <w:t>載入</w:t>
      </w:r>
      <w:r>
        <w:rPr>
          <w:rFonts w:ascii="Times New Roman" w:hAnsi="Times New Roman"/>
          <w:sz w:val="24"/>
          <w:szCs w:val="24"/>
          <w:rtl w:val="0"/>
          <w:lang w:val="zh-TW" w:eastAsia="zh-TW"/>
        </w:rPr>
        <w:t>pandas</w:t>
      </w:r>
      <w:r>
        <w:rPr>
          <w:rFonts w:eastAsia="Arial Unicode MS" w:hint="eastAsia"/>
          <w:sz w:val="24"/>
          <w:szCs w:val="24"/>
          <w:rtl w:val="0"/>
          <w:lang w:val="zh-TW" w:eastAsia="zh-TW"/>
        </w:rPr>
        <w:t>模組並簡記為</w:t>
      </w:r>
      <w:r>
        <w:rPr>
          <w:rFonts w:ascii="Times New Roman" w:hAnsi="Times New Roman"/>
          <w:sz w:val="24"/>
          <w:szCs w:val="24"/>
          <w:rtl w:val="0"/>
          <w:lang w:val="zh-TW" w:eastAsia="zh-TW"/>
        </w:rPr>
        <w:t>pd</w:t>
      </w:r>
      <w:r>
        <w:rPr>
          <w:rFonts w:eastAsia="Arial Unicode MS" w:hint="eastAsia"/>
          <w:sz w:val="24"/>
          <w:szCs w:val="24"/>
          <w:rtl w:val="0"/>
          <w:lang w:val="zh-TW" w:eastAsia="zh-TW"/>
        </w:rPr>
        <w:t>，創建下列男女性觀看電視</w:t>
      </w:r>
      <w:r>
        <w:rPr>
          <w:rFonts w:eastAsia="Arial Unicode MS" w:hint="eastAsia"/>
          <w:sz w:val="24"/>
          <w:szCs w:val="24"/>
          <w:rtl w:val="0"/>
          <w:lang w:val="en-US"/>
        </w:rPr>
        <w:t>時數的</w:t>
      </w:r>
      <w:r>
        <w:rPr>
          <w:rFonts w:ascii="Times New Roman" w:hAnsi="Times New Roman"/>
          <w:sz w:val="24"/>
          <w:szCs w:val="24"/>
          <w:rtl w:val="0"/>
          <w:lang w:val="en-US"/>
        </w:rPr>
        <w:t>DataFrame</w:t>
      </w:r>
      <w:r>
        <w:rPr>
          <w:rFonts w:eastAsia="Arial Unicode MS" w:hint="eastAsia"/>
          <w:sz w:val="24"/>
          <w:szCs w:val="24"/>
          <w:rtl w:val="0"/>
          <w:lang w:val="zh-TW" w:eastAsia="zh-TW"/>
        </w:rPr>
        <w:t>，練習連續位置取值與間斷位置取值的</w:t>
      </w:r>
      <w:r>
        <w:rPr>
          <w:rFonts w:ascii="Times New Roman" w:hAnsi="Times New Roman"/>
          <w:sz w:val="24"/>
          <w:szCs w:val="24"/>
          <w:rtl w:val="0"/>
          <w:lang w:val="zh-TW" w:eastAsia="zh-TW"/>
        </w:rPr>
        <w:t>pandas</w:t>
      </w:r>
      <w:r>
        <w:rPr>
          <w:rFonts w:eastAsia="Arial Unicode MS" w:hint="eastAsia"/>
          <w:sz w:val="24"/>
          <w:szCs w:val="24"/>
          <w:rtl w:val="0"/>
          <w:lang w:val="zh-TW" w:eastAsia="zh-TW"/>
        </w:rPr>
        <w:t>資料框語法，並進行男女群組與摘要的計算分析。</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Gender</w:t>
        <w:tab/>
        <w:t>TV</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0</w:t>
        <w:tab/>
        <w:t>f</w:t>
        <w:tab/>
        <w:t>3.4</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1</w:t>
        <w:tab/>
        <w:t>f</w:t>
        <w:tab/>
        <w:t>3.5</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2</w:t>
        <w:tab/>
        <w:t>m</w:t>
        <w:tab/>
        <w:t>2.6</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3</w:t>
        <w:tab/>
        <w:t>f</w:t>
        <w:tab/>
        <w:t>4.7</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4</w:t>
        <w:tab/>
        <w:t>m</w:t>
        <w:tab/>
        <w:t>4.1</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5</w:t>
        <w:tab/>
        <w:t>m</w:t>
        <w:tab/>
        <w:t>4.1</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6</w:t>
        <w:tab/>
        <w:t>f</w:t>
        <w:tab/>
        <w:t>5.1</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7</w:t>
        <w:tab/>
        <w:t>m</w:t>
        <w:tab/>
        <w:t>3.9</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8</w:t>
        <w:tab/>
        <w:t>f</w:t>
        <w:tab/>
        <w:t>3.7</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9</w:t>
        <w:tab/>
        <w:t>m</w:t>
        <w:tab/>
        <w:t>2.1</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10</w:t>
        <w:tab/>
        <w:t>m</w:t>
        <w:tab/>
        <w:t>4.3</w:t>
      </w:r>
    </w:p>
    <w:p>
      <w:pPr>
        <w:pStyle w:val="Body A"/>
        <w:rPr>
          <w:rFonts w:ascii="Times New Roman" w:cs="Times New Roman" w:hAnsi="Times New Roman" w:eastAsia="Times New Roman"/>
          <w:sz w:val="24"/>
          <w:szCs w:val="24"/>
          <w:lang w:val="zh-TW" w:eastAsia="zh-TW"/>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10</w:t>
      </w:r>
      <w:r>
        <w:rPr>
          <w:rFonts w:ascii="Times New Roman" w:hAnsi="Times New Roman"/>
          <w:sz w:val="24"/>
          <w:szCs w:val="24"/>
          <w:rtl w:val="0"/>
          <w:lang w:val="zh-TW" w:eastAsia="zh-TW"/>
        </w:rPr>
        <w:t xml:space="preserve">. </w:t>
      </w:r>
      <w:r>
        <w:rPr>
          <w:rFonts w:eastAsia="Arial Unicode MS" w:hint="eastAsia"/>
          <w:sz w:val="24"/>
          <w:szCs w:val="24"/>
          <w:rtl w:val="0"/>
          <w:lang w:val="zh-TW" w:eastAsia="zh-TW"/>
        </w:rPr>
        <w:t>請問</w:t>
      </w:r>
      <w:r>
        <w:rPr>
          <w:rFonts w:ascii="Times New Roman" w:hAnsi="Times New Roman"/>
          <w:sz w:val="24"/>
          <w:szCs w:val="24"/>
          <w:rtl w:val="0"/>
          <w:lang w:val="zh-TW" w:eastAsia="zh-TW"/>
        </w:rPr>
        <w:t>nba_2013.csv</w:t>
      </w:r>
      <w:r>
        <w:rPr>
          <w:rFonts w:eastAsia="Arial Unicode MS" w:hint="eastAsia"/>
          <w:sz w:val="24"/>
          <w:szCs w:val="24"/>
          <w:rtl w:val="0"/>
          <w:lang w:val="zh-TW" w:eastAsia="zh-TW"/>
        </w:rPr>
        <w:t>是寬資料還是長資料？根據上面的答案將之轉為另一種格式。</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 xml:space="preserve">11. </w:t>
      </w:r>
      <w:r>
        <w:rPr>
          <w:rFonts w:eastAsia="Arial Unicode MS" w:hint="eastAsia"/>
          <w:sz w:val="24"/>
          <w:szCs w:val="24"/>
          <w:rtl w:val="0"/>
          <w:lang w:val="zh-TW" w:eastAsia="zh-TW"/>
        </w:rPr>
        <w:t>請將</w:t>
      </w:r>
      <w:r>
        <w:rPr>
          <w:rFonts w:ascii="Times New Roman" w:hAnsi="Times New Roman"/>
          <w:sz w:val="24"/>
          <w:szCs w:val="24"/>
          <w:rtl w:val="0"/>
          <w:lang w:val="zh-TW" w:eastAsia="zh-TW"/>
        </w:rPr>
        <w:t>nba_2013.csv</w:t>
      </w:r>
      <w:r>
        <w:rPr>
          <w:rFonts w:eastAsia="Arial Unicode MS" w:hint="eastAsia"/>
          <w:sz w:val="24"/>
          <w:szCs w:val="24"/>
          <w:rtl w:val="0"/>
          <w:lang w:val="zh-TW" w:eastAsia="zh-TW"/>
        </w:rPr>
        <w:t>的資料，依球星得分</w:t>
      </w:r>
      <w:r>
        <w:rPr>
          <w:rFonts w:ascii="Times New Roman" w:hAnsi="Times New Roman"/>
          <w:sz w:val="24"/>
          <w:szCs w:val="24"/>
          <w:rtl w:val="0"/>
          <w:lang w:val="zh-TW" w:eastAsia="zh-TW"/>
        </w:rPr>
        <w:t>(FG)</w:t>
      </w:r>
      <w:r>
        <w:rPr>
          <w:rFonts w:eastAsia="Arial Unicode MS" w:hint="eastAsia"/>
          <w:sz w:val="24"/>
          <w:szCs w:val="24"/>
          <w:rtl w:val="0"/>
          <w:lang w:val="zh-TW" w:eastAsia="zh-TW"/>
        </w:rPr>
        <w:t>從高到低排序整個資料表。</w:t>
      </w:r>
    </w:p>
    <w:p>
      <w:pPr>
        <w:pStyle w:val="Body A"/>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 xml:space="preserve">12. </w:t>
      </w:r>
      <w:r>
        <w:rPr>
          <w:rFonts w:eastAsia="Arial Unicode MS" w:hint="eastAsia"/>
          <w:sz w:val="24"/>
          <w:szCs w:val="24"/>
          <w:rtl w:val="0"/>
          <w:lang w:val="zh-TW" w:eastAsia="zh-TW"/>
        </w:rPr>
        <w:t>載入</w:t>
      </w:r>
      <w:r>
        <w:rPr>
          <w:rFonts w:ascii="Times New Roman" w:hAnsi="Times New Roman"/>
          <w:sz w:val="24"/>
          <w:szCs w:val="24"/>
          <w:rtl w:val="0"/>
          <w:lang w:val="zh-TW" w:eastAsia="zh-TW"/>
        </w:rPr>
        <w:t>R</w:t>
      </w:r>
      <w:r>
        <w:rPr>
          <w:rFonts w:eastAsia="Arial Unicode MS" w:hint="eastAsia"/>
          <w:sz w:val="24"/>
          <w:szCs w:val="24"/>
          <w:rtl w:val="0"/>
          <w:lang w:val="zh-TW" w:eastAsia="zh-TW"/>
        </w:rPr>
        <w:t>語言</w:t>
      </w:r>
      <w:r>
        <w:rPr>
          <w:rFonts w:ascii="Times New Roman" w:hAnsi="Times New Roman"/>
          <w:sz w:val="24"/>
          <w:szCs w:val="24"/>
          <w:rtl w:val="0"/>
          <w:lang w:val="zh-TW" w:eastAsia="zh-TW"/>
        </w:rPr>
        <w:t>datasets</w:t>
      </w:r>
      <w:r>
        <w:rPr>
          <w:rFonts w:eastAsia="Arial Unicode MS" w:hint="eastAsia"/>
          <w:sz w:val="24"/>
          <w:szCs w:val="24"/>
          <w:rtl w:val="0"/>
          <w:lang w:val="zh-TW" w:eastAsia="zh-TW"/>
        </w:rPr>
        <w:t>套件中的紐約空氣品質資料集</w:t>
      </w:r>
      <w:r>
        <w:rPr>
          <w:rFonts w:ascii="Times New Roman" w:hAnsi="Times New Roman"/>
          <w:sz w:val="24"/>
          <w:szCs w:val="24"/>
          <w:rtl w:val="0"/>
          <w:lang w:val="zh-TW" w:eastAsia="zh-TW"/>
        </w:rPr>
        <w:t>airquality</w:t>
      </w:r>
      <w:r>
        <w:rPr>
          <w:rFonts w:eastAsia="Arial Unicode MS" w:hint="eastAsia"/>
          <w:sz w:val="24"/>
          <w:szCs w:val="24"/>
          <w:rtl w:val="0"/>
          <w:lang w:val="zh-TW" w:eastAsia="zh-TW"/>
        </w:rPr>
        <w:t>，並檢視其整體與行列的遺缺狀況。</w:t>
      </w:r>
    </w:p>
    <w:p>
      <w:pPr>
        <w:pStyle w:val="Body A"/>
        <w:rPr>
          <w:rFonts w:ascii="Calibri" w:cs="Calibri" w:hAnsi="Calibri" w:eastAsia="Calibri"/>
          <w:sz w:val="24"/>
          <w:szCs w:val="24"/>
        </w:rPr>
      </w:pPr>
      <w:r>
        <w:rPr>
          <w:rFonts w:ascii="Times New Roman" w:hAnsi="Times New Roman"/>
          <w:sz w:val="24"/>
          <w:szCs w:val="24"/>
          <w:rtl w:val="0"/>
          <w:lang w:val="zh-TW" w:eastAsia="zh-TW"/>
        </w:rPr>
        <w:t xml:space="preserve">13. </w:t>
      </w:r>
      <w:r>
        <w:rPr>
          <w:rFonts w:ascii="Calibri" w:cs="Calibri" w:hAnsi="Calibri" w:eastAsia="Calibri"/>
          <w:sz w:val="24"/>
          <w:szCs w:val="24"/>
          <w:rtl w:val="0"/>
          <w:lang w:val="zh-TW" w:eastAsia="zh-TW"/>
        </w:rPr>
        <w:t>請以</w:t>
      </w:r>
      <w:r>
        <w:rPr>
          <w:rFonts w:ascii="Calibri" w:cs="Calibri" w:hAnsi="Calibri" w:eastAsia="Calibri"/>
          <w:sz w:val="24"/>
          <w:szCs w:val="24"/>
          <w:rtl w:val="0"/>
          <w:lang w:val="en-US"/>
        </w:rPr>
        <w:t>Kolmogorov-Smirnov</w:t>
      </w:r>
      <w:r>
        <w:rPr>
          <w:rFonts w:ascii="Calibri" w:cs="Calibri" w:hAnsi="Calibri" w:eastAsia="Calibri"/>
          <w:sz w:val="24"/>
          <w:szCs w:val="24"/>
          <w:rtl w:val="0"/>
          <w:lang w:val="zh-TW" w:eastAsia="zh-TW"/>
        </w:rPr>
        <w:t>檢定</w:t>
      </w:r>
      <w:r>
        <w:rPr>
          <w:rFonts w:ascii="Calibri" w:cs="Calibri" w:hAnsi="Calibri" w:eastAsia="Calibri"/>
          <w:sz w:val="24"/>
          <w:szCs w:val="24"/>
          <w:rtl w:val="0"/>
          <w:lang w:val="en-US"/>
        </w:rPr>
        <w:t>x</w:t>
      </w:r>
      <w:r>
        <w:rPr>
          <w:rFonts w:ascii="Calibri" w:cs="Calibri" w:hAnsi="Calibri" w:eastAsia="Calibri"/>
          <w:sz w:val="24"/>
          <w:szCs w:val="24"/>
          <w:rtl w:val="0"/>
          <w:lang w:val="zh-TW" w:eastAsia="zh-TW"/>
        </w:rPr>
        <w:t>是否來自常態分佈。</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Fonts w:ascii="Calibri" w:cs="Calibri" w:hAnsi="Calibri" w:eastAsia="Calibri"/>
          <w:kern w:val="2"/>
          <w:lang w:val="en-US"/>
        </w:rPr>
      </w:pP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Fonts w:ascii="Calibri" w:cs="Calibri" w:hAnsi="Calibri" w:eastAsia="Calibri"/>
          <w:kern w:val="2"/>
        </w:rPr>
      </w:pPr>
      <w:r>
        <w:rPr>
          <w:rFonts w:ascii="Calibri" w:cs="Calibri" w:hAnsi="Calibri" w:eastAsia="Calibri"/>
          <w:kern w:val="2"/>
          <w:rtl w:val="0"/>
          <w:lang w:val="en-US"/>
        </w:rPr>
        <w:t>import scipy.stats as stats</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Fonts w:ascii="Calibri" w:cs="Calibri" w:hAnsi="Calibri" w:eastAsia="Calibri"/>
          <w:kern w:val="2"/>
        </w:rPr>
      </w:pPr>
      <w:r>
        <w:rPr>
          <w:rFonts w:ascii="Calibri" w:cs="Calibri" w:hAnsi="Calibri" w:eastAsia="Calibri"/>
          <w:kern w:val="2"/>
          <w:rtl w:val="0"/>
          <w:lang w:val="en-US"/>
        </w:rPr>
        <w:t>import random</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Fonts w:ascii="Calibri" w:cs="Calibri" w:hAnsi="Calibri" w:eastAsia="Calibri"/>
          <w:kern w:val="2"/>
        </w:rPr>
      </w:pPr>
      <w:r>
        <w:rPr>
          <w:rFonts w:ascii="Calibri" w:cs="Calibri" w:hAnsi="Calibri" w:eastAsia="Calibri"/>
          <w:kern w:val="2"/>
          <w:rtl w:val="0"/>
          <w:lang w:val="en-US"/>
        </w:rPr>
        <w:t>import numpy as np</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Fonts w:ascii="Calibri" w:cs="Calibri" w:hAnsi="Calibri" w:eastAsia="Calibri"/>
          <w:kern w:val="2"/>
          <w:lang w:val="en-US"/>
        </w:rPr>
      </w:pP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Fonts w:ascii="Calibri" w:cs="Calibri" w:hAnsi="Calibri" w:eastAsia="Calibri"/>
          <w:kern w:val="2"/>
        </w:rPr>
      </w:pPr>
      <w:r>
        <w:rPr>
          <w:rFonts w:ascii="Calibri" w:cs="Calibri" w:hAnsi="Calibri" w:eastAsia="Calibri"/>
          <w:kern w:val="2"/>
          <w:rtl w:val="0"/>
          <w:lang w:val="en-US"/>
        </w:rPr>
        <w:t>x = np.random.randn(100)</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Fonts w:ascii="Calibri" w:cs="Calibri" w:hAnsi="Calibri" w:eastAsia="Calibri"/>
          <w:kern w:val="2"/>
          <w:lang w:val="en-US"/>
        </w:rPr>
      </w:pP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Fonts w:ascii="Calibri" w:cs="Calibri" w:hAnsi="Calibri" w:eastAsia="Calibri"/>
          <w:kern w:val="2"/>
        </w:rPr>
      </w:pPr>
      <w:r>
        <w:rPr>
          <w:rFonts w:ascii="Calibri" w:cs="Calibri" w:hAnsi="Calibri" w:eastAsia="Calibri"/>
          <w:kern w:val="2"/>
          <w:rtl w:val="0"/>
          <w:lang w:val="en-US"/>
        </w:rPr>
        <w:t xml:space="preserve">14. </w:t>
      </w:r>
      <w:r>
        <w:rPr>
          <w:rFonts w:ascii="Calibri" w:cs="Calibri" w:hAnsi="Calibri" w:eastAsia="Calibri"/>
          <w:kern w:val="2"/>
          <w:rtl w:val="0"/>
          <w:lang w:val="zh-TW" w:eastAsia="zh-TW"/>
        </w:rPr>
        <w:t>請運用</w:t>
      </w:r>
      <w:r>
        <w:rPr>
          <w:rFonts w:ascii="Calibri" w:cs="Calibri" w:hAnsi="Calibri" w:eastAsia="Calibri"/>
          <w:kern w:val="2"/>
          <w:rtl w:val="0"/>
          <w:lang w:val="en-US"/>
        </w:rPr>
        <w:t>Python</w:t>
      </w:r>
      <w:r>
        <w:rPr>
          <w:rFonts w:ascii="Calibri" w:cs="Calibri" w:hAnsi="Calibri" w:eastAsia="Calibri"/>
          <w:kern w:val="2"/>
          <w:rtl w:val="0"/>
          <w:lang w:val="zh-TW" w:eastAsia="zh-TW"/>
        </w:rPr>
        <w:t>統計函數，計算</w:t>
      </w:r>
      <w:r>
        <w:rPr>
          <w:rFonts w:ascii="Calibri" w:cs="Calibri" w:hAnsi="Calibri" w:eastAsia="Calibri"/>
          <w:kern w:val="2"/>
          <w:rtl w:val="0"/>
          <w:lang w:val="en-US"/>
        </w:rPr>
        <w:t>12 ~ 20</w:t>
      </w:r>
      <w:r>
        <w:rPr>
          <w:rFonts w:ascii="Calibri" w:cs="Calibri" w:hAnsi="Calibri" w:eastAsia="Calibri"/>
          <w:kern w:val="2"/>
          <w:rtl w:val="0"/>
          <w:lang w:val="zh-TW" w:eastAsia="zh-TW"/>
        </w:rPr>
        <w:t>的眾數。</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pPr>
      <w:r>
        <w:rPr>
          <w:rFonts w:ascii="Calibri" w:cs="Calibri" w:hAnsi="Calibri" w:eastAsia="Calibri"/>
          <w:kern w:val="2"/>
          <w:rtl w:val="0"/>
          <w:lang w:val="en-US"/>
        </w:rPr>
        <w:t xml:space="preserve">15. </w:t>
      </w:r>
      <w:r>
        <w:rPr>
          <w:rFonts w:eastAsia="Arial Unicode MS" w:hint="eastAsia"/>
          <w:rtl w:val="0"/>
          <w:lang w:val="zh-TW" w:eastAsia="zh-TW"/>
        </w:rPr>
        <w:t>請接續以下程式，完成</w:t>
      </w:r>
      <w:r>
        <w:rPr>
          <w:rtl w:val="0"/>
          <w:lang w:val="en-US"/>
        </w:rPr>
        <w:t xml:space="preserve">Simple linear regression </w:t>
      </w:r>
      <w:r>
        <w:rPr>
          <w:rFonts w:eastAsia="Arial Unicode MS" w:hint="eastAsia"/>
          <w:rtl w:val="0"/>
          <w:lang w:val="zh-TW" w:eastAsia="zh-TW"/>
        </w:rPr>
        <w:t>的分析</w:t>
      </w:r>
    </w:p>
    <w:p>
      <w:pPr>
        <w:pStyle w:val="Body C"/>
        <w:tabs>
          <w:tab w:val="left" w:pos="916"/>
          <w:tab w:val="left" w:pos="1832"/>
          <w:tab w:val="left" w:pos="2748"/>
          <w:tab w:val="left" w:pos="3664"/>
          <w:tab w:val="left" w:pos="4580"/>
          <w:tab w:val="left" w:pos="5496"/>
          <w:tab w:val="left" w:pos="6412"/>
          <w:tab w:val="left" w:pos="7328"/>
          <w:tab w:val="left" w:pos="7800"/>
          <w:tab w:val="left" w:pos="8160"/>
          <w:tab w:val="left" w:pos="8640"/>
          <w:tab w:val="left" w:pos="9120"/>
          <w:tab w:val="left" w:pos="9132"/>
        </w:tabs>
        <w:rPr>
          <w:rFonts w:ascii="Calibri" w:cs="Calibri" w:hAnsi="Calibri" w:eastAsia="Calibri"/>
          <w:color w:val="444444"/>
          <w:kern w:val="0"/>
          <w:u w:color="444444"/>
        </w:rPr>
      </w:pPr>
      <w:r>
        <w:rPr>
          <w:rFonts w:ascii="Calibri" w:cs="Calibri" w:hAnsi="Calibri" w:eastAsia="Calibri"/>
          <w:color w:val="007020"/>
          <w:kern w:val="0"/>
          <w:u w:color="007020"/>
          <w:rtl w:val="0"/>
          <w:lang w:val="en-US"/>
        </w:rPr>
        <w:t>import</w:t>
      </w:r>
      <w:r>
        <w:rPr>
          <w:rFonts w:ascii="Calibri" w:cs="Calibri" w:hAnsi="Calibri" w:eastAsia="Calibri"/>
          <w:color w:val="444444"/>
          <w:kern w:val="0"/>
          <w:u w:color="444444"/>
          <w:rtl w:val="0"/>
          <w:lang w:val="en-US"/>
        </w:rPr>
        <w:t xml:space="preserve"> </w:t>
      </w:r>
      <w:r>
        <w:rPr>
          <w:rFonts w:ascii="Calibri" w:cs="Calibri" w:hAnsi="Calibri" w:eastAsia="Calibri"/>
          <w:color w:val="0e84b5"/>
          <w:kern w:val="0"/>
          <w:u w:color="0e84b5"/>
          <w:rtl w:val="0"/>
          <w:lang w:val="en-US"/>
        </w:rPr>
        <w:t>pandas</w:t>
      </w:r>
      <w:r>
        <w:rPr>
          <w:rFonts w:ascii="Calibri" w:cs="Calibri" w:hAnsi="Calibri" w:eastAsia="Calibri"/>
          <w:color w:val="444444"/>
          <w:kern w:val="0"/>
          <w:u w:color="444444"/>
          <w:rtl w:val="0"/>
          <w:lang w:val="en-US"/>
        </w:rPr>
        <w:t xml:space="preserve"> </w:t>
      </w:r>
      <w:r>
        <w:rPr>
          <w:rFonts w:ascii="Calibri" w:cs="Calibri" w:hAnsi="Calibri" w:eastAsia="Calibri"/>
          <w:color w:val="007020"/>
          <w:kern w:val="0"/>
          <w:u w:color="007020"/>
          <w:rtl w:val="0"/>
          <w:lang w:val="en-US"/>
        </w:rPr>
        <w:t>as</w:t>
      </w:r>
      <w:r>
        <w:rPr>
          <w:rFonts w:ascii="Calibri" w:cs="Calibri" w:hAnsi="Calibri" w:eastAsia="Calibri"/>
          <w:color w:val="444444"/>
          <w:kern w:val="0"/>
          <w:u w:color="444444"/>
          <w:rtl w:val="0"/>
          <w:lang w:val="en-US"/>
        </w:rPr>
        <w:t xml:space="preserve"> </w:t>
      </w:r>
      <w:r>
        <w:rPr>
          <w:rFonts w:ascii="Calibri" w:cs="Calibri" w:hAnsi="Calibri" w:eastAsia="Calibri"/>
          <w:color w:val="0e84b5"/>
          <w:kern w:val="0"/>
          <w:u w:color="0e84b5"/>
          <w:rtl w:val="0"/>
          <w:lang w:val="en-US"/>
        </w:rPr>
        <w:t>pd</w:t>
      </w:r>
    </w:p>
    <w:p>
      <w:pPr>
        <w:pStyle w:val="Body C"/>
        <w:tabs>
          <w:tab w:val="left" w:pos="916"/>
          <w:tab w:val="left" w:pos="1832"/>
          <w:tab w:val="left" w:pos="2748"/>
          <w:tab w:val="left" w:pos="3664"/>
          <w:tab w:val="left" w:pos="4580"/>
          <w:tab w:val="left" w:pos="5496"/>
          <w:tab w:val="left" w:pos="6412"/>
          <w:tab w:val="left" w:pos="7328"/>
          <w:tab w:val="left" w:pos="7800"/>
          <w:tab w:val="left" w:pos="8160"/>
          <w:tab w:val="left" w:pos="8640"/>
          <w:tab w:val="left" w:pos="9120"/>
          <w:tab w:val="left" w:pos="9132"/>
        </w:tabs>
        <w:rPr>
          <w:color w:val="444444"/>
          <w:u w:color="444444"/>
        </w:rPr>
      </w:pPr>
    </w:p>
    <w:p>
      <w:pPr>
        <w:pStyle w:val="Body C"/>
        <w:tabs>
          <w:tab w:val="left" w:pos="916"/>
          <w:tab w:val="left" w:pos="1832"/>
          <w:tab w:val="left" w:pos="2748"/>
          <w:tab w:val="left" w:pos="3664"/>
          <w:tab w:val="left" w:pos="4580"/>
          <w:tab w:val="left" w:pos="5496"/>
          <w:tab w:val="left" w:pos="6412"/>
          <w:tab w:val="left" w:pos="7328"/>
          <w:tab w:val="left" w:pos="7800"/>
          <w:tab w:val="left" w:pos="8160"/>
          <w:tab w:val="left" w:pos="8640"/>
          <w:tab w:val="left" w:pos="9120"/>
          <w:tab w:val="left" w:pos="9132"/>
        </w:tabs>
        <w:rPr>
          <w:rFonts w:ascii="Calibri" w:cs="Calibri" w:hAnsi="Calibri" w:eastAsia="Calibri"/>
          <w:color w:val="444444"/>
          <w:kern w:val="0"/>
          <w:u w:color="444444"/>
        </w:rPr>
      </w:pPr>
      <w:r>
        <w:rPr>
          <w:rFonts w:ascii="Calibri" w:cs="Calibri" w:hAnsi="Calibri" w:eastAsia="Calibri"/>
          <w:color w:val="444444"/>
          <w:kern w:val="0"/>
          <w:u w:color="444444"/>
          <w:rtl w:val="0"/>
          <w:lang w:val="en-US"/>
        </w:rPr>
        <w:t xml:space="preserve">df1 </w:t>
      </w:r>
      <w:r>
        <w:rPr>
          <w:rFonts w:ascii="Calibri" w:cs="Calibri" w:hAnsi="Calibri" w:eastAsia="Calibri"/>
          <w:color w:val="666666"/>
          <w:kern w:val="0"/>
          <w:u w:color="666666"/>
          <w:rtl w:val="0"/>
          <w:lang w:val="en-US"/>
        </w:rPr>
        <w:t>=</w:t>
      </w:r>
      <w:r>
        <w:rPr>
          <w:rFonts w:ascii="Calibri" w:cs="Calibri" w:hAnsi="Calibri" w:eastAsia="Calibri"/>
          <w:color w:val="444444"/>
          <w:kern w:val="0"/>
          <w:u w:color="444444"/>
          <w:rtl w:val="0"/>
          <w:lang w:val="en-US"/>
        </w:rPr>
        <w:t xml:space="preserve"> pd</w:t>
      </w:r>
      <w:r>
        <w:rPr>
          <w:rFonts w:ascii="Calibri" w:cs="Calibri" w:hAnsi="Calibri" w:eastAsia="Calibri"/>
          <w:color w:val="666666"/>
          <w:kern w:val="0"/>
          <w:u w:color="666666"/>
          <w:rtl w:val="0"/>
          <w:lang w:val="en-US"/>
        </w:rPr>
        <w:t>.</w:t>
      </w:r>
      <w:r>
        <w:rPr>
          <w:rFonts w:ascii="Calibri" w:cs="Calibri" w:hAnsi="Calibri" w:eastAsia="Calibri"/>
          <w:color w:val="444444"/>
          <w:kern w:val="0"/>
          <w:u w:color="444444"/>
          <w:rtl w:val="0"/>
          <w:lang w:val="en-US"/>
        </w:rPr>
        <w:t>read_stata(</w:t>
      </w:r>
      <w:r>
        <w:rPr>
          <w:rFonts w:ascii="Calibri" w:cs="Calibri" w:hAnsi="Calibri" w:eastAsia="Calibri"/>
          <w:color w:val="4070a0"/>
          <w:kern w:val="0"/>
          <w:u w:color="4070a0"/>
          <w:rtl w:val="0"/>
          <w:lang w:val="en-US"/>
        </w:rPr>
        <w:t>'https://github.com/QuantEcon/QuantEcon.lectures.code/raw/master/ols/maketable1.dta'</w:t>
      </w:r>
      <w:r>
        <w:rPr>
          <w:rFonts w:ascii="Calibri" w:cs="Calibri" w:hAnsi="Calibri" w:eastAsia="Calibri"/>
          <w:color w:val="444444"/>
          <w:kern w:val="0"/>
          <w:u w:color="444444"/>
          <w:rtl w:val="0"/>
          <w:lang w:val="en-US"/>
        </w:rPr>
        <w:t>)</w:t>
      </w:r>
    </w:p>
    <w:p>
      <w:pPr>
        <w:pStyle w:val="Body C"/>
        <w:tabs>
          <w:tab w:val="left" w:pos="916"/>
          <w:tab w:val="left" w:pos="1832"/>
          <w:tab w:val="left" w:pos="2748"/>
          <w:tab w:val="left" w:pos="3664"/>
          <w:tab w:val="left" w:pos="4580"/>
          <w:tab w:val="left" w:pos="5496"/>
          <w:tab w:val="left" w:pos="6412"/>
          <w:tab w:val="left" w:pos="7328"/>
          <w:tab w:val="left" w:pos="7800"/>
          <w:tab w:val="left" w:pos="8160"/>
          <w:tab w:val="left" w:pos="8640"/>
          <w:tab w:val="left" w:pos="9120"/>
          <w:tab w:val="left" w:pos="9132"/>
        </w:tabs>
        <w:rPr>
          <w:rFonts w:ascii="Calibri" w:cs="Calibri" w:hAnsi="Calibri" w:eastAsia="Calibri"/>
          <w:color w:val="444444"/>
          <w:kern w:val="0"/>
          <w:u w:color="444444"/>
        </w:rPr>
      </w:pPr>
      <w:r>
        <w:rPr>
          <w:rFonts w:ascii="Calibri" w:cs="Calibri" w:hAnsi="Calibri" w:eastAsia="Calibri"/>
          <w:color w:val="444444"/>
          <w:kern w:val="0"/>
          <w:u w:color="444444"/>
          <w:rtl w:val="0"/>
          <w:lang w:val="en-US"/>
        </w:rPr>
        <w:t>df1</w:t>
      </w:r>
      <w:r>
        <w:rPr>
          <w:rFonts w:ascii="Calibri" w:cs="Calibri" w:hAnsi="Calibri" w:eastAsia="Calibri"/>
          <w:color w:val="666666"/>
          <w:kern w:val="0"/>
          <w:u w:color="666666"/>
          <w:rtl w:val="0"/>
          <w:lang w:val="en-US"/>
        </w:rPr>
        <w:t>.</w:t>
      </w:r>
      <w:r>
        <w:rPr>
          <w:rFonts w:ascii="Calibri" w:cs="Calibri" w:hAnsi="Calibri" w:eastAsia="Calibri"/>
          <w:color w:val="444444"/>
          <w:kern w:val="0"/>
          <w:u w:color="444444"/>
          <w:rtl w:val="0"/>
          <w:lang w:val="en-US"/>
        </w:rPr>
        <w:t>head()</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pPr>
      <w:r>
        <w:rPr>
          <w:color w:val="444444"/>
          <w:u w:color="444444"/>
          <w:rtl w:val="0"/>
          <w:lang w:val="en-US"/>
        </w:rPr>
        <w:t xml:space="preserve">16. </w:t>
      </w:r>
      <w:r>
        <w:rPr>
          <w:rFonts w:ascii="Calibri" w:cs="Calibri" w:hAnsi="Calibri" w:eastAsia="Calibri"/>
          <w:rtl w:val="0"/>
          <w:lang w:val="zh-TW" w:eastAsia="zh-TW"/>
        </w:rPr>
        <w:t>請</w:t>
      </w:r>
      <w:r>
        <w:rPr>
          <w:rFonts w:eastAsia="Arial Unicode MS" w:hint="eastAsia"/>
          <w:rtl w:val="0"/>
          <w:lang w:val="zh-TW" w:eastAsia="zh-TW"/>
        </w:rPr>
        <w:t>將</w:t>
      </w:r>
      <w:r>
        <w:rPr>
          <w:rFonts w:ascii="Calibri" w:cs="Calibri" w:hAnsi="Calibri" w:eastAsia="Calibri"/>
          <w:rtl w:val="0"/>
          <w:lang w:val="en-US"/>
        </w:rPr>
        <w:t>IQ</w:t>
      </w:r>
      <w:r>
        <w:rPr>
          <w:rFonts w:ascii="Calibri" w:cs="Calibri" w:hAnsi="Calibri" w:eastAsia="Calibri"/>
          <w:rtl w:val="0"/>
          <w:lang w:val="zh-TW" w:eastAsia="zh-TW"/>
        </w:rPr>
        <w:t>資料集</w:t>
      </w:r>
      <w:r>
        <w:rPr>
          <w:rFonts w:ascii="Calibri" w:cs="Calibri" w:hAnsi="Calibri" w:eastAsia="Calibri"/>
          <w:rtl w:val="0"/>
          <w:lang w:val="en-US"/>
        </w:rPr>
        <w:t>(examples/brain_size.csv)</w:t>
      </w:r>
      <w:r>
        <w:rPr>
          <w:rFonts w:ascii="Calibri" w:cs="Calibri" w:hAnsi="Calibri" w:eastAsia="Calibri"/>
          <w:rtl w:val="0"/>
          <w:lang w:val="zh-TW" w:eastAsia="zh-TW"/>
        </w:rPr>
        <w:t>分成男和女</w:t>
      </w:r>
      <w:r>
        <w:rPr>
          <w:rFonts w:eastAsia="Arial Unicode MS" w:hint="eastAsia"/>
          <w:rtl w:val="0"/>
          <w:lang w:val="zh-TW" w:eastAsia="zh-TW"/>
        </w:rPr>
        <w:t>，進行</w:t>
      </w:r>
      <w:r>
        <w:rPr>
          <w:rFonts w:ascii="Calibri" w:cs="Calibri" w:hAnsi="Calibri" w:eastAsia="Calibri"/>
          <w:rtl w:val="0"/>
          <w:lang w:val="en-US"/>
        </w:rPr>
        <w:t>t-test</w:t>
      </w:r>
      <w:r>
        <w:rPr>
          <w:rFonts w:ascii="Calibri" w:cs="Calibri" w:hAnsi="Calibri" w:eastAsia="Calibri"/>
          <w:rtl w:val="0"/>
          <w:lang w:val="zh-TW" w:eastAsia="zh-TW"/>
        </w:rPr>
        <w:t>和成對</w:t>
      </w:r>
      <w:r>
        <w:rPr>
          <w:rFonts w:ascii="Calibri" w:cs="Calibri" w:hAnsi="Calibri" w:eastAsia="Calibri"/>
          <w:rtl w:val="0"/>
          <w:lang w:val="zh-TW" w:eastAsia="zh-TW"/>
        </w:rPr>
        <w:t>t-test</w:t>
      </w:r>
      <w:r>
        <w:rPr>
          <w:rFonts w:ascii="Calibri" w:cs="Calibri" w:hAnsi="Calibri" w:eastAsia="Calibri"/>
          <w:rtl w:val="0"/>
          <w:lang w:val="zh-TW" w:eastAsia="zh-TW"/>
        </w:rPr>
        <w:t>分析。</w:t>
      </w:r>
      <w:r>
        <w:rPr>
          <w:rFonts w:eastAsia="Arial Unicode MS" w:hint="eastAsia"/>
          <w:rtl w:val="0"/>
          <w:lang w:val="zh-TW" w:eastAsia="zh-TW"/>
        </w:rPr>
        <w:t>原始資料請至</w:t>
      </w:r>
      <w:r>
        <w:rPr>
          <w:rStyle w:val="Hyperlink.0"/>
        </w:rPr>
        <w:fldChar w:fldCharType="begin" w:fldLock="0"/>
      </w:r>
      <w:r>
        <w:rPr>
          <w:rStyle w:val="Hyperlink.0"/>
        </w:rPr>
        <w:instrText xml:space="preserve"> HYPERLINK "http://www.scipy-lectures.org/_downloads/brain_size.csv"</w:instrText>
      </w:r>
      <w:r>
        <w:rPr>
          <w:rStyle w:val="Hyperlink.0"/>
        </w:rPr>
        <w:fldChar w:fldCharType="separate" w:fldLock="0"/>
      </w:r>
      <w:r>
        <w:rPr>
          <w:rStyle w:val="Hyperlink.0"/>
          <w:rtl w:val="0"/>
          <w:lang w:val="en-US"/>
        </w:rPr>
        <w:t>http://www.scipy-lectures.org/_downloads/brain_size.csv</w:t>
      </w:r>
      <w:r>
        <w:rPr/>
        <w:fldChar w:fldCharType="end" w:fldLock="0"/>
      </w:r>
      <w:r>
        <w:rPr>
          <w:rStyle w:val="None"/>
          <w:rtl w:val="0"/>
          <w:lang w:val="en-US"/>
        </w:rPr>
        <w:t xml:space="preserve"> </w:t>
      </w:r>
      <w:r>
        <w:rPr>
          <w:rStyle w:val="None"/>
          <w:rFonts w:eastAsia="Arial Unicode MS" w:hint="eastAsia"/>
          <w:rtl w:val="0"/>
          <w:lang w:val="zh-TW" w:eastAsia="zh-TW"/>
        </w:rPr>
        <w:t>下載。</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pPr>
      <w:r>
        <w:rPr>
          <w:rStyle w:val="None"/>
          <w:rtl w:val="0"/>
          <w:lang w:val="en-US"/>
        </w:rPr>
        <w:t xml:space="preserve">17. </w:t>
      </w:r>
      <w:r>
        <w:rPr>
          <w:rStyle w:val="None"/>
          <w:rFonts w:ascii="Calibri" w:cs="Calibri" w:hAnsi="Calibri" w:eastAsia="Calibri"/>
          <w:rtl w:val="0"/>
          <w:lang w:val="zh-TW" w:eastAsia="zh-TW"/>
        </w:rPr>
        <w:t>請根據澳洲墨爾本</w:t>
      </w:r>
      <w:r>
        <w:rPr>
          <w:rStyle w:val="None"/>
          <w:rFonts w:ascii="Calibri" w:cs="Calibri" w:hAnsi="Calibri" w:eastAsia="Calibri"/>
          <w:rtl w:val="0"/>
          <w:lang w:val="en-US"/>
        </w:rPr>
        <w:t>1981-1990</w:t>
      </w:r>
      <w:r>
        <w:rPr>
          <w:rStyle w:val="None"/>
          <w:rFonts w:ascii="Calibri" w:cs="Calibri" w:hAnsi="Calibri" w:eastAsia="Calibri"/>
          <w:rtl w:val="0"/>
          <w:lang w:val="zh-TW" w:eastAsia="zh-TW"/>
        </w:rPr>
        <w:t>十年間每日最低</w:t>
      </w:r>
      <w:r>
        <w:rPr>
          <w:rStyle w:val="None"/>
          <w:rFonts w:eastAsia="Arial Unicode MS" w:hint="eastAsia"/>
          <w:rtl w:val="0"/>
          <w:lang w:val="zh-TW" w:eastAsia="zh-TW"/>
        </w:rPr>
        <w:t>溫</w:t>
      </w:r>
      <w:r>
        <w:rPr>
          <w:rStyle w:val="None"/>
          <w:rFonts w:ascii="Calibri" w:cs="Calibri" w:hAnsi="Calibri" w:eastAsia="Calibri"/>
          <w:rtl w:val="0"/>
          <w:lang w:val="zh-TW" w:eastAsia="zh-TW"/>
        </w:rPr>
        <w:t>度的資料，建立</w:t>
      </w:r>
      <w:r>
        <w:rPr>
          <w:rStyle w:val="None"/>
          <w:rFonts w:ascii="Calibri" w:cs="Calibri" w:hAnsi="Calibri" w:eastAsia="Calibri"/>
          <w:rtl w:val="0"/>
          <w:lang w:val="en-US"/>
        </w:rPr>
        <w:t xml:space="preserve">AR </w:t>
      </w:r>
      <w:r>
        <w:rPr>
          <w:rStyle w:val="None"/>
          <w:rFonts w:eastAsia="Arial Unicode MS" w:hint="eastAsia"/>
          <w:rtl w:val="0"/>
          <w:lang w:val="zh-TW" w:eastAsia="zh-TW"/>
        </w:rPr>
        <w:t>自我迴歸模型</w:t>
      </w:r>
      <w:r>
        <w:rPr>
          <w:rStyle w:val="None"/>
          <w:rFonts w:ascii="Calibri" w:cs="Calibri" w:hAnsi="Calibri" w:eastAsia="Calibri"/>
          <w:rtl w:val="0"/>
          <w:lang w:val="en-US"/>
        </w:rPr>
        <w:t>(Autoregressive Models)</w:t>
      </w:r>
      <w:r>
        <w:rPr>
          <w:rStyle w:val="None"/>
          <w:rFonts w:ascii="Calibri" w:cs="Calibri" w:hAnsi="Calibri" w:eastAsia="Calibri"/>
          <w:rtl w:val="0"/>
          <w:lang w:val="zh-TW" w:eastAsia="zh-TW"/>
        </w:rPr>
        <w:t>。</w:t>
      </w:r>
      <w:r>
        <w:rPr>
          <w:rStyle w:val="None"/>
          <w:rFonts w:eastAsia="Arial Unicode MS" w:hint="eastAsia"/>
          <w:rtl w:val="0"/>
          <w:lang w:val="zh-TW" w:eastAsia="zh-TW"/>
        </w:rPr>
        <w:t>原始資料集請至</w:t>
      </w:r>
      <w:r>
        <w:rPr>
          <w:rStyle w:val="Hyperlink.0"/>
        </w:rPr>
        <w:fldChar w:fldCharType="begin" w:fldLock="0"/>
      </w:r>
      <w:r>
        <w:rPr>
          <w:rStyle w:val="Hyperlink.0"/>
        </w:rPr>
        <w:instrText xml:space="preserve"> HYPERLINK "https://datamarket.com/data/set/2324/daily-minimum-temperatures-in-melbourne-australia-1981-1990%25252525252523!ds=2324&amp;display=line"</w:instrText>
      </w:r>
      <w:r>
        <w:rPr>
          <w:rStyle w:val="Hyperlink.0"/>
        </w:rPr>
        <w:fldChar w:fldCharType="separate" w:fldLock="0"/>
      </w:r>
      <w:r>
        <w:rPr>
          <w:rStyle w:val="Hyperlink.0"/>
          <w:rtl w:val="0"/>
          <w:lang w:val="en-US"/>
        </w:rPr>
        <w:t>https://datamarket.com/data/set/2324/daily-minimum-temperatures-in-melbourne-australia-1981-1990#!ds=2324&amp;display=line</w:t>
      </w:r>
      <w:r>
        <w:rPr/>
        <w:fldChar w:fldCharType="end" w:fldLock="0"/>
      </w:r>
      <w:r>
        <w:rPr>
          <w:rStyle w:val="None"/>
          <w:rtl w:val="0"/>
          <w:lang w:val="en-US"/>
        </w:rPr>
        <w:t xml:space="preserve"> </w:t>
      </w:r>
      <w:r>
        <w:rPr>
          <w:rStyle w:val="None"/>
          <w:rFonts w:eastAsia="Arial Unicode MS" w:hint="eastAsia"/>
          <w:rtl w:val="0"/>
          <w:lang w:val="zh-TW" w:eastAsia="zh-TW"/>
        </w:rPr>
        <w:t>下載。</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Style w:val="None"/>
          <w:rFonts w:ascii="Calibri" w:cs="Calibri" w:hAnsi="Calibri" w:eastAsia="Calibri"/>
        </w:rPr>
      </w:pPr>
      <w:r>
        <w:rPr>
          <w:rStyle w:val="None"/>
          <w:rtl w:val="0"/>
          <w:lang w:val="en-US"/>
        </w:rPr>
        <w:t xml:space="preserve">18. </w:t>
      </w:r>
      <w:r>
        <w:rPr>
          <w:rStyle w:val="None"/>
          <w:rFonts w:ascii="Calibri" w:cs="Calibri" w:hAnsi="Calibri" w:eastAsia="Calibri"/>
          <w:rtl w:val="0"/>
          <w:lang w:val="en-US"/>
        </w:rPr>
        <w:t>sklearn.datasets</w:t>
      </w:r>
      <w:r>
        <w:rPr>
          <w:rStyle w:val="None"/>
          <w:rFonts w:ascii="Calibri" w:cs="Calibri" w:hAnsi="Calibri" w:eastAsia="Calibri"/>
          <w:rtl w:val="0"/>
          <w:lang w:val="zh-TW" w:eastAsia="zh-TW"/>
        </w:rPr>
        <w:t>中有一鳶尾花</w:t>
      </w:r>
      <w:r>
        <w:rPr>
          <w:rStyle w:val="None"/>
          <w:rFonts w:ascii="Calibri" w:cs="Calibri" w:hAnsi="Calibri" w:eastAsia="Calibri"/>
          <w:rtl w:val="0"/>
          <w:lang w:val="en-US"/>
        </w:rPr>
        <w:t>iris</w:t>
      </w:r>
      <w:r>
        <w:rPr>
          <w:rStyle w:val="None"/>
          <w:rFonts w:ascii="Calibri" w:cs="Calibri" w:hAnsi="Calibri" w:eastAsia="Calibri"/>
          <w:rtl w:val="0"/>
          <w:lang w:val="zh-TW" w:eastAsia="zh-TW"/>
        </w:rPr>
        <w:t>資料集，請進行主成份降維分析，並說明妳</w:t>
      </w:r>
      <w:r>
        <w:rPr>
          <w:rStyle w:val="None"/>
          <w:rFonts w:ascii="Calibri" w:cs="Calibri" w:hAnsi="Calibri" w:eastAsia="Calibri"/>
          <w:rtl w:val="0"/>
          <w:lang w:val="en-US"/>
        </w:rPr>
        <w:t>/</w:t>
      </w:r>
      <w:r>
        <w:rPr>
          <w:rStyle w:val="None"/>
          <w:rFonts w:ascii="Calibri" w:cs="Calibri" w:hAnsi="Calibri" w:eastAsia="Calibri"/>
          <w:rtl w:val="0"/>
          <w:lang w:val="zh-TW" w:eastAsia="zh-TW"/>
        </w:rPr>
        <w:t>你所得到的結果。</w:t>
      </w:r>
      <w:r>
        <w:rPr>
          <w:rStyle w:val="None"/>
          <w:rFonts w:ascii="Calibri" w:cs="Calibri" w:hAnsi="Calibri" w:eastAsia="Calibri"/>
          <w:lang w:val="zh-TW" w:eastAsia="zh-TW"/>
        </w:rPr>
        <w:br w:type="textWrapping"/>
      </w:r>
      <w:r>
        <w:rPr>
          <w:rStyle w:val="None"/>
          <w:rFonts w:ascii="Calibri" w:cs="Calibri" w:hAnsi="Calibri" w:eastAsia="Calibri"/>
          <w:rtl w:val="0"/>
          <w:lang w:val="en-US"/>
        </w:rPr>
        <w:t>19. (</w:t>
      </w:r>
      <w:r>
        <w:rPr>
          <w:rStyle w:val="None"/>
          <w:rFonts w:ascii="Calibri" w:cs="Calibri" w:hAnsi="Calibri" w:eastAsia="Calibri"/>
          <w:rtl w:val="0"/>
          <w:lang w:val="zh-TW" w:eastAsia="zh-TW"/>
        </w:rPr>
        <w:t>整合題</w:t>
      </w:r>
      <w:r>
        <w:rPr>
          <w:rStyle w:val="None"/>
          <w:rFonts w:ascii="Calibri" w:cs="Calibri" w:hAnsi="Calibri" w:eastAsia="Calibri"/>
          <w:rtl w:val="0"/>
          <w:lang w:val="en-US"/>
        </w:rPr>
        <w:t>)</w:t>
      </w:r>
      <w:r>
        <w:rPr>
          <w:rStyle w:val="None"/>
          <w:rFonts w:ascii="Calibri" w:cs="Calibri" w:hAnsi="Calibri" w:eastAsia="Calibri"/>
          <w:rtl w:val="0"/>
          <w:lang w:val="zh-TW" w:eastAsia="zh-TW"/>
        </w:rPr>
        <w:t>請將電信業常用的客戶流失建模資料集</w:t>
      </w:r>
      <w:r>
        <w:rPr>
          <w:rStyle w:val="None"/>
          <w:rFonts w:ascii="Calibri" w:cs="Calibri" w:hAnsi="Calibri" w:eastAsia="Calibri"/>
          <w:rtl w:val="0"/>
          <w:lang w:val="en-US"/>
        </w:rPr>
        <w:t>churn.csv</w:t>
      </w:r>
      <w:r>
        <w:rPr>
          <w:rStyle w:val="None"/>
          <w:rFonts w:ascii="Calibri" w:cs="Calibri" w:hAnsi="Calibri" w:eastAsia="Calibri"/>
          <w:rtl w:val="0"/>
          <w:lang w:val="zh-TW" w:eastAsia="zh-TW"/>
        </w:rPr>
        <w:t>載入</w:t>
      </w:r>
      <w:r>
        <w:rPr>
          <w:rStyle w:val="None"/>
          <w:rFonts w:ascii="Calibri" w:cs="Calibri" w:hAnsi="Calibri" w:eastAsia="Calibri"/>
          <w:rtl w:val="0"/>
          <w:lang w:val="en-US"/>
        </w:rPr>
        <w:t>Python</w:t>
      </w:r>
      <w:r>
        <w:rPr>
          <w:rStyle w:val="None"/>
          <w:rFonts w:ascii="Calibri" w:cs="Calibri" w:hAnsi="Calibri" w:eastAsia="Calibri"/>
          <w:rtl w:val="0"/>
          <w:lang w:val="zh-TW" w:eastAsia="zh-TW"/>
        </w:rPr>
        <w:t>環境中，練習</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Fonts w:ascii="Calibri" w:cs="Calibri" w:hAnsi="Calibri" w:eastAsia="Calibri"/>
          <w:lang w:val="zh-TW" w:eastAsia="zh-TW"/>
        </w:rPr>
      </w:pP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Style w:val="None"/>
          <w:rFonts w:ascii="Calibri" w:cs="Calibri" w:hAnsi="Calibri" w:eastAsia="Calibri"/>
        </w:rPr>
      </w:pPr>
      <w:r>
        <w:rPr>
          <w:rStyle w:val="None"/>
          <w:rFonts w:ascii="Calibri" w:cs="Calibri" w:hAnsi="Calibri" w:eastAsia="Calibri"/>
          <w:rtl w:val="0"/>
          <w:lang w:val="en-US"/>
        </w:rPr>
        <w:t xml:space="preserve">A. </w:t>
      </w:r>
      <w:r>
        <w:rPr>
          <w:rStyle w:val="None"/>
          <w:rFonts w:ascii="Calibri" w:cs="Calibri" w:hAnsi="Calibri" w:eastAsia="Calibri"/>
          <w:rtl w:val="0"/>
          <w:lang w:val="zh-TW" w:eastAsia="zh-TW"/>
        </w:rPr>
        <w:t>資料理解與遺缺值辨識</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Style w:val="None"/>
          <w:rFonts w:ascii="Calibri" w:cs="Calibri" w:hAnsi="Calibri" w:eastAsia="Calibri"/>
        </w:rPr>
      </w:pPr>
      <w:r>
        <w:rPr>
          <w:rStyle w:val="None"/>
          <w:rFonts w:ascii="Calibri" w:cs="Calibri" w:hAnsi="Calibri" w:eastAsia="Calibri"/>
          <w:rtl w:val="0"/>
          <w:lang w:val="en-US"/>
        </w:rPr>
        <w:t xml:space="preserve">B. </w:t>
      </w:r>
      <w:r>
        <w:rPr>
          <w:rStyle w:val="None"/>
          <w:rFonts w:ascii="Calibri" w:cs="Calibri" w:hAnsi="Calibri" w:eastAsia="Calibri"/>
          <w:rtl w:val="0"/>
          <w:lang w:val="zh-TW" w:eastAsia="zh-TW"/>
        </w:rPr>
        <w:t>挑出訓練集</w:t>
      </w:r>
      <w:r>
        <w:rPr>
          <w:rStyle w:val="None"/>
          <w:rFonts w:ascii="Calibri" w:cs="Calibri" w:hAnsi="Calibri" w:eastAsia="Calibri"/>
          <w:rtl w:val="0"/>
          <w:lang w:val="zh-TW" w:eastAsia="zh-TW"/>
        </w:rPr>
        <w:t>(training set)</w:t>
      </w:r>
      <w:r>
        <w:rPr>
          <w:rStyle w:val="None"/>
          <w:rFonts w:ascii="Calibri" w:cs="Calibri" w:hAnsi="Calibri" w:eastAsia="Calibri"/>
          <w:rtl w:val="0"/>
          <w:lang w:val="zh-TW" w:eastAsia="zh-TW"/>
        </w:rPr>
        <w:t>；</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Style w:val="None"/>
          <w:rFonts w:ascii="Calibri" w:cs="Calibri" w:hAnsi="Calibri" w:eastAsia="Calibri"/>
        </w:rPr>
      </w:pPr>
      <w:r>
        <w:rPr>
          <w:rStyle w:val="None"/>
          <w:rFonts w:ascii="Calibri" w:cs="Calibri" w:hAnsi="Calibri" w:eastAsia="Calibri"/>
          <w:rtl w:val="0"/>
          <w:lang w:val="en-US"/>
        </w:rPr>
        <w:t xml:space="preserve">C. </w:t>
      </w:r>
      <w:r>
        <w:rPr>
          <w:rStyle w:val="None"/>
          <w:rFonts w:ascii="Calibri" w:cs="Calibri" w:hAnsi="Calibri" w:eastAsia="Calibri"/>
          <w:rtl w:val="0"/>
          <w:lang w:val="zh-TW" w:eastAsia="zh-TW"/>
        </w:rPr>
        <w:t>建立屬性矩陣</w:t>
      </w:r>
      <w:r>
        <w:rPr>
          <w:rStyle w:val="None"/>
          <w:rFonts w:ascii="Calibri" w:cs="Calibri" w:hAnsi="Calibri" w:eastAsia="Calibri"/>
          <w:rtl w:val="0"/>
          <w:lang w:val="zh-TW" w:eastAsia="zh-TW"/>
        </w:rPr>
        <w:t>(feature matrix)</w:t>
      </w:r>
      <w:r>
        <w:rPr>
          <w:rStyle w:val="None"/>
          <w:rFonts w:ascii="Calibri" w:cs="Calibri" w:hAnsi="Calibri" w:eastAsia="Calibri"/>
          <w:rtl w:val="0"/>
          <w:lang w:val="zh-TW" w:eastAsia="zh-TW"/>
        </w:rPr>
        <w:t>；</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Style w:val="None"/>
          <w:rFonts w:ascii="Calibri" w:cs="Calibri" w:hAnsi="Calibri" w:eastAsia="Calibri"/>
        </w:rPr>
      </w:pPr>
      <w:r>
        <w:rPr>
          <w:rStyle w:val="None"/>
          <w:rFonts w:ascii="Calibri" w:cs="Calibri" w:hAnsi="Calibri" w:eastAsia="Calibri"/>
          <w:rtl w:val="0"/>
          <w:lang w:val="en-US"/>
        </w:rPr>
        <w:t xml:space="preserve">D. </w:t>
      </w:r>
      <w:r>
        <w:rPr>
          <w:rStyle w:val="None"/>
          <w:rFonts w:ascii="Calibri" w:cs="Calibri" w:hAnsi="Calibri" w:eastAsia="Calibri"/>
          <w:rtl w:val="0"/>
          <w:lang w:val="zh-TW" w:eastAsia="zh-TW"/>
        </w:rPr>
        <w:t>區分類別與數值屬性；</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Style w:val="None"/>
          <w:rFonts w:ascii="Calibri" w:cs="Calibri" w:hAnsi="Calibri" w:eastAsia="Calibri"/>
        </w:rPr>
      </w:pPr>
      <w:r>
        <w:rPr>
          <w:rStyle w:val="None"/>
          <w:rFonts w:ascii="Calibri" w:cs="Calibri" w:hAnsi="Calibri" w:eastAsia="Calibri"/>
          <w:rtl w:val="0"/>
          <w:lang w:val="en-US"/>
        </w:rPr>
        <w:t xml:space="preserve">E. </w:t>
      </w:r>
      <w:r>
        <w:rPr>
          <w:rStyle w:val="None"/>
          <w:rFonts w:ascii="Calibri" w:cs="Calibri" w:hAnsi="Calibri" w:eastAsia="Calibri"/>
          <w:rtl w:val="0"/>
          <w:lang w:val="zh-TW" w:eastAsia="zh-TW"/>
        </w:rPr>
        <w:t>建立類別標籤向量</w:t>
      </w:r>
      <w:r>
        <w:rPr>
          <w:rStyle w:val="None"/>
          <w:rFonts w:ascii="Calibri" w:cs="Calibri" w:hAnsi="Calibri" w:eastAsia="Calibri"/>
          <w:rtl w:val="0"/>
          <w:lang w:val="zh-TW" w:eastAsia="zh-TW"/>
        </w:rPr>
        <w:t>(class label)</w:t>
      </w:r>
      <w:r>
        <w:rPr>
          <w:rStyle w:val="None"/>
          <w:rFonts w:ascii="Calibri" w:cs="Calibri" w:hAnsi="Calibri" w:eastAsia="Calibri"/>
          <w:rtl w:val="0"/>
          <w:lang w:val="zh-TW" w:eastAsia="zh-TW"/>
        </w:rPr>
        <w:t>；</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Style w:val="None"/>
          <w:rFonts w:ascii="Calibri" w:cs="Calibri" w:hAnsi="Calibri" w:eastAsia="Calibri"/>
        </w:rPr>
      </w:pPr>
      <w:r>
        <w:rPr>
          <w:rStyle w:val="None"/>
          <w:rFonts w:ascii="Calibri" w:cs="Calibri" w:hAnsi="Calibri" w:eastAsia="Calibri"/>
          <w:rtl w:val="0"/>
          <w:lang w:val="en-US"/>
        </w:rPr>
        <w:t xml:space="preserve">F. </w:t>
      </w:r>
      <w:r>
        <w:rPr>
          <w:rStyle w:val="None"/>
          <w:rFonts w:ascii="Calibri" w:cs="Calibri" w:hAnsi="Calibri" w:eastAsia="Calibri"/>
          <w:rtl w:val="0"/>
          <w:lang w:val="zh-TW" w:eastAsia="zh-TW"/>
        </w:rPr>
        <w:t>低變異過濾</w:t>
      </w:r>
      <w:r>
        <w:rPr>
          <w:rStyle w:val="None"/>
          <w:rFonts w:ascii="Calibri" w:cs="Calibri" w:hAnsi="Calibri" w:eastAsia="Calibri"/>
          <w:rtl w:val="0"/>
          <w:lang w:val="zh-TW" w:eastAsia="zh-TW"/>
        </w:rPr>
        <w:t>(low variance filter)</w:t>
      </w:r>
      <w:r>
        <w:rPr>
          <w:rStyle w:val="None"/>
          <w:rFonts w:ascii="Calibri" w:cs="Calibri" w:hAnsi="Calibri" w:eastAsia="Calibri"/>
          <w:rtl w:val="0"/>
          <w:lang w:val="zh-TW" w:eastAsia="zh-TW"/>
        </w:rPr>
        <w:t>；</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Style w:val="None"/>
          <w:rFonts w:ascii="Calibri" w:cs="Calibri" w:hAnsi="Calibri" w:eastAsia="Calibri"/>
        </w:rPr>
      </w:pPr>
      <w:r>
        <w:rPr>
          <w:rStyle w:val="None"/>
          <w:rFonts w:ascii="Calibri" w:cs="Calibri" w:hAnsi="Calibri" w:eastAsia="Calibri"/>
          <w:rtl w:val="0"/>
          <w:lang w:val="en-US"/>
        </w:rPr>
        <w:t xml:space="preserve">G. </w:t>
      </w:r>
      <w:r>
        <w:rPr>
          <w:rStyle w:val="None"/>
          <w:rFonts w:ascii="Calibri" w:cs="Calibri" w:hAnsi="Calibri" w:eastAsia="Calibri"/>
          <w:rtl w:val="0"/>
          <w:lang w:val="zh-TW" w:eastAsia="zh-TW"/>
        </w:rPr>
        <w:t>偏斜</w:t>
      </w:r>
      <w:r>
        <w:rPr>
          <w:rStyle w:val="None"/>
          <w:rFonts w:ascii="Calibri" w:cs="Calibri" w:hAnsi="Calibri" w:eastAsia="Calibri"/>
          <w:rtl w:val="0"/>
          <w:lang w:val="zh-TW" w:eastAsia="zh-TW"/>
        </w:rPr>
        <w:t>(skewed)</w:t>
      </w:r>
      <w:r>
        <w:rPr>
          <w:rStyle w:val="None"/>
          <w:rFonts w:ascii="Calibri" w:cs="Calibri" w:hAnsi="Calibri" w:eastAsia="Calibri"/>
          <w:rtl w:val="0"/>
          <w:lang w:val="zh-TW" w:eastAsia="zh-TW"/>
        </w:rPr>
        <w:t>分佈屬性</w:t>
      </w:r>
      <w:r>
        <w:rPr>
          <w:rStyle w:val="None"/>
          <w:rFonts w:ascii="Calibri" w:cs="Calibri" w:hAnsi="Calibri" w:eastAsia="Calibri"/>
          <w:rtl w:val="0"/>
          <w:lang w:val="zh-TW" w:eastAsia="zh-TW"/>
        </w:rPr>
        <w:t>Box-Cox</w:t>
      </w:r>
      <w:r>
        <w:rPr>
          <w:rStyle w:val="None"/>
          <w:rFonts w:ascii="Calibri" w:cs="Calibri" w:hAnsi="Calibri" w:eastAsia="Calibri"/>
          <w:rtl w:val="0"/>
          <w:lang w:val="zh-TW" w:eastAsia="zh-TW"/>
        </w:rPr>
        <w:t>轉換；</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Style w:val="None"/>
          <w:rFonts w:ascii="Calibri" w:cs="Calibri" w:hAnsi="Calibri" w:eastAsia="Calibri"/>
        </w:rPr>
      </w:pPr>
      <w:r>
        <w:rPr>
          <w:rStyle w:val="None"/>
          <w:rFonts w:ascii="Calibri" w:cs="Calibri" w:hAnsi="Calibri" w:eastAsia="Calibri"/>
          <w:rtl w:val="0"/>
          <w:lang w:val="en-US"/>
        </w:rPr>
        <w:t xml:space="preserve">H. </w:t>
      </w:r>
      <w:r>
        <w:rPr>
          <w:rStyle w:val="None"/>
          <w:rFonts w:ascii="Calibri" w:cs="Calibri" w:hAnsi="Calibri" w:eastAsia="Calibri"/>
          <w:rtl w:val="0"/>
          <w:lang w:val="zh-TW" w:eastAsia="zh-TW"/>
        </w:rPr>
        <w:t>主成份分析維度縮減</w:t>
      </w:r>
      <w:r>
        <w:rPr>
          <w:rStyle w:val="None"/>
          <w:rFonts w:ascii="Calibri" w:cs="Calibri" w:hAnsi="Calibri" w:eastAsia="Calibri"/>
          <w:rtl w:val="0"/>
          <w:lang w:val="zh-TW" w:eastAsia="zh-TW"/>
        </w:rPr>
        <w:t>(dimensionality reduction)</w:t>
      </w:r>
      <w:r>
        <w:rPr>
          <w:rStyle w:val="None"/>
          <w:rFonts w:ascii="Calibri" w:cs="Calibri" w:hAnsi="Calibri" w:eastAsia="Calibri"/>
          <w:rtl w:val="0"/>
          <w:lang w:val="zh-TW" w:eastAsia="zh-TW"/>
        </w:rPr>
        <w:t>；</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rPr>
          <w:rStyle w:val="None"/>
          <w:rFonts w:ascii="Calibri" w:cs="Calibri" w:hAnsi="Calibri" w:eastAsia="Calibri"/>
          <w:lang w:val="zh-TW" w:eastAsia="zh-TW"/>
        </w:rPr>
      </w:pPr>
      <w:r>
        <w:rPr>
          <w:rStyle w:val="None"/>
          <w:rFonts w:ascii="Calibri" w:cs="Calibri" w:hAnsi="Calibri" w:eastAsia="Calibri"/>
          <w:rtl w:val="0"/>
          <w:lang w:val="en-US"/>
        </w:rPr>
        <w:t xml:space="preserve">I. </w:t>
      </w:r>
      <w:r>
        <w:rPr>
          <w:rStyle w:val="None"/>
          <w:rFonts w:ascii="Calibri" w:cs="Calibri" w:hAnsi="Calibri" w:eastAsia="Calibri"/>
          <w:rtl w:val="0"/>
          <w:lang w:val="zh-TW" w:eastAsia="zh-TW"/>
        </w:rPr>
        <w:t>高相關過濾。</w:t>
      </w:r>
    </w:p>
    <w:p>
      <w:pPr>
        <w:pStyle w:val="Body B"/>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132"/>
        </w:tabs>
      </w:pPr>
      <w:r>
        <w:rPr>
          <w:rStyle w:val="None"/>
          <w:rFonts w:ascii="Calibri" w:cs="Calibri" w:hAnsi="Calibri" w:eastAsia="Calibri"/>
          <w:rtl w:val="0"/>
          <w:lang w:val="en-US" w:eastAsia="zh-TW"/>
        </w:rPr>
        <w:t>J. K-Means</w:t>
      </w:r>
      <w:r>
        <w:rPr>
          <w:rStyle w:val="None"/>
          <w:rFonts w:ascii="Calibri" w:cs="Calibri" w:hAnsi="Calibri" w:eastAsia="Calibri"/>
          <w:rtl w:val="0"/>
          <w:lang w:val="zh-TW" w:eastAsia="zh-TW"/>
        </w:rPr>
        <w:t>集群</w:t>
      </w:r>
    </w:p>
    <w:sectPr>
      <w:headerReference w:type="default" r:id="rId6"/>
      <w:footerReference w:type="default"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563c1"/>
      <w:u w:val="single" w:color="0563c1"/>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