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D7" w:rsidRPr="001A19D7" w:rsidRDefault="001A19D7" w:rsidP="001A1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_GoBack"/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C 语言包含的数据类型如下图所示：</w:t>
      </w:r>
    </w:p>
    <w:p w:rsid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516880" cy="4184837"/>
            <wp:effectExtent l="0" t="0" r="7620" b="6350"/>
            <wp:docPr id="8" name="图片 8" descr="http://c.biancheng.net/cpp/uploads/allimg/120205/1-120205162A4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cpp/uploads/allimg/120205/1-120205162A4H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26" cy="420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1A19D7" w:rsidRPr="001A19D7" w:rsidRDefault="001A19D7" w:rsidP="001A1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一、数据类型与“模子”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EEEEEE"/>
        </w:rPr>
        <w:t>short、int、long、char、float、double 这六个关键字代表C 语言里的六种基本数据类型。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怎么去理解它们呢? 举个例子：见过藕煤球的那个东西吧？(没见过？煤球总见过吧)。那个东西叫藕煤器，拿着它在和好的煤堆里这么一咔，一个煤球出来了。半径12cm，12 个孔。不同型号的藕煤器咔出来的煤球大小不一样，孔数也不一样。这个藕煤器其实就是个模子。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lastRenderedPageBreak/>
        <w:t>现在我们联想一下，short、int、long、char、float、double 这六个东东是不是很像不同类型的藕煤器啊？拿着它们在内存上咔咔咔，不同大小的内存就分配好了，当然别忘了给它们取个好听的名字。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A52A2A"/>
          <w:kern w:val="0"/>
          <w:szCs w:val="21"/>
          <w:shd w:val="clear" w:color="auto" w:fill="EEEEEE"/>
        </w:rPr>
        <w:t>在32 位的系统上short 咔出来的内存大小是2 个byte；</w:t>
      </w:r>
      <w:r w:rsidRPr="001A19D7">
        <w:rPr>
          <w:rFonts w:ascii="微软雅黑" w:eastAsia="微软雅黑" w:hAnsi="微软雅黑" w:cs="宋体" w:hint="eastAsia"/>
          <w:color w:val="A52A2A"/>
          <w:kern w:val="0"/>
          <w:szCs w:val="21"/>
          <w:shd w:val="clear" w:color="auto" w:fill="EEEEEE"/>
        </w:rPr>
        <w:br/>
        <w:t>int 咔出来的内存大小是4 个byte；</w:t>
      </w:r>
      <w:r w:rsidRPr="001A19D7">
        <w:rPr>
          <w:rFonts w:ascii="微软雅黑" w:eastAsia="微软雅黑" w:hAnsi="微软雅黑" w:cs="宋体" w:hint="eastAsia"/>
          <w:color w:val="A52A2A"/>
          <w:kern w:val="0"/>
          <w:szCs w:val="21"/>
          <w:shd w:val="clear" w:color="auto" w:fill="EEEEEE"/>
        </w:rPr>
        <w:br/>
        <w:t>long 咔出来的内存大小是4 个byte；</w:t>
      </w:r>
      <w:r w:rsidRPr="001A19D7">
        <w:rPr>
          <w:rFonts w:ascii="微软雅黑" w:eastAsia="微软雅黑" w:hAnsi="微软雅黑" w:cs="宋体" w:hint="eastAsia"/>
          <w:color w:val="A52A2A"/>
          <w:kern w:val="0"/>
          <w:szCs w:val="21"/>
          <w:shd w:val="clear" w:color="auto" w:fill="EEEEEE"/>
        </w:rPr>
        <w:br/>
        <w:t>float 咔出来的内存大小是4 个byte；</w:t>
      </w:r>
      <w:r w:rsidRPr="001A19D7">
        <w:rPr>
          <w:rFonts w:ascii="微软雅黑" w:eastAsia="微软雅黑" w:hAnsi="微软雅黑" w:cs="宋体" w:hint="eastAsia"/>
          <w:color w:val="A52A2A"/>
          <w:kern w:val="0"/>
          <w:szCs w:val="21"/>
          <w:shd w:val="clear" w:color="auto" w:fill="EEEEEE"/>
        </w:rPr>
        <w:br/>
        <w:t>double 咔出来的内存大小是8 个byte；</w:t>
      </w:r>
      <w:r w:rsidRPr="001A19D7">
        <w:rPr>
          <w:rFonts w:ascii="微软雅黑" w:eastAsia="微软雅黑" w:hAnsi="微软雅黑" w:cs="宋体" w:hint="eastAsia"/>
          <w:color w:val="A52A2A"/>
          <w:kern w:val="0"/>
          <w:szCs w:val="21"/>
          <w:shd w:val="clear" w:color="auto" w:fill="EEEEEE"/>
        </w:rPr>
        <w:br/>
        <w:t>char 咔出来的内存大小是1 个byte。</w:t>
      </w:r>
      <w:r w:rsidRPr="001A19D7">
        <w:rPr>
          <w:rFonts w:ascii="微软雅黑" w:eastAsia="微软雅黑" w:hAnsi="微软雅黑" w:cs="宋体" w:hint="eastAsia"/>
          <w:color w:val="A52A2A"/>
          <w:kern w:val="0"/>
          <w:szCs w:val="21"/>
          <w:shd w:val="clear" w:color="auto" w:fill="EEEEEE"/>
        </w:rPr>
        <w:br/>
        <w:t>（注意这里指一般情况，可能不同的平台还会有所不同，具体平台可以用sizeof 关键字测试一下）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很简单吧？咔咔咔很爽吧？是很简单，也确实很爽，但问题就是你咔出来这么多内存块，你总不能给他取名字叫做x1,x2,x3,x4,x5…或者长江1 号，长江2 号…吧。它们长得这么像(不是你家的老大，老二，老三…)，过一阵子你就会忘了到底哪个名字和哪个内存块匹配了(到底谁嫁给谁了啊？^_^)。所以呢，给他们取一个好的名字绝对重要。下面我们就来研究研究取什么样的名字好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二、变量的命名规则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1、命名应当直观且可以拼读，可望文知意，便于记忆和阅读。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标识符最好采用英文单词或其组合，不允许使用拼音。程序中的英文单词一般不要太复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lastRenderedPageBreak/>
        <w:t>杂，用词应当准确。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2、命名的长度应当符合“min-length &amp;&amp; max-information”原则。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C 是一种简洁的语言, 命名也应该是简洁的。例如变量名MaxVal 就比MaxValueUntilOverflow 好用。标识符的长度一般不要过长，较长的单词可通过去掉“元音”形成缩写。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EEEEEE"/>
        </w:rPr>
        <w:t>另外，英文词尽量不缩写，特别是非常用专业名词，如果有缩写，在同一系统中对同一单词必须使用相同的表示法，并且注明其意思。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3、当标识符由多个词组成时，每个词的第一个字母大写，其余全部小写。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比如：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int CurrentVal；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这样的名字看起来比较清晰，远比一长串字符好得多。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4、尽量避免名字中出现数字编号，如Value1,Value2 等，除非逻辑上的确需要编号。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比如驱动开发时为管脚命名，非编号名字反而不好。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初学者总是喜欢用带编号的变量名或函数名，这样子看上去很简单方便，但其实是一颗颗定时炸弹。这个习惯初学者一定要改过来。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5、对在多个文件之间共同使用的全局变量或函数要加范围限定符(建议使用模块名(缩写)作为范围限定符)。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(GUI_ ，etc)标识符的命名规则：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6、</w:t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标识符名分为两部分：规范标识符前缀(后缀) + 含义标识。非全局变量可以不用使用范围限定符前缀。</w:t>
      </w: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195060" cy="1441720"/>
            <wp:effectExtent l="0" t="0" r="0" b="6350"/>
            <wp:docPr id="7" name="图片 7" descr="http://c.biancheng.net/cpp/uploads/allimg/120205/1-120205162Q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.biancheng.net/cpp/uploads/allimg/120205/1-120205162QQ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50" cy="14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7" w:rsidRPr="001A19D7" w:rsidRDefault="001A19D7" w:rsidP="001A1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7、作用域前缀命名规则。</w:t>
      </w:r>
    </w:p>
    <w:p w:rsid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noProof/>
          <w:color w:val="333333"/>
          <w:kern w:val="0"/>
          <w:szCs w:val="21"/>
        </w:rPr>
      </w:pP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951220" cy="2332096"/>
            <wp:effectExtent l="0" t="0" r="0" b="0"/>
            <wp:docPr id="6" name="图片 6" descr="http://c.biancheng.net/cpp/uploads/allimg/120205/1-120205162Z2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cpp/uploads/allimg/120205/1-120205162Z29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60" cy="23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7" w:rsidRPr="001A19D7" w:rsidRDefault="001A19D7" w:rsidP="001A1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8、数据类型前缀命名规则。</w:t>
      </w: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46420" cy="3053676"/>
            <wp:effectExtent l="0" t="0" r="0" b="0"/>
            <wp:docPr id="5" name="图片 5" descr="http://c.biancheng.net/cpp/uploads/allimg/120205/1-120205162942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.biancheng.net/cpp/uploads/allimg/120205/1-1202051629421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16" cy="306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570220" cy="2273949"/>
            <wp:effectExtent l="0" t="0" r="0" b="0"/>
            <wp:docPr id="4" name="图片 4" descr="http://c.biancheng.net/cpp/uploads/allimg/120205/1-12020516303M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.biancheng.net/cpp/uploads/allimg/120205/1-12020516303M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858" cy="228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562600" cy="2478102"/>
            <wp:effectExtent l="0" t="0" r="0" b="0"/>
            <wp:docPr id="3" name="图片 3" descr="http://c.biancheng.net/cpp/uploads/allimg/120205/1-120205163112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.biancheng.net/cpp/uploads/allimg/120205/1-120205163112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364" cy="249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7" w:rsidRPr="001A19D7" w:rsidRDefault="001A19D7" w:rsidP="001A1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9、含义标识命名规则，变量命名使用名词性词组，函数命名使用动词性词组。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例如：</w:t>
      </w: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99760" cy="1426145"/>
            <wp:effectExtent l="0" t="0" r="0" b="3175"/>
            <wp:docPr id="2" name="图片 2" descr="http://c.biancheng.net/cpp/uploads/allimg/120205/1-120205163223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.biancheng.net/cpp/uploads/allimg/120205/1-1202051632236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97" cy="14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D7" w:rsidRPr="001A19D7" w:rsidRDefault="001A19D7" w:rsidP="001A19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变量含义标识符构成：目标词+ 动词(的过去分词)+ [状语] + [目的地]；</w:t>
      </w:r>
    </w:p>
    <w:p w:rsidR="001A19D7" w:rsidRPr="001A19D7" w:rsidRDefault="001A19D7" w:rsidP="001A19D7">
      <w:pPr>
        <w:widowControl/>
        <w:shd w:val="clear" w:color="auto" w:fill="EEEEEE"/>
        <w:spacing w:line="336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A19D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608320" cy="1584138"/>
            <wp:effectExtent l="0" t="0" r="0" b="0"/>
            <wp:docPr id="1" name="图片 1" descr="http://c.biancheng.net/cpp/uploads/allimg/120205/1-120205163304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biancheng.net/cpp/uploads/allimg/120205/1-1202051633046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68" cy="16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D5" w:rsidRDefault="001A19D7" w:rsidP="001A19D7"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函数含义标识符构成：动词(一般现时)+目标词+[状语]+[目的地]；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10、程序中不得出现仅靠大小写区分的相似的标识符。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例如：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int x, X; 变量x 与X 容易混淆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void foo(int x); 函数foo 与FOO 容易混淆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void FOO(float x);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这里还有一个要特别注意的就是1（数字1）和l（小写字母l）之间，0（数字0）和o（小写字母o）之间的区别。这两对真是很难区分的，我曾经的一个同事就被这个问题折腾了一次。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11、一个函数名禁止被用于其它之处。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例如：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#include "c_standards.h"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void foo(int p_1)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lastRenderedPageBreak/>
        <w:t>{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int x = p_1;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}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void static_p(void)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{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int foo = 1u;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}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12、所有宏定义、枚举常数、只读变量全用大写字母命名，用下划线分割单词。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例如：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const int MAX_LENGTH = 100; //这不是常量，而是一个只读变量，具体请往后看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#define FILE_PATH “/usr/tmp”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13、考虑到习惯性问题，局部变量中可采用通用的命名方式，仅限于n、i、j 等作为循环变量使用。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一定不要写出如下这样的代码：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int p;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char i;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int c;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   char * a;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一般来说习惯上用n,m,i,j,k 等表示int 类型的变量；c，ch 等表示字符类型变量；a 等表示数组；p 等表示指针。当然这仅仅是一般习惯，除了i,j,k 等可以用来表示循环变量外，别的字符变量名尽量不要使用。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14、定义变量的同时千万千万别忘了初始化。定义变量时编译器并不一定清空了这块内存，它的值可能是无效的数据。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这个问题在内存管理那章有非常详细的讨论，请参看。</w:t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A19D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EEEEEE"/>
        </w:rPr>
        <w:t>15、不同类型数据之间的运算要注意精度扩展问题，一般低精度数据将向高精度数据扩展。</w:t>
      </w:r>
      <w:bookmarkEnd w:id="0"/>
      <w:bookmarkEnd w:id="1"/>
    </w:p>
    <w:sectPr w:rsidR="0003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ED8" w:rsidRDefault="00774ED8" w:rsidP="00BE516A">
      <w:r>
        <w:separator/>
      </w:r>
    </w:p>
  </w:endnote>
  <w:endnote w:type="continuationSeparator" w:id="0">
    <w:p w:rsidR="00774ED8" w:rsidRDefault="00774ED8" w:rsidP="00BE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ED8" w:rsidRDefault="00774ED8" w:rsidP="00BE516A">
      <w:r>
        <w:separator/>
      </w:r>
    </w:p>
  </w:footnote>
  <w:footnote w:type="continuationSeparator" w:id="0">
    <w:p w:rsidR="00774ED8" w:rsidRDefault="00774ED8" w:rsidP="00BE5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40"/>
    <w:rsid w:val="000305D5"/>
    <w:rsid w:val="001A19D7"/>
    <w:rsid w:val="00774ED8"/>
    <w:rsid w:val="00AF1A40"/>
    <w:rsid w:val="00B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80952-680F-4E0F-86B4-5B7EB979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19D7"/>
    <w:rPr>
      <w:b/>
      <w:bCs/>
    </w:rPr>
  </w:style>
  <w:style w:type="paragraph" w:styleId="a4">
    <w:name w:val="header"/>
    <w:basedOn w:val="a"/>
    <w:link w:val="a5"/>
    <w:uiPriority w:val="99"/>
    <w:unhideWhenUsed/>
    <w:rsid w:val="00BE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51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5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5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丁毅</dc:creator>
  <cp:keywords/>
  <dc:description/>
  <cp:lastModifiedBy>丁毅</cp:lastModifiedBy>
  <cp:revision>3</cp:revision>
  <dcterms:created xsi:type="dcterms:W3CDTF">2017-05-26T00:21:00Z</dcterms:created>
  <dcterms:modified xsi:type="dcterms:W3CDTF">2017-05-26T00:31:00Z</dcterms:modified>
</cp:coreProperties>
</file>