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6369C" w14:textId="278BDE50" w:rsidR="000964D8" w:rsidRPr="006D391C" w:rsidRDefault="007C29C6" w:rsidP="00416F75">
      <w:pPr>
        <w:pStyle w:val="NormalWeb"/>
        <w:shd w:val="clear" w:color="auto" w:fill="FFFFFF"/>
        <w:spacing w:before="180" w:beforeAutospacing="0" w:after="180" w:afterAutospacing="0" w:line="276" w:lineRule="auto"/>
        <w:rPr>
          <w:rFonts w:ascii="Helvetica" w:hAnsi="Helvetica" w:cs="Helvetica"/>
          <w:color w:val="2D3B45"/>
        </w:rPr>
      </w:pPr>
      <w:r>
        <w:rPr>
          <w:rStyle w:val="Strong"/>
          <w:rFonts w:ascii="Helvetica" w:hAnsi="Helvetica" w:cs="Helvetica"/>
          <w:color w:val="2D3B45"/>
          <w:u w:val="single"/>
        </w:rPr>
        <w:t>Data Description:</w:t>
      </w:r>
    </w:p>
    <w:p w14:paraId="13CA1272" w14:textId="29002CCD" w:rsidR="007C29C6" w:rsidRPr="00416F75" w:rsidRDefault="007C29C6" w:rsidP="00416F75">
      <w:pPr>
        <w:spacing w:line="276" w:lineRule="auto"/>
        <w:rPr>
          <w:b/>
          <w:bCs/>
        </w:rPr>
      </w:pPr>
      <w:r>
        <w:rPr>
          <w:b/>
          <w:bCs/>
        </w:rPr>
        <w:t xml:space="preserve">Data Selected: </w:t>
      </w:r>
      <w:r>
        <w:t xml:space="preserve">Ames Housing </w:t>
      </w:r>
    </w:p>
    <w:p w14:paraId="23EE36B4" w14:textId="13290DB9" w:rsidR="007C29C6" w:rsidRPr="00416F75" w:rsidRDefault="007C29C6" w:rsidP="00416F75">
      <w:pPr>
        <w:spacing w:line="276" w:lineRule="auto"/>
        <w:rPr>
          <w:b/>
          <w:bCs/>
        </w:rPr>
      </w:pPr>
      <w:r>
        <w:rPr>
          <w:b/>
          <w:bCs/>
        </w:rPr>
        <w:t>Number of observations:</w:t>
      </w:r>
      <w:r w:rsidR="00A856A1">
        <w:rPr>
          <w:b/>
          <w:bCs/>
        </w:rPr>
        <w:t xml:space="preserve"> </w:t>
      </w:r>
      <w:r w:rsidR="00A856A1">
        <w:t>2,930 observations</w:t>
      </w:r>
    </w:p>
    <w:p w14:paraId="0C127FC7" w14:textId="5CF3E1C4" w:rsidR="007C29C6" w:rsidRPr="00416F75" w:rsidRDefault="007C29C6" w:rsidP="00416F75">
      <w:pPr>
        <w:spacing w:line="276" w:lineRule="auto"/>
        <w:rPr>
          <w:b/>
          <w:bCs/>
        </w:rPr>
      </w:pPr>
      <w:r>
        <w:rPr>
          <w:b/>
          <w:bCs/>
        </w:rPr>
        <w:t>Number of variables:</w:t>
      </w:r>
      <w:r w:rsidR="00A856A1">
        <w:rPr>
          <w:b/>
          <w:bCs/>
        </w:rPr>
        <w:t xml:space="preserve"> </w:t>
      </w:r>
      <w:r w:rsidR="00A856A1">
        <w:t>82 variables</w:t>
      </w:r>
    </w:p>
    <w:p w14:paraId="33DA4E29" w14:textId="77777777" w:rsidR="00140632" w:rsidRDefault="007C29C6" w:rsidP="00416F75">
      <w:pPr>
        <w:spacing w:line="276" w:lineRule="auto"/>
        <w:rPr>
          <w:b/>
          <w:bCs/>
        </w:rPr>
      </w:pPr>
      <w:r>
        <w:rPr>
          <w:b/>
          <w:bCs/>
        </w:rPr>
        <w:t>Data type of each variable</w:t>
      </w:r>
      <w:r w:rsidR="00140632">
        <w:rPr>
          <w:b/>
          <w:bCs/>
        </w:rPr>
        <w:t xml:space="preserve"> and number of levels for factors</w:t>
      </w:r>
      <w:r>
        <w:rPr>
          <w:b/>
          <w:bCs/>
        </w:rPr>
        <w:t>:</w:t>
      </w:r>
      <w:r w:rsidR="00A856A1">
        <w:rPr>
          <w:b/>
          <w:bCs/>
        </w:rPr>
        <w:t xml:space="preserve"> </w:t>
      </w:r>
    </w:p>
    <w:p w14:paraId="629D1227" w14:textId="4A4E2B27" w:rsidR="00340E9B" w:rsidRDefault="00340E9B" w:rsidP="00416F75">
      <w:pPr>
        <w:spacing w:line="276" w:lineRule="auto"/>
      </w:pPr>
      <w:r>
        <w:t>1 discrete identifier (order) and 1 nominal identifier (PID), in addition to:</w:t>
      </w:r>
    </w:p>
    <w:tbl>
      <w:tblPr>
        <w:tblStyle w:val="TableGrid"/>
        <w:tblW w:w="9625" w:type="dxa"/>
        <w:tblLook w:val="04A0" w:firstRow="1" w:lastRow="0" w:firstColumn="1" w:lastColumn="0" w:noHBand="0" w:noVBand="1"/>
      </w:tblPr>
      <w:tblGrid>
        <w:gridCol w:w="2065"/>
        <w:gridCol w:w="1980"/>
        <w:gridCol w:w="2610"/>
        <w:gridCol w:w="2970"/>
      </w:tblGrid>
      <w:tr w:rsidR="00340E9B" w14:paraId="10C04399" w14:textId="77777777" w:rsidTr="004312BD">
        <w:tc>
          <w:tcPr>
            <w:tcW w:w="2065" w:type="dxa"/>
          </w:tcPr>
          <w:p w14:paraId="7695AC4A" w14:textId="2966FB1F" w:rsidR="00340E9B" w:rsidRPr="00416F75" w:rsidRDefault="00340E9B" w:rsidP="00416F75">
            <w:pPr>
              <w:spacing w:line="276" w:lineRule="auto"/>
              <w:jc w:val="center"/>
              <w:rPr>
                <w:b/>
                <w:bCs/>
              </w:rPr>
            </w:pPr>
            <w:r w:rsidRPr="00416F75">
              <w:rPr>
                <w:b/>
                <w:bCs/>
              </w:rPr>
              <w:t>23 Nominal</w:t>
            </w:r>
            <w:r w:rsidR="00794A92" w:rsidRPr="00416F75">
              <w:rPr>
                <w:b/>
                <w:bCs/>
              </w:rPr>
              <w:t xml:space="preserve"> (Factor)</w:t>
            </w:r>
          </w:p>
        </w:tc>
        <w:tc>
          <w:tcPr>
            <w:tcW w:w="1980" w:type="dxa"/>
          </w:tcPr>
          <w:p w14:paraId="66FF80CD" w14:textId="1DD3A8EC" w:rsidR="00340E9B" w:rsidRPr="00416F75" w:rsidRDefault="00340E9B" w:rsidP="00416F75">
            <w:pPr>
              <w:spacing w:line="276" w:lineRule="auto"/>
              <w:jc w:val="center"/>
              <w:rPr>
                <w:b/>
                <w:bCs/>
              </w:rPr>
            </w:pPr>
            <w:r w:rsidRPr="00416F75">
              <w:rPr>
                <w:b/>
                <w:bCs/>
              </w:rPr>
              <w:t>23 Ordinal</w:t>
            </w:r>
            <w:r w:rsidR="00794A92" w:rsidRPr="00416F75">
              <w:rPr>
                <w:b/>
                <w:bCs/>
              </w:rPr>
              <w:t xml:space="preserve"> (Factor)</w:t>
            </w:r>
          </w:p>
        </w:tc>
        <w:tc>
          <w:tcPr>
            <w:tcW w:w="2610" w:type="dxa"/>
          </w:tcPr>
          <w:p w14:paraId="72FD244B" w14:textId="0E927647" w:rsidR="00340E9B" w:rsidRPr="00416F75" w:rsidRDefault="00340E9B" w:rsidP="00416F75">
            <w:pPr>
              <w:spacing w:line="276" w:lineRule="auto"/>
              <w:jc w:val="center"/>
              <w:rPr>
                <w:b/>
                <w:bCs/>
              </w:rPr>
            </w:pPr>
            <w:r w:rsidRPr="00416F75">
              <w:rPr>
                <w:b/>
                <w:bCs/>
              </w:rPr>
              <w:t>14 Discrete</w:t>
            </w:r>
            <w:r w:rsidR="00794A92" w:rsidRPr="00416F75">
              <w:rPr>
                <w:b/>
                <w:bCs/>
              </w:rPr>
              <w:t xml:space="preserve"> (</w:t>
            </w:r>
            <w:r w:rsidR="004312BD" w:rsidRPr="00416F75">
              <w:rPr>
                <w:b/>
                <w:bCs/>
              </w:rPr>
              <w:t>Quantitative</w:t>
            </w:r>
            <w:r w:rsidR="00794A92" w:rsidRPr="00416F75">
              <w:rPr>
                <w:b/>
                <w:bCs/>
              </w:rPr>
              <w:t>)</w:t>
            </w:r>
          </w:p>
        </w:tc>
        <w:tc>
          <w:tcPr>
            <w:tcW w:w="2970" w:type="dxa"/>
          </w:tcPr>
          <w:p w14:paraId="746639B1" w14:textId="0E780E56" w:rsidR="00340E9B" w:rsidRPr="00416F75" w:rsidRDefault="00340E9B" w:rsidP="00416F75">
            <w:pPr>
              <w:spacing w:line="276" w:lineRule="auto"/>
              <w:jc w:val="center"/>
              <w:rPr>
                <w:b/>
                <w:bCs/>
              </w:rPr>
            </w:pPr>
            <w:r w:rsidRPr="00416F75">
              <w:rPr>
                <w:b/>
                <w:bCs/>
              </w:rPr>
              <w:t>20 Continuous</w:t>
            </w:r>
            <w:r w:rsidR="00794A92" w:rsidRPr="00416F75">
              <w:rPr>
                <w:b/>
                <w:bCs/>
              </w:rPr>
              <w:t xml:space="preserve"> (</w:t>
            </w:r>
            <w:r w:rsidR="004312BD" w:rsidRPr="00416F75">
              <w:rPr>
                <w:b/>
                <w:bCs/>
              </w:rPr>
              <w:t>Quantitative</w:t>
            </w:r>
            <w:r w:rsidR="00794A92" w:rsidRPr="00416F75">
              <w:rPr>
                <w:b/>
                <w:bCs/>
              </w:rPr>
              <w:t>)</w:t>
            </w:r>
          </w:p>
        </w:tc>
      </w:tr>
      <w:tr w:rsidR="00340E9B" w14:paraId="4F78D8B2" w14:textId="77777777" w:rsidTr="004312BD">
        <w:tc>
          <w:tcPr>
            <w:tcW w:w="2065" w:type="dxa"/>
          </w:tcPr>
          <w:p w14:paraId="31C5F715" w14:textId="04247D6A" w:rsidR="00340E9B" w:rsidRDefault="00340E9B" w:rsidP="00416F75">
            <w:pPr>
              <w:spacing w:line="276" w:lineRule="auto"/>
            </w:pPr>
            <w:r>
              <w:t>MS Subclass</w:t>
            </w:r>
            <w:r w:rsidR="00140632">
              <w:t xml:space="preserve"> (16)</w:t>
            </w:r>
          </w:p>
          <w:p w14:paraId="718DBB43" w14:textId="7BC6B895" w:rsidR="00340E9B" w:rsidRDefault="00340E9B" w:rsidP="00416F75">
            <w:pPr>
              <w:spacing w:line="276" w:lineRule="auto"/>
            </w:pPr>
            <w:r>
              <w:t>MS Zoning</w:t>
            </w:r>
            <w:r w:rsidR="00140632">
              <w:t xml:space="preserve"> (8)</w:t>
            </w:r>
          </w:p>
          <w:p w14:paraId="1F3D9AF0" w14:textId="498BC10D" w:rsidR="00340E9B" w:rsidRDefault="00340E9B" w:rsidP="00416F75">
            <w:pPr>
              <w:spacing w:line="276" w:lineRule="auto"/>
            </w:pPr>
            <w:r>
              <w:t>Street</w:t>
            </w:r>
            <w:r w:rsidR="00140632">
              <w:t xml:space="preserve"> (2)</w:t>
            </w:r>
          </w:p>
          <w:p w14:paraId="7EFCF923" w14:textId="6347BF3A" w:rsidR="00340E9B" w:rsidRDefault="00340E9B" w:rsidP="00416F75">
            <w:pPr>
              <w:spacing w:line="276" w:lineRule="auto"/>
            </w:pPr>
            <w:r>
              <w:t>Alley</w:t>
            </w:r>
            <w:r w:rsidR="00140632">
              <w:t xml:space="preserve"> (3)</w:t>
            </w:r>
          </w:p>
          <w:p w14:paraId="5459B12E" w14:textId="7E80E1E7" w:rsidR="00340E9B" w:rsidRDefault="00340E9B" w:rsidP="00416F75">
            <w:pPr>
              <w:spacing w:line="276" w:lineRule="auto"/>
            </w:pPr>
            <w:r>
              <w:t>Land Contour</w:t>
            </w:r>
            <w:r w:rsidR="00140632">
              <w:t xml:space="preserve"> (2)</w:t>
            </w:r>
          </w:p>
          <w:p w14:paraId="14C70955" w14:textId="4B8B0635" w:rsidR="00340E9B" w:rsidRDefault="00340E9B" w:rsidP="00416F75">
            <w:pPr>
              <w:spacing w:line="276" w:lineRule="auto"/>
            </w:pPr>
            <w:r>
              <w:t>Lot Config</w:t>
            </w:r>
            <w:r w:rsidR="00140632">
              <w:t xml:space="preserve"> (5)</w:t>
            </w:r>
          </w:p>
          <w:p w14:paraId="1960AFCC" w14:textId="3F843160" w:rsidR="00340E9B" w:rsidRDefault="00340E9B" w:rsidP="00416F75">
            <w:pPr>
              <w:spacing w:line="276" w:lineRule="auto"/>
            </w:pPr>
            <w:r>
              <w:t>Neighborhood</w:t>
            </w:r>
            <w:r w:rsidR="00140632">
              <w:t xml:space="preserve"> (28)</w:t>
            </w:r>
          </w:p>
          <w:p w14:paraId="1ABC434A" w14:textId="151AEF76" w:rsidR="00340E9B" w:rsidRDefault="00340E9B" w:rsidP="00416F75">
            <w:pPr>
              <w:spacing w:line="276" w:lineRule="auto"/>
            </w:pPr>
            <w:r>
              <w:t>Condition 1</w:t>
            </w:r>
            <w:r w:rsidR="00140632">
              <w:t xml:space="preserve"> (9)</w:t>
            </w:r>
          </w:p>
          <w:p w14:paraId="62FC92D1" w14:textId="61F3DC04" w:rsidR="000F0A25" w:rsidRDefault="00340E9B" w:rsidP="00416F75">
            <w:pPr>
              <w:spacing w:line="276" w:lineRule="auto"/>
            </w:pPr>
            <w:r>
              <w:t>Condition 2</w:t>
            </w:r>
            <w:r w:rsidR="00140632">
              <w:t xml:space="preserve"> (9)</w:t>
            </w:r>
          </w:p>
          <w:p w14:paraId="5F622CEF" w14:textId="32A7D2EC" w:rsidR="00340E9B" w:rsidRDefault="00340E9B" w:rsidP="00416F75">
            <w:pPr>
              <w:spacing w:line="276" w:lineRule="auto"/>
            </w:pPr>
            <w:proofErr w:type="spellStart"/>
            <w:r>
              <w:t>Bldg</w:t>
            </w:r>
            <w:proofErr w:type="spellEnd"/>
            <w:r>
              <w:t xml:space="preserve"> Type</w:t>
            </w:r>
            <w:r w:rsidR="00140632">
              <w:t xml:space="preserve"> (5)</w:t>
            </w:r>
          </w:p>
          <w:p w14:paraId="7062A1C5" w14:textId="7DD0D559" w:rsidR="00340E9B" w:rsidRDefault="00340E9B" w:rsidP="00416F75">
            <w:pPr>
              <w:spacing w:line="276" w:lineRule="auto"/>
            </w:pPr>
            <w:r>
              <w:t>House Style</w:t>
            </w:r>
            <w:r w:rsidR="00140632">
              <w:t xml:space="preserve"> (8)</w:t>
            </w:r>
          </w:p>
          <w:p w14:paraId="7DA23629" w14:textId="601731A8" w:rsidR="00340E9B" w:rsidRDefault="00340E9B" w:rsidP="00416F75">
            <w:pPr>
              <w:spacing w:line="276" w:lineRule="auto"/>
            </w:pPr>
            <w:r>
              <w:t>Roof Style</w:t>
            </w:r>
            <w:r w:rsidR="00140632">
              <w:t xml:space="preserve"> (6)</w:t>
            </w:r>
          </w:p>
          <w:p w14:paraId="1B471E4F" w14:textId="5BCDD1E7" w:rsidR="00340E9B" w:rsidRDefault="00340E9B" w:rsidP="00416F75">
            <w:pPr>
              <w:spacing w:line="276" w:lineRule="auto"/>
            </w:pPr>
            <w:r>
              <w:t xml:space="preserve">Roof </w:t>
            </w:r>
            <w:proofErr w:type="spellStart"/>
            <w:r>
              <w:t>Matl</w:t>
            </w:r>
            <w:proofErr w:type="spellEnd"/>
            <w:r w:rsidR="00140632">
              <w:t xml:space="preserve"> (8)</w:t>
            </w:r>
          </w:p>
          <w:p w14:paraId="449B3158" w14:textId="4A4507C6" w:rsidR="00340E9B" w:rsidRDefault="00340E9B" w:rsidP="00416F75">
            <w:pPr>
              <w:spacing w:line="276" w:lineRule="auto"/>
            </w:pPr>
            <w:r>
              <w:t>Exterior 1</w:t>
            </w:r>
            <w:r w:rsidR="00140632">
              <w:t xml:space="preserve"> (17)</w:t>
            </w:r>
          </w:p>
          <w:p w14:paraId="5497B9E5" w14:textId="4DF262ED" w:rsidR="00340E9B" w:rsidRDefault="00340E9B" w:rsidP="00416F75">
            <w:pPr>
              <w:spacing w:line="276" w:lineRule="auto"/>
            </w:pPr>
            <w:r>
              <w:t>Exterior 2</w:t>
            </w:r>
            <w:r w:rsidR="00140632">
              <w:t xml:space="preserve"> (17)</w:t>
            </w:r>
          </w:p>
          <w:p w14:paraId="2A3AB7B9" w14:textId="4A040EEB" w:rsidR="00340E9B" w:rsidRDefault="00340E9B" w:rsidP="00416F75">
            <w:pPr>
              <w:spacing w:line="276" w:lineRule="auto"/>
            </w:pPr>
            <w:r>
              <w:t xml:space="preserve">Mas </w:t>
            </w:r>
            <w:proofErr w:type="spellStart"/>
            <w:r>
              <w:t>Vnr</w:t>
            </w:r>
            <w:proofErr w:type="spellEnd"/>
            <w:r>
              <w:t xml:space="preserve"> Type</w:t>
            </w:r>
            <w:r w:rsidR="00140632">
              <w:t xml:space="preserve"> (5)</w:t>
            </w:r>
          </w:p>
          <w:p w14:paraId="458CCEE8" w14:textId="3863D775" w:rsidR="00340E9B" w:rsidRDefault="00340E9B" w:rsidP="00416F75">
            <w:pPr>
              <w:spacing w:line="276" w:lineRule="auto"/>
            </w:pPr>
            <w:r>
              <w:t>Foundation</w:t>
            </w:r>
            <w:r w:rsidR="00140632">
              <w:t xml:space="preserve"> (6)</w:t>
            </w:r>
          </w:p>
          <w:p w14:paraId="121F3E10" w14:textId="062C8C1E" w:rsidR="00752D6A" w:rsidRDefault="00752D6A" w:rsidP="00416F75">
            <w:pPr>
              <w:spacing w:line="276" w:lineRule="auto"/>
            </w:pPr>
            <w:r>
              <w:t>Heating</w:t>
            </w:r>
            <w:r w:rsidR="00140632">
              <w:t xml:space="preserve"> (6)</w:t>
            </w:r>
          </w:p>
          <w:p w14:paraId="63F18B4A" w14:textId="0370CF17" w:rsidR="00752D6A" w:rsidRDefault="00752D6A" w:rsidP="00416F75">
            <w:pPr>
              <w:spacing w:line="276" w:lineRule="auto"/>
            </w:pPr>
            <w:r>
              <w:t>Central Air</w:t>
            </w:r>
            <w:r w:rsidR="00140632">
              <w:t xml:space="preserve"> (2)</w:t>
            </w:r>
          </w:p>
          <w:p w14:paraId="7327615C" w14:textId="61E9FF12" w:rsidR="00752D6A" w:rsidRDefault="00752D6A" w:rsidP="00416F75">
            <w:pPr>
              <w:spacing w:line="276" w:lineRule="auto"/>
            </w:pPr>
            <w:r>
              <w:t>Garage Type</w:t>
            </w:r>
            <w:r w:rsidR="00140632">
              <w:t xml:space="preserve"> (7)</w:t>
            </w:r>
          </w:p>
          <w:p w14:paraId="28F327E4" w14:textId="0FD2615F" w:rsidR="00752D6A" w:rsidRDefault="00752D6A" w:rsidP="00416F75">
            <w:pPr>
              <w:spacing w:line="276" w:lineRule="auto"/>
            </w:pPr>
            <w:r>
              <w:t>Mic Feature</w:t>
            </w:r>
            <w:r w:rsidR="00140632">
              <w:t xml:space="preserve"> (6)</w:t>
            </w:r>
          </w:p>
          <w:p w14:paraId="4DE35EAC" w14:textId="777A0ABF" w:rsidR="00752D6A" w:rsidRDefault="00752D6A" w:rsidP="00416F75">
            <w:pPr>
              <w:spacing w:line="276" w:lineRule="auto"/>
            </w:pPr>
            <w:r>
              <w:t>Sale Type</w:t>
            </w:r>
            <w:r w:rsidR="00140632">
              <w:t xml:space="preserve"> (10)</w:t>
            </w:r>
          </w:p>
          <w:p w14:paraId="3AEE07A5" w14:textId="069378DF" w:rsidR="00340E9B" w:rsidRDefault="00752D6A" w:rsidP="00416F75">
            <w:pPr>
              <w:spacing w:line="276" w:lineRule="auto"/>
            </w:pPr>
            <w:r>
              <w:t>Sale Condition</w:t>
            </w:r>
            <w:r w:rsidR="00140632">
              <w:t xml:space="preserve"> (6)</w:t>
            </w:r>
            <w:r>
              <w:t xml:space="preserve"> </w:t>
            </w:r>
          </w:p>
        </w:tc>
        <w:tc>
          <w:tcPr>
            <w:tcW w:w="1980" w:type="dxa"/>
          </w:tcPr>
          <w:p w14:paraId="12FE0595" w14:textId="4DA85E10" w:rsidR="00340E9B" w:rsidRDefault="00340E9B" w:rsidP="00416F75">
            <w:pPr>
              <w:spacing w:line="276" w:lineRule="auto"/>
            </w:pPr>
            <w:r>
              <w:t>Lot Shape</w:t>
            </w:r>
            <w:r w:rsidR="00140632">
              <w:t xml:space="preserve"> (4)</w:t>
            </w:r>
          </w:p>
          <w:p w14:paraId="00FCB26A" w14:textId="17BB09CD" w:rsidR="00340E9B" w:rsidRDefault="00340E9B" w:rsidP="00416F75">
            <w:pPr>
              <w:spacing w:line="276" w:lineRule="auto"/>
            </w:pPr>
            <w:r>
              <w:t>Utilities</w:t>
            </w:r>
            <w:r w:rsidR="00140632">
              <w:t xml:space="preserve"> (4)</w:t>
            </w:r>
          </w:p>
          <w:p w14:paraId="1A4A1F8B" w14:textId="40288D04" w:rsidR="00340E9B" w:rsidRDefault="00340E9B" w:rsidP="00416F75">
            <w:pPr>
              <w:spacing w:line="276" w:lineRule="auto"/>
            </w:pPr>
            <w:r>
              <w:t>Lot Slope</w:t>
            </w:r>
            <w:r w:rsidR="00140632">
              <w:t xml:space="preserve"> (3)</w:t>
            </w:r>
          </w:p>
          <w:p w14:paraId="431E7A5A" w14:textId="2FD9E96F" w:rsidR="00340E9B" w:rsidRDefault="00340E9B" w:rsidP="00416F75">
            <w:pPr>
              <w:spacing w:line="276" w:lineRule="auto"/>
            </w:pPr>
            <w:r>
              <w:t>Overall Qual</w:t>
            </w:r>
            <w:r w:rsidR="00140632">
              <w:t xml:space="preserve"> (10)</w:t>
            </w:r>
          </w:p>
          <w:p w14:paraId="310CAE80" w14:textId="276D8D09" w:rsidR="00340E9B" w:rsidRDefault="00340E9B" w:rsidP="00416F75">
            <w:pPr>
              <w:spacing w:line="276" w:lineRule="auto"/>
            </w:pPr>
            <w:r>
              <w:t>Overall Cond</w:t>
            </w:r>
            <w:r w:rsidR="00140632">
              <w:t xml:space="preserve"> (10)</w:t>
            </w:r>
          </w:p>
          <w:p w14:paraId="49E2EAF2" w14:textId="09AD34F8" w:rsidR="00340E9B" w:rsidRDefault="00340E9B" w:rsidP="00416F75">
            <w:pPr>
              <w:spacing w:line="276" w:lineRule="auto"/>
            </w:pPr>
            <w:proofErr w:type="spellStart"/>
            <w:r>
              <w:t>Exter</w:t>
            </w:r>
            <w:proofErr w:type="spellEnd"/>
            <w:r>
              <w:t xml:space="preserve"> Qual</w:t>
            </w:r>
            <w:r w:rsidR="00140632">
              <w:t xml:space="preserve"> (5)</w:t>
            </w:r>
          </w:p>
          <w:p w14:paraId="4A77B516" w14:textId="05FCF642" w:rsidR="00340E9B" w:rsidRDefault="00340E9B" w:rsidP="00416F75">
            <w:pPr>
              <w:spacing w:line="276" w:lineRule="auto"/>
            </w:pPr>
            <w:proofErr w:type="spellStart"/>
            <w:r>
              <w:t>Exter</w:t>
            </w:r>
            <w:proofErr w:type="spellEnd"/>
            <w:r>
              <w:t xml:space="preserve"> Cond</w:t>
            </w:r>
            <w:r w:rsidR="00140632">
              <w:t xml:space="preserve"> (5)</w:t>
            </w:r>
          </w:p>
          <w:p w14:paraId="6EF12A80" w14:textId="4A86C5C4" w:rsidR="00340E9B" w:rsidRDefault="00340E9B" w:rsidP="00416F75">
            <w:pPr>
              <w:spacing w:line="276" w:lineRule="auto"/>
            </w:pPr>
            <w:proofErr w:type="spellStart"/>
            <w:r>
              <w:t>Bsmt</w:t>
            </w:r>
            <w:proofErr w:type="spellEnd"/>
            <w:r>
              <w:t xml:space="preserve"> Qual</w:t>
            </w:r>
            <w:r w:rsidR="00140632">
              <w:t xml:space="preserve"> (6)</w:t>
            </w:r>
          </w:p>
          <w:p w14:paraId="6DD5A13E" w14:textId="69737FE5" w:rsidR="00340E9B" w:rsidRDefault="00340E9B" w:rsidP="00416F75">
            <w:pPr>
              <w:spacing w:line="276" w:lineRule="auto"/>
            </w:pPr>
            <w:proofErr w:type="spellStart"/>
            <w:r>
              <w:t>Bsmt</w:t>
            </w:r>
            <w:proofErr w:type="spellEnd"/>
            <w:r>
              <w:t xml:space="preserve"> Cond</w:t>
            </w:r>
            <w:r w:rsidR="00140632">
              <w:t xml:space="preserve"> (6)</w:t>
            </w:r>
          </w:p>
          <w:p w14:paraId="6DAB0E7D" w14:textId="0454F8EE" w:rsidR="00340E9B" w:rsidRDefault="00340E9B" w:rsidP="00416F75">
            <w:pPr>
              <w:spacing w:line="276" w:lineRule="auto"/>
            </w:pPr>
            <w:proofErr w:type="spellStart"/>
            <w:r>
              <w:t>Bsmt</w:t>
            </w:r>
            <w:proofErr w:type="spellEnd"/>
            <w:r>
              <w:t xml:space="preserve"> Exposure</w:t>
            </w:r>
            <w:r w:rsidR="00140632">
              <w:t xml:space="preserve"> (5)</w:t>
            </w:r>
          </w:p>
          <w:p w14:paraId="62C601E2" w14:textId="48AB7446" w:rsidR="00340E9B" w:rsidRDefault="00340E9B" w:rsidP="00416F75">
            <w:pPr>
              <w:spacing w:line="276" w:lineRule="auto"/>
            </w:pPr>
            <w:proofErr w:type="spellStart"/>
            <w:r>
              <w:t>BsmtFin</w:t>
            </w:r>
            <w:proofErr w:type="spellEnd"/>
            <w:r>
              <w:t xml:space="preserve"> Type 1</w:t>
            </w:r>
            <w:r w:rsidR="00140632">
              <w:t xml:space="preserve"> (7)</w:t>
            </w:r>
          </w:p>
          <w:p w14:paraId="70FF1F53" w14:textId="3595DD89" w:rsidR="00752D6A" w:rsidRDefault="00752D6A" w:rsidP="00416F75">
            <w:pPr>
              <w:spacing w:line="276" w:lineRule="auto"/>
            </w:pPr>
            <w:proofErr w:type="spellStart"/>
            <w:r>
              <w:t>BsmtFin</w:t>
            </w:r>
            <w:proofErr w:type="spellEnd"/>
            <w:r>
              <w:t xml:space="preserve"> Type 2</w:t>
            </w:r>
            <w:r w:rsidR="00140632">
              <w:t xml:space="preserve"> (7)</w:t>
            </w:r>
          </w:p>
          <w:p w14:paraId="267D3C0C" w14:textId="65CE9A05" w:rsidR="00752D6A" w:rsidRDefault="00752D6A" w:rsidP="00416F75">
            <w:pPr>
              <w:spacing w:line="276" w:lineRule="auto"/>
            </w:pPr>
            <w:proofErr w:type="spellStart"/>
            <w:r>
              <w:t>HeatingQC</w:t>
            </w:r>
            <w:proofErr w:type="spellEnd"/>
            <w:r w:rsidR="00140632">
              <w:t xml:space="preserve"> (5)</w:t>
            </w:r>
          </w:p>
          <w:p w14:paraId="36E6BA7B" w14:textId="621BF37C" w:rsidR="00752D6A" w:rsidRDefault="00752D6A" w:rsidP="00416F75">
            <w:pPr>
              <w:spacing w:line="276" w:lineRule="auto"/>
            </w:pPr>
            <w:r>
              <w:t>Electrical</w:t>
            </w:r>
            <w:r w:rsidR="00140632">
              <w:t xml:space="preserve"> (5)</w:t>
            </w:r>
          </w:p>
          <w:p w14:paraId="004E96DA" w14:textId="324818F6" w:rsidR="00752D6A" w:rsidRDefault="00752D6A" w:rsidP="00416F75">
            <w:pPr>
              <w:spacing w:line="276" w:lineRule="auto"/>
            </w:pPr>
            <w:r>
              <w:t>Kitchen Qual</w:t>
            </w:r>
            <w:r w:rsidR="00140632">
              <w:t xml:space="preserve"> (5)</w:t>
            </w:r>
          </w:p>
          <w:p w14:paraId="751A6A72" w14:textId="7011DB07" w:rsidR="00752D6A" w:rsidRDefault="00752D6A" w:rsidP="00416F75">
            <w:pPr>
              <w:spacing w:line="276" w:lineRule="auto"/>
            </w:pPr>
            <w:r>
              <w:t>Functional</w:t>
            </w:r>
            <w:r w:rsidR="00140632">
              <w:t xml:space="preserve"> (8)</w:t>
            </w:r>
          </w:p>
          <w:p w14:paraId="0844DE22" w14:textId="4A964C9E" w:rsidR="00752D6A" w:rsidRDefault="00752D6A" w:rsidP="00416F75">
            <w:pPr>
              <w:spacing w:line="276" w:lineRule="auto"/>
            </w:pPr>
            <w:proofErr w:type="spellStart"/>
            <w:r>
              <w:t>FireplaceQu</w:t>
            </w:r>
            <w:proofErr w:type="spellEnd"/>
            <w:r w:rsidR="00140632">
              <w:t xml:space="preserve"> (6)</w:t>
            </w:r>
          </w:p>
          <w:p w14:paraId="76FD29ED" w14:textId="26D2B701" w:rsidR="00752D6A" w:rsidRDefault="00752D6A" w:rsidP="00416F75">
            <w:pPr>
              <w:spacing w:line="276" w:lineRule="auto"/>
            </w:pPr>
            <w:r>
              <w:t>Garage Finish</w:t>
            </w:r>
            <w:r w:rsidR="00140632">
              <w:t xml:space="preserve"> (4)</w:t>
            </w:r>
          </w:p>
          <w:p w14:paraId="2DF19568" w14:textId="4E28D9C6" w:rsidR="00752D6A" w:rsidRDefault="00752D6A" w:rsidP="00416F75">
            <w:pPr>
              <w:spacing w:line="276" w:lineRule="auto"/>
            </w:pPr>
            <w:r>
              <w:t>Garage Qual</w:t>
            </w:r>
            <w:r w:rsidR="00140632">
              <w:t xml:space="preserve"> (6)</w:t>
            </w:r>
          </w:p>
          <w:p w14:paraId="148B6393" w14:textId="1591EBDE" w:rsidR="00752D6A" w:rsidRDefault="00752D6A" w:rsidP="00416F75">
            <w:pPr>
              <w:spacing w:line="276" w:lineRule="auto"/>
            </w:pPr>
            <w:r>
              <w:t>Garage Cond</w:t>
            </w:r>
            <w:r w:rsidR="00140632">
              <w:t xml:space="preserve"> (6)</w:t>
            </w:r>
          </w:p>
          <w:p w14:paraId="0D15AD2C" w14:textId="0DE328B9" w:rsidR="00752D6A" w:rsidRDefault="00752D6A" w:rsidP="00416F75">
            <w:pPr>
              <w:spacing w:line="276" w:lineRule="auto"/>
            </w:pPr>
            <w:r>
              <w:t>Paved Drive</w:t>
            </w:r>
            <w:r w:rsidR="00140632">
              <w:t xml:space="preserve"> (3)</w:t>
            </w:r>
          </w:p>
          <w:p w14:paraId="2B2C1FEE" w14:textId="4A8838B7" w:rsidR="00752D6A" w:rsidRDefault="00752D6A" w:rsidP="00416F75">
            <w:pPr>
              <w:spacing w:line="276" w:lineRule="auto"/>
            </w:pPr>
            <w:r>
              <w:t>Pool QC</w:t>
            </w:r>
            <w:r w:rsidR="00140632">
              <w:t xml:space="preserve"> (5)</w:t>
            </w:r>
          </w:p>
          <w:p w14:paraId="58A80E38" w14:textId="18967780" w:rsidR="00340E9B" w:rsidRDefault="00752D6A" w:rsidP="00416F75">
            <w:pPr>
              <w:spacing w:line="276" w:lineRule="auto"/>
            </w:pPr>
            <w:r>
              <w:t>Fence</w:t>
            </w:r>
            <w:r w:rsidR="00140632">
              <w:t xml:space="preserve"> (5)</w:t>
            </w:r>
          </w:p>
        </w:tc>
        <w:tc>
          <w:tcPr>
            <w:tcW w:w="2610" w:type="dxa"/>
          </w:tcPr>
          <w:p w14:paraId="153B30A6" w14:textId="77777777" w:rsidR="00340E9B" w:rsidRDefault="00340E9B" w:rsidP="00416F75">
            <w:pPr>
              <w:spacing w:line="276" w:lineRule="auto"/>
            </w:pPr>
            <w:r>
              <w:t>Year Built</w:t>
            </w:r>
          </w:p>
          <w:p w14:paraId="0B69DC8E" w14:textId="77777777" w:rsidR="00340E9B" w:rsidRDefault="00340E9B" w:rsidP="00416F75">
            <w:pPr>
              <w:spacing w:line="276" w:lineRule="auto"/>
            </w:pPr>
            <w:r>
              <w:t xml:space="preserve">Year </w:t>
            </w:r>
            <w:proofErr w:type="spellStart"/>
            <w:r>
              <w:t>Remod</w:t>
            </w:r>
            <w:proofErr w:type="spellEnd"/>
            <w:r>
              <w:t>/Add</w:t>
            </w:r>
          </w:p>
          <w:p w14:paraId="7845CF7C" w14:textId="77777777" w:rsidR="00752D6A" w:rsidRDefault="00752D6A" w:rsidP="00416F75">
            <w:pPr>
              <w:spacing w:line="276" w:lineRule="auto"/>
            </w:pPr>
            <w:proofErr w:type="spellStart"/>
            <w:r>
              <w:t>Bsmt</w:t>
            </w:r>
            <w:proofErr w:type="spellEnd"/>
            <w:r>
              <w:t xml:space="preserve"> Full Bath</w:t>
            </w:r>
          </w:p>
          <w:p w14:paraId="576A0EA3" w14:textId="77777777" w:rsidR="00752D6A" w:rsidRDefault="00752D6A" w:rsidP="00416F75">
            <w:pPr>
              <w:spacing w:line="276" w:lineRule="auto"/>
            </w:pPr>
            <w:proofErr w:type="spellStart"/>
            <w:r>
              <w:t>Bsmt</w:t>
            </w:r>
            <w:proofErr w:type="spellEnd"/>
            <w:r>
              <w:t xml:space="preserve"> Half Bath</w:t>
            </w:r>
          </w:p>
          <w:p w14:paraId="5F91D49C" w14:textId="77777777" w:rsidR="00752D6A" w:rsidRDefault="00752D6A" w:rsidP="00416F75">
            <w:pPr>
              <w:spacing w:line="276" w:lineRule="auto"/>
            </w:pPr>
            <w:r>
              <w:t>Full Bath</w:t>
            </w:r>
          </w:p>
          <w:p w14:paraId="583C5C3F" w14:textId="77777777" w:rsidR="00752D6A" w:rsidRDefault="00752D6A" w:rsidP="00416F75">
            <w:pPr>
              <w:spacing w:line="276" w:lineRule="auto"/>
            </w:pPr>
            <w:r>
              <w:t>Half Bath</w:t>
            </w:r>
          </w:p>
          <w:p w14:paraId="38ABDBF1" w14:textId="77777777" w:rsidR="00752D6A" w:rsidRDefault="00752D6A" w:rsidP="00416F75">
            <w:pPr>
              <w:spacing w:line="276" w:lineRule="auto"/>
            </w:pPr>
            <w:r>
              <w:t>Bedroom</w:t>
            </w:r>
          </w:p>
          <w:p w14:paraId="69C0CD7F" w14:textId="77777777" w:rsidR="00752D6A" w:rsidRDefault="00752D6A" w:rsidP="00416F75">
            <w:pPr>
              <w:spacing w:line="276" w:lineRule="auto"/>
            </w:pPr>
            <w:r>
              <w:t xml:space="preserve">Kitchen </w:t>
            </w:r>
          </w:p>
          <w:p w14:paraId="626E8374" w14:textId="77777777" w:rsidR="00752D6A" w:rsidRDefault="00752D6A" w:rsidP="00416F75">
            <w:pPr>
              <w:spacing w:line="276" w:lineRule="auto"/>
            </w:pPr>
            <w:proofErr w:type="spellStart"/>
            <w:r>
              <w:t>TotRmsAbvGrd</w:t>
            </w:r>
            <w:proofErr w:type="spellEnd"/>
          </w:p>
          <w:p w14:paraId="5B1FC01D" w14:textId="77777777" w:rsidR="00752D6A" w:rsidRDefault="00752D6A" w:rsidP="00416F75">
            <w:pPr>
              <w:spacing w:line="276" w:lineRule="auto"/>
            </w:pPr>
            <w:r>
              <w:t>Fireplaces</w:t>
            </w:r>
          </w:p>
          <w:p w14:paraId="006DFAAD" w14:textId="77777777" w:rsidR="00752D6A" w:rsidRDefault="00752D6A" w:rsidP="00416F75">
            <w:pPr>
              <w:spacing w:line="276" w:lineRule="auto"/>
            </w:pPr>
            <w:r>
              <w:t xml:space="preserve">Garage </w:t>
            </w:r>
            <w:proofErr w:type="spellStart"/>
            <w:r>
              <w:t>Yr</w:t>
            </w:r>
            <w:proofErr w:type="spellEnd"/>
            <w:r>
              <w:t xml:space="preserve"> </w:t>
            </w:r>
            <w:proofErr w:type="spellStart"/>
            <w:r>
              <w:t>Blt</w:t>
            </w:r>
            <w:proofErr w:type="spellEnd"/>
          </w:p>
          <w:p w14:paraId="77D0C412" w14:textId="77777777" w:rsidR="00752D6A" w:rsidRDefault="00752D6A" w:rsidP="00416F75">
            <w:pPr>
              <w:spacing w:line="276" w:lineRule="auto"/>
            </w:pPr>
            <w:r>
              <w:t>Garage Cars</w:t>
            </w:r>
          </w:p>
          <w:p w14:paraId="748F4B8B" w14:textId="77777777" w:rsidR="00752D6A" w:rsidRDefault="00752D6A" w:rsidP="00416F75">
            <w:pPr>
              <w:spacing w:line="276" w:lineRule="auto"/>
            </w:pPr>
            <w:r>
              <w:t>Mo Sold</w:t>
            </w:r>
          </w:p>
          <w:p w14:paraId="42366CE9" w14:textId="3FCB006E" w:rsidR="00752D6A" w:rsidRDefault="00752D6A" w:rsidP="00416F75">
            <w:pPr>
              <w:spacing w:line="276" w:lineRule="auto"/>
            </w:pPr>
            <w:proofErr w:type="spellStart"/>
            <w:r>
              <w:t>Yr</w:t>
            </w:r>
            <w:proofErr w:type="spellEnd"/>
            <w:r>
              <w:t xml:space="preserve"> Sold</w:t>
            </w:r>
          </w:p>
        </w:tc>
        <w:tc>
          <w:tcPr>
            <w:tcW w:w="2970" w:type="dxa"/>
          </w:tcPr>
          <w:p w14:paraId="2F32B69E" w14:textId="77777777" w:rsidR="00340E9B" w:rsidRDefault="00340E9B" w:rsidP="00416F75">
            <w:pPr>
              <w:spacing w:line="276" w:lineRule="auto"/>
            </w:pPr>
            <w:r>
              <w:t>Lot Frontage</w:t>
            </w:r>
          </w:p>
          <w:p w14:paraId="66F066CC" w14:textId="1B00E9CD" w:rsidR="00340E9B" w:rsidRDefault="00340E9B" w:rsidP="00416F75">
            <w:pPr>
              <w:spacing w:line="276" w:lineRule="auto"/>
            </w:pPr>
            <w:r>
              <w:t>Lot Area</w:t>
            </w:r>
          </w:p>
          <w:p w14:paraId="0D160C15" w14:textId="691AA2DC" w:rsidR="000F0A25" w:rsidRDefault="000F0A25" w:rsidP="00416F75">
            <w:pPr>
              <w:spacing w:line="276" w:lineRule="auto"/>
            </w:pPr>
            <w:r>
              <w:t xml:space="preserve">Mas </w:t>
            </w:r>
            <w:proofErr w:type="spellStart"/>
            <w:r>
              <w:t>Vnr</w:t>
            </w:r>
            <w:proofErr w:type="spellEnd"/>
            <w:r>
              <w:t xml:space="preserve"> Area</w:t>
            </w:r>
          </w:p>
          <w:p w14:paraId="6D472A28" w14:textId="77777777" w:rsidR="00340E9B" w:rsidRDefault="00340E9B" w:rsidP="00416F75">
            <w:pPr>
              <w:spacing w:line="276" w:lineRule="auto"/>
            </w:pPr>
            <w:proofErr w:type="spellStart"/>
            <w:r>
              <w:t>BsmtFin</w:t>
            </w:r>
            <w:proofErr w:type="spellEnd"/>
            <w:r>
              <w:t xml:space="preserve"> SF 1</w:t>
            </w:r>
          </w:p>
          <w:p w14:paraId="14096378" w14:textId="77777777" w:rsidR="00752D6A" w:rsidRDefault="00752D6A" w:rsidP="00416F75">
            <w:pPr>
              <w:spacing w:line="276" w:lineRule="auto"/>
            </w:pPr>
            <w:proofErr w:type="spellStart"/>
            <w:r>
              <w:t>BsmtFin</w:t>
            </w:r>
            <w:proofErr w:type="spellEnd"/>
            <w:r>
              <w:t xml:space="preserve"> SF 2</w:t>
            </w:r>
          </w:p>
          <w:p w14:paraId="1BD8D841" w14:textId="3DE6C04B" w:rsidR="00752D6A" w:rsidRDefault="00752D6A" w:rsidP="00416F75">
            <w:pPr>
              <w:spacing w:line="276" w:lineRule="auto"/>
            </w:pPr>
            <w:proofErr w:type="spellStart"/>
            <w:r>
              <w:t>Bsmt</w:t>
            </w:r>
            <w:proofErr w:type="spellEnd"/>
            <w:r>
              <w:t xml:space="preserve"> </w:t>
            </w:r>
            <w:proofErr w:type="spellStart"/>
            <w:r>
              <w:t>Unf</w:t>
            </w:r>
            <w:proofErr w:type="spellEnd"/>
            <w:r>
              <w:t xml:space="preserve"> SF</w:t>
            </w:r>
          </w:p>
          <w:p w14:paraId="586BDD14" w14:textId="53E8E312" w:rsidR="000F0A25" w:rsidRDefault="000F0A25" w:rsidP="00416F75">
            <w:pPr>
              <w:spacing w:line="276" w:lineRule="auto"/>
            </w:pPr>
            <w:r>
              <w:t xml:space="preserve">Total </w:t>
            </w:r>
            <w:proofErr w:type="spellStart"/>
            <w:r>
              <w:t>Bsmt</w:t>
            </w:r>
            <w:proofErr w:type="spellEnd"/>
            <w:r>
              <w:t xml:space="preserve"> SF</w:t>
            </w:r>
          </w:p>
          <w:p w14:paraId="51634C39" w14:textId="77777777" w:rsidR="00752D6A" w:rsidRDefault="00752D6A" w:rsidP="00416F75">
            <w:pPr>
              <w:spacing w:line="276" w:lineRule="auto"/>
            </w:pPr>
            <w:r>
              <w:t>1</w:t>
            </w:r>
            <w:r w:rsidRPr="00752D6A">
              <w:rPr>
                <w:vertAlign w:val="superscript"/>
              </w:rPr>
              <w:t>st</w:t>
            </w:r>
            <w:r>
              <w:t xml:space="preserve"> </w:t>
            </w:r>
            <w:proofErr w:type="spellStart"/>
            <w:r>
              <w:t>Flr</w:t>
            </w:r>
            <w:proofErr w:type="spellEnd"/>
            <w:r>
              <w:t xml:space="preserve"> SF</w:t>
            </w:r>
          </w:p>
          <w:p w14:paraId="561394DC" w14:textId="77777777" w:rsidR="00752D6A" w:rsidRDefault="00752D6A" w:rsidP="00416F75">
            <w:pPr>
              <w:spacing w:line="276" w:lineRule="auto"/>
            </w:pPr>
            <w:r>
              <w:t>2</w:t>
            </w:r>
            <w:r w:rsidRPr="00752D6A">
              <w:rPr>
                <w:vertAlign w:val="superscript"/>
              </w:rPr>
              <w:t>nd</w:t>
            </w:r>
            <w:r>
              <w:t xml:space="preserve"> </w:t>
            </w:r>
            <w:proofErr w:type="spellStart"/>
            <w:r>
              <w:t>Flr</w:t>
            </w:r>
            <w:proofErr w:type="spellEnd"/>
            <w:r>
              <w:t xml:space="preserve"> SF</w:t>
            </w:r>
          </w:p>
          <w:p w14:paraId="569EFD6D" w14:textId="77777777" w:rsidR="00752D6A" w:rsidRDefault="00752D6A" w:rsidP="00416F75">
            <w:pPr>
              <w:spacing w:line="276" w:lineRule="auto"/>
            </w:pPr>
            <w:r>
              <w:t>Low Qual Fin SF</w:t>
            </w:r>
          </w:p>
          <w:p w14:paraId="4A0EBF5F" w14:textId="09FA95D9" w:rsidR="00752D6A" w:rsidRDefault="00752D6A" w:rsidP="00416F75">
            <w:pPr>
              <w:spacing w:line="276" w:lineRule="auto"/>
            </w:pPr>
            <w:r>
              <w:t>Gr Liv Area</w:t>
            </w:r>
          </w:p>
          <w:p w14:paraId="6D535BB4" w14:textId="3A023298" w:rsidR="00752D6A" w:rsidRDefault="00752D6A" w:rsidP="00416F75">
            <w:pPr>
              <w:spacing w:line="276" w:lineRule="auto"/>
            </w:pPr>
            <w:r>
              <w:t>Garage Area</w:t>
            </w:r>
          </w:p>
          <w:p w14:paraId="015BBE23" w14:textId="60B8803C" w:rsidR="00752D6A" w:rsidRDefault="00752D6A" w:rsidP="00416F75">
            <w:pPr>
              <w:spacing w:line="276" w:lineRule="auto"/>
            </w:pPr>
            <w:r>
              <w:t>Wood Deck SF</w:t>
            </w:r>
          </w:p>
          <w:p w14:paraId="211C6A12" w14:textId="0A089693" w:rsidR="00752D6A" w:rsidRDefault="00752D6A" w:rsidP="00416F75">
            <w:pPr>
              <w:spacing w:line="276" w:lineRule="auto"/>
            </w:pPr>
            <w:r>
              <w:t>Open Porch SF</w:t>
            </w:r>
          </w:p>
          <w:p w14:paraId="068529D2" w14:textId="4EC3F578" w:rsidR="00752D6A" w:rsidRDefault="00752D6A" w:rsidP="00416F75">
            <w:pPr>
              <w:spacing w:line="276" w:lineRule="auto"/>
            </w:pPr>
            <w:r>
              <w:t>Enclosed Porch</w:t>
            </w:r>
          </w:p>
          <w:p w14:paraId="4EACD53C" w14:textId="4F842EAA" w:rsidR="00752D6A" w:rsidRDefault="00752D6A" w:rsidP="00416F75">
            <w:pPr>
              <w:spacing w:line="276" w:lineRule="auto"/>
            </w:pPr>
            <w:r>
              <w:t>3-Ssn Porch</w:t>
            </w:r>
            <w:r w:rsidR="000F0A25">
              <w:t xml:space="preserve"> (3 season)</w:t>
            </w:r>
          </w:p>
          <w:p w14:paraId="32156B67" w14:textId="029E6A5B" w:rsidR="00752D6A" w:rsidRDefault="00752D6A" w:rsidP="00416F75">
            <w:pPr>
              <w:spacing w:line="276" w:lineRule="auto"/>
            </w:pPr>
            <w:r>
              <w:t>Screen Porch</w:t>
            </w:r>
          </w:p>
          <w:p w14:paraId="1262E7BF" w14:textId="2E141042" w:rsidR="00752D6A" w:rsidRDefault="00752D6A" w:rsidP="00416F75">
            <w:pPr>
              <w:spacing w:line="276" w:lineRule="auto"/>
            </w:pPr>
            <w:r>
              <w:t>Pool Area</w:t>
            </w:r>
          </w:p>
          <w:p w14:paraId="52C07158" w14:textId="7003DCE0" w:rsidR="00752D6A" w:rsidRDefault="00752D6A" w:rsidP="00416F75">
            <w:pPr>
              <w:spacing w:line="276" w:lineRule="auto"/>
            </w:pPr>
            <w:proofErr w:type="spellStart"/>
            <w:r>
              <w:t>Misc</w:t>
            </w:r>
            <w:proofErr w:type="spellEnd"/>
            <w:r>
              <w:t xml:space="preserve"> Val</w:t>
            </w:r>
          </w:p>
          <w:p w14:paraId="7F1ABA39" w14:textId="4C63D8EB" w:rsidR="00752D6A" w:rsidRDefault="00752D6A" w:rsidP="00416F75">
            <w:pPr>
              <w:spacing w:line="276" w:lineRule="auto"/>
            </w:pPr>
            <w:proofErr w:type="spellStart"/>
            <w:r>
              <w:t>SalePrice</w:t>
            </w:r>
            <w:proofErr w:type="spellEnd"/>
          </w:p>
          <w:p w14:paraId="7BA5DA0C" w14:textId="48D40111" w:rsidR="00752D6A" w:rsidRDefault="00752D6A" w:rsidP="00416F75">
            <w:pPr>
              <w:spacing w:line="276" w:lineRule="auto"/>
            </w:pPr>
          </w:p>
          <w:p w14:paraId="3CFCF612" w14:textId="3C454FAF" w:rsidR="00752D6A" w:rsidRDefault="00752D6A" w:rsidP="00416F75">
            <w:pPr>
              <w:spacing w:line="276" w:lineRule="auto"/>
            </w:pPr>
          </w:p>
        </w:tc>
      </w:tr>
    </w:tbl>
    <w:p w14:paraId="5E80F7CA" w14:textId="77777777" w:rsidR="00340E9B" w:rsidRPr="00340E9B" w:rsidRDefault="00340E9B" w:rsidP="00416F75">
      <w:pPr>
        <w:spacing w:line="276" w:lineRule="auto"/>
      </w:pPr>
    </w:p>
    <w:p w14:paraId="4ACB2446" w14:textId="73C78044" w:rsidR="007C29C6" w:rsidRPr="00140632" w:rsidRDefault="007C29C6" w:rsidP="00416F75">
      <w:pPr>
        <w:spacing w:line="276" w:lineRule="auto"/>
      </w:pPr>
      <w:r>
        <w:rPr>
          <w:b/>
          <w:bCs/>
        </w:rPr>
        <w:t>Amount of missingness:</w:t>
      </w:r>
      <w:r w:rsidR="00FF047D">
        <w:rPr>
          <w:b/>
          <w:bCs/>
        </w:rPr>
        <w:t xml:space="preserve"> </w:t>
      </w:r>
      <w:r w:rsidR="00FF047D">
        <w:t>Total missing values is 13,960 out of 240,260 observations (about 5.81%</w:t>
      </w:r>
      <w:r w:rsidR="006D391C">
        <w:t xml:space="preserve"> is missing in this data</w:t>
      </w:r>
      <w:r w:rsidR="00FF047D">
        <w:t>)</w:t>
      </w:r>
    </w:p>
    <w:p w14:paraId="79B9FA49" w14:textId="57D7F728" w:rsidR="007C29C6" w:rsidRPr="007C29C6" w:rsidRDefault="007C29C6" w:rsidP="00416F75">
      <w:pPr>
        <w:spacing w:line="276" w:lineRule="auto"/>
        <w:rPr>
          <w:b/>
          <w:bCs/>
        </w:rPr>
      </w:pPr>
      <w:r>
        <w:rPr>
          <w:b/>
          <w:bCs/>
        </w:rPr>
        <w:t>High-level overview of analysis:</w:t>
      </w:r>
    </w:p>
    <w:p w14:paraId="178D50AA" w14:textId="4E29305F" w:rsidR="007C29C6" w:rsidRDefault="006D391C" w:rsidP="00416F75">
      <w:pPr>
        <w:spacing w:line="276" w:lineRule="auto"/>
      </w:pPr>
      <w:r>
        <w:t xml:space="preserve">Over the course of this semester I hope to accomplish the following </w:t>
      </w:r>
      <w:r w:rsidR="00416F75">
        <w:t>analysis</w:t>
      </w:r>
      <w:r>
        <w:t xml:space="preserve"> using this data:</w:t>
      </w:r>
    </w:p>
    <w:p w14:paraId="2EEB8D1A" w14:textId="30CD46C7" w:rsidR="006D391C" w:rsidRDefault="006D391C" w:rsidP="00416F75">
      <w:pPr>
        <w:pStyle w:val="ListParagraph"/>
        <w:numPr>
          <w:ilvl w:val="0"/>
          <w:numId w:val="1"/>
        </w:numPr>
        <w:spacing w:line="276" w:lineRule="auto"/>
      </w:pPr>
      <w:r>
        <w:t>Determine which variables are most useful in determining home price</w:t>
      </w:r>
      <w:r w:rsidR="00E42C3E">
        <w:t>.</w:t>
      </w:r>
    </w:p>
    <w:p w14:paraId="24C75532" w14:textId="4E211D47" w:rsidR="006D391C" w:rsidRDefault="006D391C" w:rsidP="00416F75">
      <w:pPr>
        <w:pStyle w:val="ListParagraph"/>
        <w:numPr>
          <w:ilvl w:val="0"/>
          <w:numId w:val="1"/>
        </w:numPr>
        <w:spacing w:line="276" w:lineRule="auto"/>
      </w:pPr>
      <w:r>
        <w:lastRenderedPageBreak/>
        <w:t>Be able to predict home selling price after acquiring home information</w:t>
      </w:r>
      <w:r w:rsidR="00E42C3E">
        <w:t>.</w:t>
      </w:r>
      <w:r>
        <w:t xml:space="preserve"> </w:t>
      </w:r>
    </w:p>
    <w:p w14:paraId="07373677" w14:textId="3BE08EA6" w:rsidR="006D391C" w:rsidRDefault="00416F75" w:rsidP="00416F75">
      <w:pPr>
        <w:pStyle w:val="ListParagraph"/>
        <w:numPr>
          <w:ilvl w:val="0"/>
          <w:numId w:val="1"/>
        </w:numPr>
        <w:spacing w:line="276" w:lineRule="auto"/>
      </w:pPr>
      <w:r>
        <w:t>Examine neighborhood proximity to important local areas (school, shopping center, park, sewage treatment plant, etc.) using map information to</w:t>
      </w:r>
      <w:r w:rsidR="00E42C3E">
        <w:t xml:space="preserve"> include additional information in the data that can then be used to control for external factors. This will be done to better understand how internal home conditions determine home selling price.  </w:t>
      </w:r>
    </w:p>
    <w:p w14:paraId="143A1F01" w14:textId="4715188D" w:rsidR="006D391C" w:rsidRDefault="006D391C" w:rsidP="00416F75">
      <w:pPr>
        <w:pStyle w:val="ListParagraph"/>
        <w:numPr>
          <w:ilvl w:val="0"/>
          <w:numId w:val="1"/>
        </w:numPr>
        <w:spacing w:line="276" w:lineRule="auto"/>
      </w:pPr>
      <w:r>
        <w:t>Determine how to best improve the value of a home in this area and at this time</w:t>
      </w:r>
      <w:r w:rsidR="00C75680">
        <w:t>.</w:t>
      </w:r>
    </w:p>
    <w:p w14:paraId="11B877A4" w14:textId="0F5BBC0E" w:rsidR="006D391C" w:rsidRDefault="006D391C" w:rsidP="00416F75">
      <w:pPr>
        <w:pStyle w:val="ListParagraph"/>
        <w:numPr>
          <w:ilvl w:val="1"/>
          <w:numId w:val="1"/>
        </w:numPr>
        <w:spacing w:line="276" w:lineRule="auto"/>
      </w:pPr>
      <w:r>
        <w:t>While more difficult, I would also like to attempt to find a way to optimize this process so a rough estimate of the improvement cost can be included in the data to find which improvements offer the greatest return on investment</w:t>
      </w:r>
      <w:r w:rsidR="00C75680">
        <w:t>.</w:t>
      </w:r>
      <w:r>
        <w:t xml:space="preserve"> </w:t>
      </w:r>
    </w:p>
    <w:p w14:paraId="6E9E9212" w14:textId="228EF90E" w:rsidR="006D391C" w:rsidRDefault="006D391C" w:rsidP="00416F75">
      <w:pPr>
        <w:spacing w:line="276" w:lineRule="auto"/>
      </w:pPr>
    </w:p>
    <w:p w14:paraId="61F55617" w14:textId="1BF49F8D" w:rsidR="00692F51" w:rsidRDefault="00692F51" w:rsidP="00416F75">
      <w:pPr>
        <w:spacing w:line="276" w:lineRule="auto"/>
      </w:pPr>
    </w:p>
    <w:p w14:paraId="26C84AAE" w14:textId="3D0CC34A" w:rsidR="0005468B" w:rsidRDefault="0005468B" w:rsidP="00416F75">
      <w:pPr>
        <w:spacing w:line="276" w:lineRule="auto"/>
      </w:pPr>
    </w:p>
    <w:sectPr w:rsidR="000546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2F549" w14:textId="77777777" w:rsidR="00AA3EE6" w:rsidRDefault="00AA3EE6" w:rsidP="00ED55C8">
      <w:pPr>
        <w:spacing w:after="0" w:line="240" w:lineRule="auto"/>
      </w:pPr>
      <w:r>
        <w:separator/>
      </w:r>
    </w:p>
  </w:endnote>
  <w:endnote w:type="continuationSeparator" w:id="0">
    <w:p w14:paraId="70ED272B" w14:textId="77777777" w:rsidR="00AA3EE6" w:rsidRDefault="00AA3EE6" w:rsidP="00ED5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1A193" w14:textId="77777777" w:rsidR="00AA3EE6" w:rsidRDefault="00AA3EE6" w:rsidP="00ED55C8">
      <w:pPr>
        <w:spacing w:after="0" w:line="240" w:lineRule="auto"/>
      </w:pPr>
      <w:r>
        <w:separator/>
      </w:r>
    </w:p>
  </w:footnote>
  <w:footnote w:type="continuationSeparator" w:id="0">
    <w:p w14:paraId="400B74F3" w14:textId="77777777" w:rsidR="00AA3EE6" w:rsidRDefault="00AA3EE6" w:rsidP="00ED5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421F8" w14:textId="7C1C6249" w:rsidR="00ED55C8" w:rsidRDefault="00ED55C8" w:rsidP="00ED55C8">
    <w:pPr>
      <w:pStyle w:val="Header"/>
      <w:jc w:val="right"/>
    </w:pPr>
    <w:r>
      <w:t>Darek Davis</w:t>
    </w:r>
  </w:p>
  <w:p w14:paraId="6FBB8BFB" w14:textId="77777777" w:rsidR="00ED55C8" w:rsidRDefault="00ED55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615E5"/>
    <w:multiLevelType w:val="hybridMultilevel"/>
    <w:tmpl w:val="CDEA24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68"/>
    <w:rsid w:val="0005468B"/>
    <w:rsid w:val="000964D8"/>
    <w:rsid w:val="000F0A25"/>
    <w:rsid w:val="00140632"/>
    <w:rsid w:val="00340E9B"/>
    <w:rsid w:val="00416F75"/>
    <w:rsid w:val="004312BD"/>
    <w:rsid w:val="00612E0F"/>
    <w:rsid w:val="00692F51"/>
    <w:rsid w:val="006D391C"/>
    <w:rsid w:val="00752D6A"/>
    <w:rsid w:val="00794A92"/>
    <w:rsid w:val="007C29C6"/>
    <w:rsid w:val="00A856A1"/>
    <w:rsid w:val="00AA3EE6"/>
    <w:rsid w:val="00C75680"/>
    <w:rsid w:val="00DD79E1"/>
    <w:rsid w:val="00E42C3E"/>
    <w:rsid w:val="00ED55C8"/>
    <w:rsid w:val="00FD0568"/>
    <w:rsid w:val="00FF0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2C8E"/>
  <w15:chartTrackingRefBased/>
  <w15:docId w15:val="{B4FC44E1-0096-4FCA-9B47-2660E5F4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29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9C6"/>
    <w:rPr>
      <w:b/>
      <w:bCs/>
    </w:rPr>
  </w:style>
  <w:style w:type="table" w:styleId="TableGrid">
    <w:name w:val="Table Grid"/>
    <w:basedOn w:val="TableNormal"/>
    <w:uiPriority w:val="39"/>
    <w:rsid w:val="00340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391C"/>
    <w:pPr>
      <w:ind w:left="720"/>
      <w:contextualSpacing/>
    </w:pPr>
  </w:style>
  <w:style w:type="paragraph" w:styleId="Header">
    <w:name w:val="header"/>
    <w:basedOn w:val="Normal"/>
    <w:link w:val="HeaderChar"/>
    <w:uiPriority w:val="99"/>
    <w:unhideWhenUsed/>
    <w:rsid w:val="00ED5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5C8"/>
  </w:style>
  <w:style w:type="paragraph" w:styleId="Footer">
    <w:name w:val="footer"/>
    <w:basedOn w:val="Normal"/>
    <w:link w:val="FooterChar"/>
    <w:uiPriority w:val="99"/>
    <w:unhideWhenUsed/>
    <w:rsid w:val="00ED5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61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Darek Davis</dc:creator>
  <cp:keywords/>
  <dc:description/>
  <cp:lastModifiedBy>Darek Davis</cp:lastModifiedBy>
  <cp:revision>16</cp:revision>
  <dcterms:created xsi:type="dcterms:W3CDTF">2020-08-24T02:18:00Z</dcterms:created>
  <dcterms:modified xsi:type="dcterms:W3CDTF">2020-09-01T14:43:00Z</dcterms:modified>
</cp:coreProperties>
</file>