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8B6D" w14:textId="2CB530DE" w:rsidR="00247E06" w:rsidRDefault="00324231">
      <w:pPr>
        <w:jc w:val="center"/>
      </w:pPr>
      <w:r>
        <w:rPr>
          <w:b/>
          <w:sz w:val="48"/>
        </w:rPr>
        <w:t>Sankalan(collection/compilation)</w:t>
      </w:r>
    </w:p>
    <w:p w14:paraId="7121BF85" w14:textId="77777777" w:rsidR="00247E06" w:rsidRDefault="00000000">
      <w:pPr>
        <w:jc w:val="center"/>
      </w:pPr>
      <w:r>
        <w:rPr>
          <w:b/>
          <w:sz w:val="30"/>
        </w:rPr>
        <w:t>Deep Learning-Based Synthetic Data Generation &amp; Analytics Platform</w:t>
      </w:r>
    </w:p>
    <w:p w14:paraId="36BD32E0" w14:textId="77777777" w:rsidR="00247E06" w:rsidRDefault="00000000">
      <w:pPr>
        <w:jc w:val="center"/>
      </w:pPr>
      <w:r>
        <w:rPr>
          <w:i/>
        </w:rPr>
        <w:t>Domain: Data Augmentation | Project Type: Generative AI + Deep Learning + Data Analytics</w:t>
      </w:r>
    </w:p>
    <w:p w14:paraId="13558209" w14:textId="77777777" w:rsidR="00247E06" w:rsidRDefault="00000000">
      <w:pPr>
        <w:pStyle w:val="Heading1"/>
      </w:pPr>
      <w:r>
        <w:t>1. Project Overview</w:t>
      </w:r>
    </w:p>
    <w:p w14:paraId="526A51C2" w14:textId="2A86EC49" w:rsidR="00247E06" w:rsidRDefault="00324231">
      <w:r>
        <w:t>Sankalan</w:t>
      </w:r>
      <w:r w:rsidR="00000000">
        <w:t xml:space="preserve"> is an interactive platform that generates realistic synthetic tabular data using Deep Learning and evaluates the generated data against the original dataset. The platform combines data cleaning, exploratory data analysis, a Variational Autoencoder (VAE), statistical comparison, and an interactive analytics dashboard.</w:t>
      </w:r>
    </w:p>
    <w:p w14:paraId="53CF6C0C" w14:textId="77777777" w:rsidR="00247E06" w:rsidRDefault="00000000">
      <w:r>
        <w:t>Primary goal: Generate additional synthetic records that preserve important statistical patterns and relationships in the original data, then quantitatively evaluate whether the synthetic dataset is useful for analytics and downstream data-science tasks.</w:t>
      </w:r>
    </w:p>
    <w:p w14:paraId="5770E9C4" w14:textId="77777777" w:rsidR="00247E06" w:rsidRDefault="00000000">
      <w:pPr>
        <w:pStyle w:val="Heading1"/>
      </w:pPr>
      <w:r>
        <w:t>2. One-Line Project Definition</w:t>
      </w:r>
    </w:p>
    <w:p w14:paraId="21C4E324" w14:textId="0EAFAB8E" w:rsidR="00247E06" w:rsidRDefault="00324231">
      <w:r>
        <w:t>Sankalan</w:t>
      </w:r>
      <w:r w:rsidR="00000000">
        <w:t xml:space="preserve"> generates realistic synthetic tabular data using Deep Learning and evaluates its statistical similarity, data quality, and analytical usefulness against the original dataset through an interactive dashboard.</w:t>
      </w:r>
    </w:p>
    <w:p w14:paraId="194A94E0" w14:textId="77777777" w:rsidR="00247E06" w:rsidRDefault="00000000">
      <w:pPr>
        <w:pStyle w:val="Heading1"/>
      </w:pPr>
      <w:r>
        <w:t>3. Problem Statement</w:t>
      </w:r>
    </w:p>
    <w:p w14:paraId="5D3E2313" w14:textId="5000C78B" w:rsidR="00247E06" w:rsidRDefault="00000000">
      <w:r>
        <w:t xml:space="preserve">Real-world datasets may be small, incomplete, imbalanced, difficult to share, or sensitive. Simply creating random records does not preserve the relationships present in real data. </w:t>
      </w:r>
      <w:r w:rsidR="00324231">
        <w:t>Sankalan</w:t>
      </w:r>
      <w:r>
        <w:t xml:space="preserve"> learns patterns from an original dataset and generates new records intended to retain useful statistical characteristics without simply duplicating existing rows.</w:t>
      </w:r>
    </w:p>
    <w:p w14:paraId="33D4779B" w14:textId="77777777" w:rsidR="00247E06" w:rsidRDefault="00000000">
      <w:pPr>
        <w:pStyle w:val="Heading1"/>
      </w:pPr>
      <w:r>
        <w:t>4. Proposed Solution</w:t>
      </w:r>
    </w:p>
    <w:p w14:paraId="78FD37C4" w14:textId="77777777" w:rsidR="00247E06" w:rsidRDefault="00000000">
      <w:pPr>
        <w:pStyle w:val="ListBullet"/>
      </w:pPr>
      <w:r>
        <w:t>Upload a CSV or Excel dataset.</w:t>
      </w:r>
    </w:p>
    <w:p w14:paraId="25515ED4" w14:textId="77777777" w:rsidR="00247E06" w:rsidRDefault="00000000">
      <w:pPr>
        <w:pStyle w:val="ListBullet"/>
      </w:pPr>
      <w:r>
        <w:t>Profile and clean the dataset.</w:t>
      </w:r>
    </w:p>
    <w:p w14:paraId="3DAFB1F9" w14:textId="77777777" w:rsidR="00247E06" w:rsidRDefault="00000000">
      <w:pPr>
        <w:pStyle w:val="ListBullet"/>
      </w:pPr>
      <w:r>
        <w:t>Perform automated exploratory and statistical analysis.</w:t>
      </w:r>
    </w:p>
    <w:p w14:paraId="184B77D3" w14:textId="77777777" w:rsidR="00247E06" w:rsidRDefault="00000000">
      <w:pPr>
        <w:pStyle w:val="ListBullet"/>
      </w:pPr>
      <w:r>
        <w:t>Preprocess numerical and categorical variables.</w:t>
      </w:r>
    </w:p>
    <w:p w14:paraId="22408F61" w14:textId="77777777" w:rsidR="00247E06" w:rsidRDefault="00000000">
      <w:pPr>
        <w:pStyle w:val="ListBullet"/>
      </w:pPr>
      <w:r>
        <w:t>Train a Variational Autoencoder (VAE) using Deep Learning.</w:t>
      </w:r>
    </w:p>
    <w:p w14:paraId="21C938C8" w14:textId="77777777" w:rsidR="00247E06" w:rsidRDefault="00000000">
      <w:pPr>
        <w:pStyle w:val="ListBullet"/>
      </w:pPr>
      <w:r>
        <w:t>Generate a configurable number of synthetic records.</w:t>
      </w:r>
    </w:p>
    <w:p w14:paraId="3F942181" w14:textId="77777777" w:rsidR="00247E06" w:rsidRDefault="00000000">
      <w:pPr>
        <w:pStyle w:val="ListBullet"/>
      </w:pPr>
      <w:r>
        <w:t>Compare original and synthetic datasets.</w:t>
      </w:r>
    </w:p>
    <w:p w14:paraId="30D62B54" w14:textId="77777777" w:rsidR="00247E06" w:rsidRDefault="00000000">
      <w:pPr>
        <w:pStyle w:val="ListBullet"/>
      </w:pPr>
      <w:r>
        <w:t>Calculate statistical, distributional, and correlation-based similarity measures.</w:t>
      </w:r>
    </w:p>
    <w:p w14:paraId="23490AB6" w14:textId="77777777" w:rsidR="00247E06" w:rsidRDefault="00000000">
      <w:pPr>
        <w:pStyle w:val="ListBullet"/>
      </w:pPr>
      <w:r>
        <w:t>Provide interactive visualizations and a synthetic-data quality report.</w:t>
      </w:r>
    </w:p>
    <w:p w14:paraId="442CAFC0" w14:textId="77777777" w:rsidR="00247E06" w:rsidRDefault="00000000">
      <w:pPr>
        <w:pStyle w:val="ListBullet"/>
      </w:pPr>
      <w:r>
        <w:t>Allow users to download the generated synthetic dataset and evaluation results.</w:t>
      </w:r>
    </w:p>
    <w:p w14:paraId="015F251B" w14:textId="77777777" w:rsidR="00247E06" w:rsidRDefault="00000000">
      <w:pPr>
        <w:pStyle w:val="Heading1"/>
      </w:pPr>
      <w:r>
        <w:lastRenderedPageBreak/>
        <w:t>5. Overall Architecture</w:t>
      </w:r>
    </w:p>
    <w:p w14:paraId="3A1F33CF" w14:textId="77777777" w:rsidR="00247E06" w:rsidRDefault="00000000">
      <w:r>
        <w:t>ORIGINAL DATASET</w:t>
      </w:r>
      <w:r>
        <w:br/>
        <w:t xml:space="preserve">       ↓</w:t>
      </w:r>
      <w:r>
        <w:br/>
        <w:t>Data Validation</w:t>
      </w:r>
      <w:r>
        <w:br/>
        <w:t xml:space="preserve">       ↓</w:t>
      </w:r>
      <w:r>
        <w:br/>
        <w:t>Data Cleaning &amp; Preprocessing</w:t>
      </w:r>
      <w:r>
        <w:br/>
        <w:t xml:space="preserve">       ↓</w:t>
      </w:r>
      <w:r>
        <w:br/>
        <w:t>Exploratory Data Analysis</w:t>
      </w:r>
      <w:r>
        <w:br/>
        <w:t xml:space="preserve">       ↓</w:t>
      </w:r>
      <w:r>
        <w:br/>
        <w:t>VAE Training (Deep Learning)</w:t>
      </w:r>
      <w:r>
        <w:br/>
        <w:t xml:space="preserve">       ↓</w:t>
      </w:r>
      <w:r>
        <w:br/>
        <w:t>Synthetic Data Generation</w:t>
      </w:r>
      <w:r>
        <w:br/>
        <w:t xml:space="preserve">       ↓</w:t>
      </w:r>
      <w:r>
        <w:br/>
        <w:t>┌───────────────────────────────┐</w:t>
      </w:r>
      <w:r>
        <w:br/>
        <w:t>│ Real Data Analysis             │</w:t>
      </w:r>
      <w:r>
        <w:br/>
        <w:t>│ Synthetic Data Analysis       │</w:t>
      </w:r>
      <w:r>
        <w:br/>
        <w:t>└───────────────┬───────────────┘</w:t>
      </w:r>
      <w:r>
        <w:br/>
        <w:t xml:space="preserve">                ↓</w:t>
      </w:r>
      <w:r>
        <w:br/>
        <w:t>Statistical &amp; Quality Evaluation</w:t>
      </w:r>
      <w:r>
        <w:br/>
        <w:t xml:space="preserve">                ↓</w:t>
      </w:r>
      <w:r>
        <w:br/>
        <w:t>Interactive Streamlit Dashboard</w:t>
      </w:r>
      <w:r>
        <w:br/>
        <w:t xml:space="preserve">                ↓</w:t>
      </w:r>
      <w:r>
        <w:br/>
        <w:t>Synthetic Dataset + Report</w:t>
      </w:r>
    </w:p>
    <w:p w14:paraId="5A134C1D" w14:textId="77777777" w:rsidR="00247E06" w:rsidRDefault="00000000">
      <w:pPr>
        <w:pStyle w:val="Heading1"/>
      </w:pPr>
      <w:r>
        <w:t>6. Module 1 — Data Upload &amp; Profiling</w:t>
      </w:r>
    </w:p>
    <w:p w14:paraId="315BD784" w14:textId="77777777" w:rsidR="00247E06" w:rsidRDefault="00000000">
      <w:r>
        <w:t>Supported input formats:</w:t>
      </w:r>
    </w:p>
    <w:p w14:paraId="2B67BAC5" w14:textId="77777777" w:rsidR="00247E06" w:rsidRDefault="00000000">
      <w:pPr>
        <w:pStyle w:val="ListBullet"/>
      </w:pPr>
      <w:r>
        <w:t>CSV (.csv)</w:t>
      </w:r>
    </w:p>
    <w:p w14:paraId="4574ECE9" w14:textId="77777777" w:rsidR="00247E06" w:rsidRDefault="00000000">
      <w:pPr>
        <w:pStyle w:val="ListBullet"/>
      </w:pPr>
      <w:r>
        <w:t>Excel (.xlsx)</w:t>
      </w:r>
    </w:p>
    <w:p w14:paraId="31B17C37" w14:textId="77777777" w:rsidR="00247E06" w:rsidRDefault="00000000">
      <w:r>
        <w:t>Automatically display:</w:t>
      </w:r>
    </w:p>
    <w:p w14:paraId="00F70E18" w14:textId="77777777" w:rsidR="00247E06" w:rsidRDefault="00000000">
      <w:pPr>
        <w:pStyle w:val="ListBullet"/>
      </w:pPr>
      <w:r>
        <w:t>Number of rows and columns</w:t>
      </w:r>
    </w:p>
    <w:p w14:paraId="20E46678" w14:textId="77777777" w:rsidR="00247E06" w:rsidRDefault="00000000">
      <w:pPr>
        <w:pStyle w:val="ListBullet"/>
      </w:pPr>
      <w:r>
        <w:t>Numerical, categorical, and date columns</w:t>
      </w:r>
    </w:p>
    <w:p w14:paraId="753BC276" w14:textId="77777777" w:rsidR="00247E06" w:rsidRDefault="00000000">
      <w:pPr>
        <w:pStyle w:val="ListBullet"/>
      </w:pPr>
      <w:r>
        <w:t>Data types</w:t>
      </w:r>
    </w:p>
    <w:p w14:paraId="10A02F67" w14:textId="77777777" w:rsidR="00247E06" w:rsidRDefault="00000000">
      <w:pPr>
        <w:pStyle w:val="ListBullet"/>
      </w:pPr>
      <w:r>
        <w:t>Missing-value count and percentage</w:t>
      </w:r>
    </w:p>
    <w:p w14:paraId="6C474E51" w14:textId="77777777" w:rsidR="00247E06" w:rsidRDefault="00000000">
      <w:pPr>
        <w:pStyle w:val="ListBullet"/>
      </w:pPr>
      <w:r>
        <w:t>Duplicate-row count</w:t>
      </w:r>
    </w:p>
    <w:p w14:paraId="069479B5" w14:textId="77777777" w:rsidR="00247E06" w:rsidRDefault="00000000">
      <w:pPr>
        <w:pStyle w:val="ListBullet"/>
      </w:pPr>
      <w:r>
        <w:t>Unique values</w:t>
      </w:r>
    </w:p>
    <w:p w14:paraId="090DC709" w14:textId="77777777" w:rsidR="00247E06" w:rsidRDefault="00000000">
      <w:pPr>
        <w:pStyle w:val="ListBullet"/>
      </w:pPr>
      <w:r>
        <w:t>Basic statistics</w:t>
      </w:r>
    </w:p>
    <w:p w14:paraId="7099532C" w14:textId="77777777" w:rsidR="00247E06" w:rsidRDefault="00000000">
      <w:pPr>
        <w:pStyle w:val="Heading1"/>
      </w:pPr>
      <w:r>
        <w:t>7. Module 2 — Data Cleaning &amp; Preprocessing</w:t>
      </w:r>
    </w:p>
    <w:p w14:paraId="4518B3F3" w14:textId="77777777" w:rsidR="00247E06" w:rsidRDefault="00000000">
      <w:r>
        <w:t>The system should detect and report:</w:t>
      </w:r>
    </w:p>
    <w:p w14:paraId="5FBC3995" w14:textId="77777777" w:rsidR="00247E06" w:rsidRDefault="00000000">
      <w:pPr>
        <w:pStyle w:val="ListBullet"/>
      </w:pPr>
      <w:r>
        <w:t>Missing values</w:t>
      </w:r>
    </w:p>
    <w:p w14:paraId="52F9EDD5" w14:textId="77777777" w:rsidR="00247E06" w:rsidRDefault="00000000">
      <w:pPr>
        <w:pStyle w:val="ListBullet"/>
      </w:pPr>
      <w:r>
        <w:t>Duplicate records</w:t>
      </w:r>
    </w:p>
    <w:p w14:paraId="5925E303" w14:textId="77777777" w:rsidR="00247E06" w:rsidRDefault="00000000">
      <w:pPr>
        <w:pStyle w:val="ListBullet"/>
      </w:pPr>
      <w:r>
        <w:t>Incorrect data types</w:t>
      </w:r>
    </w:p>
    <w:p w14:paraId="1D82D3BE" w14:textId="77777777" w:rsidR="00247E06" w:rsidRDefault="00000000">
      <w:pPr>
        <w:pStyle w:val="ListBullet"/>
      </w:pPr>
      <w:r>
        <w:t>Invalid numerical values</w:t>
      </w:r>
    </w:p>
    <w:p w14:paraId="3F01D7D8" w14:textId="77777777" w:rsidR="00247E06" w:rsidRDefault="00000000">
      <w:pPr>
        <w:pStyle w:val="ListBullet"/>
      </w:pPr>
      <w:r>
        <w:t>Potential outliers</w:t>
      </w:r>
    </w:p>
    <w:p w14:paraId="44C25FAC" w14:textId="77777777" w:rsidR="00247E06" w:rsidRDefault="00000000">
      <w:pPr>
        <w:pStyle w:val="ListBullet"/>
      </w:pPr>
      <w:r>
        <w:t>Constant or near-constant columns</w:t>
      </w:r>
    </w:p>
    <w:p w14:paraId="6FDD1A08" w14:textId="77777777" w:rsidR="00247E06" w:rsidRDefault="00000000">
      <w:r>
        <w:t>Recommended preprocessing:</w:t>
      </w:r>
    </w:p>
    <w:p w14:paraId="103C88DD" w14:textId="77777777" w:rsidR="00247E06" w:rsidRDefault="00000000">
      <w:pPr>
        <w:pStyle w:val="ListBullet"/>
      </w:pPr>
      <w:r>
        <w:t>Numerical missing values: median imputation where appropriate</w:t>
      </w:r>
    </w:p>
    <w:p w14:paraId="7D5B45BF" w14:textId="77777777" w:rsidR="00247E06" w:rsidRDefault="00000000">
      <w:pPr>
        <w:pStyle w:val="ListBullet"/>
      </w:pPr>
      <w:r>
        <w:t>Categorical missing values: mode or an explicit Unknown category</w:t>
      </w:r>
    </w:p>
    <w:p w14:paraId="318FAAD2" w14:textId="77777777" w:rsidR="00247E06" w:rsidRDefault="00000000">
      <w:pPr>
        <w:pStyle w:val="ListBullet"/>
      </w:pPr>
      <w:r>
        <w:t>Categorical encoding: one-hot or embedding-compatible encoding</w:t>
      </w:r>
    </w:p>
    <w:p w14:paraId="6F990CA2" w14:textId="77777777" w:rsidR="00247E06" w:rsidRDefault="00000000">
      <w:pPr>
        <w:pStyle w:val="ListBullet"/>
      </w:pPr>
      <w:r>
        <w:t>Numerical scaling: StandardScaler or MinMaxScaler</w:t>
      </w:r>
    </w:p>
    <w:p w14:paraId="5D869497" w14:textId="77777777" w:rsidR="00247E06" w:rsidRDefault="00000000">
      <w:pPr>
        <w:pStyle w:val="ListBullet"/>
      </w:pPr>
      <w:r>
        <w:t>Preserve a mapping so generated values can be converted back to user-readable form</w:t>
      </w:r>
    </w:p>
    <w:p w14:paraId="0EFF5ADF" w14:textId="77777777" w:rsidR="00247E06" w:rsidRDefault="00000000">
      <w:pPr>
        <w:pStyle w:val="Heading1"/>
      </w:pPr>
      <w:r>
        <w:t>8. Module 3 — Exploratory Data Analysis</w:t>
      </w:r>
    </w:p>
    <w:p w14:paraId="754DD3B5" w14:textId="77777777" w:rsidR="00247E06" w:rsidRDefault="00000000">
      <w:r>
        <w:t>Generate:</w:t>
      </w:r>
    </w:p>
    <w:p w14:paraId="45BFB785" w14:textId="77777777" w:rsidR="00247E06" w:rsidRDefault="00000000">
      <w:pPr>
        <w:pStyle w:val="ListBullet"/>
      </w:pPr>
      <w:r>
        <w:t>Mean, median, mode, standard deviation, quartiles, minimum and maximum</w:t>
      </w:r>
    </w:p>
    <w:p w14:paraId="66F05164" w14:textId="77777777" w:rsidR="00247E06" w:rsidRDefault="00000000">
      <w:pPr>
        <w:pStyle w:val="ListBullet"/>
      </w:pPr>
      <w:r>
        <w:t>Histograms and distribution plots</w:t>
      </w:r>
    </w:p>
    <w:p w14:paraId="2C6F4EA2" w14:textId="77777777" w:rsidR="00247E06" w:rsidRDefault="00000000">
      <w:pPr>
        <w:pStyle w:val="ListBullet"/>
      </w:pPr>
      <w:r>
        <w:t>Box plots</w:t>
      </w:r>
    </w:p>
    <w:p w14:paraId="45286682" w14:textId="77777777" w:rsidR="00247E06" w:rsidRDefault="00000000">
      <w:pPr>
        <w:pStyle w:val="ListBullet"/>
      </w:pPr>
      <w:r>
        <w:t>Category-frequency charts</w:t>
      </w:r>
    </w:p>
    <w:p w14:paraId="39F151E8" w14:textId="77777777" w:rsidR="00247E06" w:rsidRDefault="00000000">
      <w:pPr>
        <w:pStyle w:val="ListBullet"/>
      </w:pPr>
      <w:r>
        <w:t>Correlation heatmap</w:t>
      </w:r>
    </w:p>
    <w:p w14:paraId="79E01276" w14:textId="77777777" w:rsidR="00247E06" w:rsidRDefault="00000000">
      <w:pPr>
        <w:pStyle w:val="ListBullet"/>
      </w:pPr>
      <w:r>
        <w:t>Scatter plots</w:t>
      </w:r>
    </w:p>
    <w:p w14:paraId="24312943" w14:textId="77777777" w:rsidR="00247E06" w:rsidRDefault="00000000">
      <w:pPr>
        <w:pStyle w:val="ListBullet"/>
      </w:pPr>
      <w:r>
        <w:t>Group-wise comparisons</w:t>
      </w:r>
    </w:p>
    <w:p w14:paraId="0D08B481" w14:textId="77777777" w:rsidR="00247E06" w:rsidRDefault="00000000">
      <w:pPr>
        <w:pStyle w:val="ListBullet"/>
      </w:pPr>
      <w:r>
        <w:t>Business KPIs when appropriate</w:t>
      </w:r>
    </w:p>
    <w:p w14:paraId="22015F14" w14:textId="77777777" w:rsidR="00247E06" w:rsidRDefault="00000000">
      <w:pPr>
        <w:pStyle w:val="Heading1"/>
      </w:pPr>
      <w:r>
        <w:t>9. Recommended Demonstration Dataset</w:t>
      </w:r>
    </w:p>
    <w:p w14:paraId="29A94E2B" w14:textId="77777777" w:rsidR="00247E06" w:rsidRDefault="00000000">
      <w:r>
        <w:t>Use a retail/e-commerce customer or sales dataset because it supports EDA, business analytics, synthetic-data generation, distribution comparison, correlation analysis, and clear visual demonstrations.</w:t>
      </w:r>
    </w:p>
    <w:p w14:paraId="5F28A189" w14:textId="77777777" w:rsidR="00247E06" w:rsidRDefault="00000000">
      <w:r>
        <w:t>Example columns:</w:t>
      </w:r>
    </w:p>
    <w:p w14:paraId="34C9DD69" w14:textId="77777777" w:rsidR="00247E06" w:rsidRDefault="00000000">
      <w:pPr>
        <w:pStyle w:val="ListBullet"/>
      </w:pPr>
      <w:r>
        <w:t>Order_ID</w:t>
      </w:r>
    </w:p>
    <w:p w14:paraId="3F3FDA6A" w14:textId="77777777" w:rsidR="00247E06" w:rsidRDefault="00000000">
      <w:pPr>
        <w:pStyle w:val="ListBullet"/>
      </w:pPr>
      <w:r>
        <w:t>Order_Date</w:t>
      </w:r>
    </w:p>
    <w:p w14:paraId="0FAAE31C" w14:textId="77777777" w:rsidR="00247E06" w:rsidRDefault="00000000">
      <w:pPr>
        <w:pStyle w:val="ListBullet"/>
      </w:pPr>
      <w:r>
        <w:t>Customer_ID</w:t>
      </w:r>
    </w:p>
    <w:p w14:paraId="29D77168" w14:textId="77777777" w:rsidR="00247E06" w:rsidRDefault="00000000">
      <w:pPr>
        <w:pStyle w:val="ListBullet"/>
      </w:pPr>
      <w:r>
        <w:t>Product</w:t>
      </w:r>
    </w:p>
    <w:p w14:paraId="49265A27" w14:textId="77777777" w:rsidR="00247E06" w:rsidRDefault="00000000">
      <w:pPr>
        <w:pStyle w:val="ListBullet"/>
      </w:pPr>
      <w:r>
        <w:t>Category</w:t>
      </w:r>
    </w:p>
    <w:p w14:paraId="5F5D6CEC" w14:textId="77777777" w:rsidR="00247E06" w:rsidRDefault="00000000">
      <w:pPr>
        <w:pStyle w:val="ListBullet"/>
      </w:pPr>
      <w:r>
        <w:t>Region</w:t>
      </w:r>
    </w:p>
    <w:p w14:paraId="1E288303" w14:textId="77777777" w:rsidR="00247E06" w:rsidRDefault="00000000">
      <w:pPr>
        <w:pStyle w:val="ListBullet"/>
      </w:pPr>
      <w:r>
        <w:t>Quantity</w:t>
      </w:r>
    </w:p>
    <w:p w14:paraId="1336C570" w14:textId="77777777" w:rsidR="00247E06" w:rsidRDefault="00000000">
      <w:pPr>
        <w:pStyle w:val="ListBullet"/>
      </w:pPr>
      <w:r>
        <w:t>Unit_Price</w:t>
      </w:r>
    </w:p>
    <w:p w14:paraId="374107C5" w14:textId="77777777" w:rsidR="00247E06" w:rsidRDefault="00000000">
      <w:pPr>
        <w:pStyle w:val="ListBullet"/>
      </w:pPr>
      <w:r>
        <w:t>Discount</w:t>
      </w:r>
    </w:p>
    <w:p w14:paraId="54D3DF3D" w14:textId="77777777" w:rsidR="00247E06" w:rsidRDefault="00000000">
      <w:pPr>
        <w:pStyle w:val="ListBullet"/>
      </w:pPr>
      <w:r>
        <w:t>Revenue</w:t>
      </w:r>
    </w:p>
    <w:p w14:paraId="5F281CB9" w14:textId="77777777" w:rsidR="00247E06" w:rsidRDefault="00000000">
      <w:pPr>
        <w:pStyle w:val="ListBullet"/>
      </w:pPr>
      <w:r>
        <w:t>Cost</w:t>
      </w:r>
    </w:p>
    <w:p w14:paraId="20E2BED3" w14:textId="77777777" w:rsidR="00247E06" w:rsidRDefault="00000000">
      <w:pPr>
        <w:pStyle w:val="ListBullet"/>
      </w:pPr>
      <w:r>
        <w:t>Profit</w:t>
      </w:r>
    </w:p>
    <w:p w14:paraId="35BF616C" w14:textId="77777777" w:rsidR="00247E06" w:rsidRDefault="00000000">
      <w:pPr>
        <w:pStyle w:val="Heading1"/>
      </w:pPr>
      <w:r>
        <w:t>10. Module 4 — Deep Learning Synthetic Data Generation</w:t>
      </w:r>
    </w:p>
    <w:p w14:paraId="0A092BA1" w14:textId="77777777" w:rsidR="00247E06" w:rsidRDefault="00000000">
      <w:r>
        <w:t>The primary generative model should be a Variational Autoencoder (VAE). A VAE is selected because it is a Deep Learning generative model, is easier to train and explain than a GAN for a time-limited college project, and provides a clear latent-space generation workflow.</w:t>
      </w:r>
    </w:p>
    <w:p w14:paraId="1CDB663B" w14:textId="77777777" w:rsidR="00247E06" w:rsidRDefault="00000000">
      <w:r>
        <w:t>Concept:</w:t>
      </w:r>
    </w:p>
    <w:p w14:paraId="27ED9564" w14:textId="77777777" w:rsidR="00247E06" w:rsidRDefault="00000000">
      <w:r>
        <w:t>Input data</w:t>
      </w:r>
      <w:r>
        <w:br/>
        <w:t xml:space="preserve">   ↓</w:t>
      </w:r>
      <w:r>
        <w:br/>
        <w:t>Encoder</w:t>
      </w:r>
      <w:r>
        <w:br/>
        <w:t xml:space="preserve">   ↓</w:t>
      </w:r>
      <w:r>
        <w:br/>
        <w:t>Latent representation (μ, σ)</w:t>
      </w:r>
      <w:r>
        <w:br/>
        <w:t xml:space="preserve">   ↓</w:t>
      </w:r>
      <w:r>
        <w:br/>
        <w:t>Sampling</w:t>
      </w:r>
      <w:r>
        <w:br/>
        <w:t xml:space="preserve">   ↓</w:t>
      </w:r>
      <w:r>
        <w:br/>
        <w:t>Decoder</w:t>
      </w:r>
      <w:r>
        <w:br/>
        <w:t xml:space="preserve">   ↓</w:t>
      </w:r>
      <w:r>
        <w:br/>
        <w:t>Reconstructed / generated data</w:t>
      </w:r>
    </w:p>
    <w:p w14:paraId="6088DA65" w14:textId="77777777" w:rsidR="00247E06" w:rsidRDefault="00000000">
      <w:r>
        <w:t>High-level VAE architecture:</w:t>
      </w:r>
    </w:p>
    <w:p w14:paraId="7D2F2FF3" w14:textId="77777777" w:rsidR="00247E06" w:rsidRDefault="00000000">
      <w:pPr>
        <w:pStyle w:val="ListBullet"/>
      </w:pPr>
      <w:r>
        <w:t>Input layer = number of processed features</w:t>
      </w:r>
    </w:p>
    <w:p w14:paraId="164F86A0" w14:textId="77777777" w:rsidR="00247E06" w:rsidRDefault="00000000">
      <w:pPr>
        <w:pStyle w:val="ListBullet"/>
      </w:pPr>
      <w:r>
        <w:t>Encoder dense layers</w:t>
      </w:r>
    </w:p>
    <w:p w14:paraId="03EC59A8" w14:textId="77777777" w:rsidR="00247E06" w:rsidRDefault="00000000">
      <w:pPr>
        <w:pStyle w:val="ListBullet"/>
      </w:pPr>
      <w:r>
        <w:t>Latent mean (mu)</w:t>
      </w:r>
    </w:p>
    <w:p w14:paraId="1D3837FB" w14:textId="77777777" w:rsidR="00247E06" w:rsidRDefault="00000000">
      <w:pPr>
        <w:pStyle w:val="ListBullet"/>
      </w:pPr>
      <w:r>
        <w:t>Latent log-variance (log_var)</w:t>
      </w:r>
    </w:p>
    <w:p w14:paraId="10C869A2" w14:textId="77777777" w:rsidR="00247E06" w:rsidRDefault="00000000">
      <w:pPr>
        <w:pStyle w:val="ListBullet"/>
      </w:pPr>
      <w:r>
        <w:t>Reparameterization trick</w:t>
      </w:r>
    </w:p>
    <w:p w14:paraId="73893055" w14:textId="77777777" w:rsidR="00247E06" w:rsidRDefault="00000000">
      <w:pPr>
        <w:pStyle w:val="ListBullet"/>
      </w:pPr>
      <w:r>
        <w:t>Decoder dense layers</w:t>
      </w:r>
    </w:p>
    <w:p w14:paraId="71102DD4" w14:textId="77777777" w:rsidR="00247E06" w:rsidRDefault="00000000">
      <w:pPr>
        <w:pStyle w:val="ListBullet"/>
      </w:pPr>
      <w:r>
        <w:t>Output layer matching the processed feature representation</w:t>
      </w:r>
    </w:p>
    <w:p w14:paraId="14BB0F16" w14:textId="77777777" w:rsidR="00247E06" w:rsidRDefault="00000000">
      <w:pPr>
        <w:pStyle w:val="Heading1"/>
      </w:pPr>
      <w:r>
        <w:t>11. VAE Training</w:t>
      </w:r>
    </w:p>
    <w:p w14:paraId="673E7636" w14:textId="77777777" w:rsidR="00247E06" w:rsidRDefault="00000000">
      <w:r>
        <w:t>The VAE objective contains two main components:</w:t>
      </w:r>
    </w:p>
    <w:p w14:paraId="6249F0CC" w14:textId="77777777" w:rsidR="00247E06" w:rsidRDefault="00000000">
      <w:pPr>
        <w:pStyle w:val="ListBullet"/>
      </w:pPr>
      <w:r>
        <w:t>Reconstruction loss: measures how well the decoder reconstructs the input.</w:t>
      </w:r>
    </w:p>
    <w:p w14:paraId="49A7B3A0" w14:textId="77777777" w:rsidR="00247E06" w:rsidRDefault="00000000">
      <w:pPr>
        <w:pStyle w:val="ListBullet"/>
      </w:pPr>
      <w:r>
        <w:t>KL-divergence loss: regularizes the latent distribution toward a standard normal distribution.</w:t>
      </w:r>
    </w:p>
    <w:p w14:paraId="41A2E215" w14:textId="77777777" w:rsidR="00247E06" w:rsidRDefault="00000000">
      <w:r>
        <w:t>The combined loss is minimized during training. Training history should be stored and displayed so the team can demonstrate model convergence.</w:t>
      </w:r>
    </w:p>
    <w:p w14:paraId="20C81B1E" w14:textId="77777777" w:rsidR="00247E06" w:rsidRDefault="00000000">
      <w:pPr>
        <w:pStyle w:val="Heading1"/>
      </w:pPr>
      <w:r>
        <w:t>12. Synthetic Data Generation</w:t>
      </w:r>
    </w:p>
    <w:p w14:paraId="37C51F6C" w14:textId="77777777" w:rsidR="00247E06" w:rsidRDefault="00000000">
      <w:r>
        <w:t>After training, sample points from the latent distribution and pass them through the decoder. Convert the generated values back to the original feature representation and data types.</w:t>
      </w:r>
    </w:p>
    <w:p w14:paraId="20533DB0" w14:textId="77777777" w:rsidR="00247E06" w:rsidRDefault="00000000">
      <w:r>
        <w:t>Example:</w:t>
      </w:r>
    </w:p>
    <w:p w14:paraId="34725F68" w14:textId="77777777" w:rsidR="00247E06" w:rsidRDefault="00000000">
      <w:pPr>
        <w:pStyle w:val="ListBullet"/>
      </w:pPr>
      <w:r>
        <w:t>Original records: 10,000</w:t>
      </w:r>
    </w:p>
    <w:p w14:paraId="22C2E3C9" w14:textId="77777777" w:rsidR="00247E06" w:rsidRDefault="00000000">
      <w:pPr>
        <w:pStyle w:val="ListBullet"/>
      </w:pPr>
      <w:r>
        <w:t>Requested synthetic records: 20,000</w:t>
      </w:r>
    </w:p>
    <w:p w14:paraId="29A9690B" w14:textId="77777777" w:rsidR="00247E06" w:rsidRDefault="00000000">
      <w:pPr>
        <w:pStyle w:val="ListBullet"/>
      </w:pPr>
      <w:r>
        <w:t>Model: VAE</w:t>
      </w:r>
    </w:p>
    <w:p w14:paraId="632F885C" w14:textId="77777777" w:rsidR="00247E06" w:rsidRDefault="00000000">
      <w:pPr>
        <w:pStyle w:val="ListBullet"/>
      </w:pPr>
      <w:r>
        <w:t>Output: synthetic CSV/XLSX</w:t>
      </w:r>
    </w:p>
    <w:p w14:paraId="318F288F" w14:textId="77777777" w:rsidR="00247E06" w:rsidRDefault="00000000">
      <w:pPr>
        <w:pStyle w:val="Heading1"/>
      </w:pPr>
      <w:r>
        <w:t>13. Important Requirement — Avoid Simple Row Copying</w:t>
      </w:r>
    </w:p>
    <w:p w14:paraId="5C13C872" w14:textId="77777777" w:rsidR="00247E06" w:rsidRDefault="00000000">
      <w:r>
        <w:t>The project should verify that generated records are not simply copied from the training dataset. Include a basic duplicate/nearest-record check and report how many synthetic rows exactly match original rows.</w:t>
      </w:r>
    </w:p>
    <w:p w14:paraId="7DFD96BA" w14:textId="77777777" w:rsidR="00247E06" w:rsidRDefault="00000000">
      <w:pPr>
        <w:pStyle w:val="Heading1"/>
      </w:pPr>
      <w:r>
        <w:t>14. Module 5 — Synthetic Data Quality Evaluation</w:t>
      </w:r>
    </w:p>
    <w:p w14:paraId="048C4B32" w14:textId="77777777" w:rsidR="00247E06" w:rsidRDefault="00000000">
      <w:r>
        <w:t>This is one of the most important parts of the project. The project should not only generate synthetic data; it must measure whether the generated data is useful.</w:t>
      </w:r>
    </w:p>
    <w:p w14:paraId="152D66C1" w14:textId="77777777" w:rsidR="00247E06" w:rsidRDefault="00000000">
      <w:r>
        <w:t>A. Statistical comparison</w:t>
      </w:r>
    </w:p>
    <w:p w14:paraId="09CBA653" w14:textId="77777777" w:rsidR="00247E06" w:rsidRDefault="00000000">
      <w:pPr>
        <w:pStyle w:val="ListBullet"/>
      </w:pPr>
      <w:r>
        <w:t>Mean</w:t>
      </w:r>
    </w:p>
    <w:p w14:paraId="64B87812" w14:textId="77777777" w:rsidR="00247E06" w:rsidRDefault="00000000">
      <w:pPr>
        <w:pStyle w:val="ListBullet"/>
      </w:pPr>
      <w:r>
        <w:t>Median</w:t>
      </w:r>
    </w:p>
    <w:p w14:paraId="13E3340B" w14:textId="77777777" w:rsidR="00247E06" w:rsidRDefault="00000000">
      <w:pPr>
        <w:pStyle w:val="ListBullet"/>
      </w:pPr>
      <w:r>
        <w:t>Standard deviation</w:t>
      </w:r>
    </w:p>
    <w:p w14:paraId="0E5033E2" w14:textId="77777777" w:rsidR="00247E06" w:rsidRDefault="00000000">
      <w:pPr>
        <w:pStyle w:val="ListBullet"/>
      </w:pPr>
      <w:r>
        <w:t>Minimum and maximum</w:t>
      </w:r>
    </w:p>
    <w:p w14:paraId="35E32D2F" w14:textId="77777777" w:rsidR="00247E06" w:rsidRDefault="00000000">
      <w:pPr>
        <w:pStyle w:val="ListBullet"/>
      </w:pPr>
      <w:r>
        <w:t>Quartiles</w:t>
      </w:r>
    </w:p>
    <w:p w14:paraId="674933DF" w14:textId="77777777" w:rsidR="00247E06" w:rsidRDefault="00000000">
      <w:pPr>
        <w:pStyle w:val="ListBullet"/>
      </w:pPr>
      <w:r>
        <w:t>Category frequencies</w:t>
      </w:r>
    </w:p>
    <w:p w14:paraId="7E57DD01" w14:textId="77777777" w:rsidR="00247E06" w:rsidRDefault="00000000">
      <w:r>
        <w:t>B. Distribution comparison</w:t>
      </w:r>
    </w:p>
    <w:p w14:paraId="0BC67E41" w14:textId="77777777" w:rsidR="00247E06" w:rsidRDefault="00000000">
      <w:pPr>
        <w:pStyle w:val="ListBullet"/>
      </w:pPr>
      <w:r>
        <w:t>Histogram overlays</w:t>
      </w:r>
    </w:p>
    <w:p w14:paraId="58E64613" w14:textId="77777777" w:rsidR="00247E06" w:rsidRDefault="00000000">
      <w:pPr>
        <w:pStyle w:val="ListBullet"/>
      </w:pPr>
      <w:r>
        <w:t>Box plots</w:t>
      </w:r>
    </w:p>
    <w:p w14:paraId="151B252A" w14:textId="77777777" w:rsidR="00247E06" w:rsidRDefault="00000000">
      <w:pPr>
        <w:pStyle w:val="ListBullet"/>
      </w:pPr>
      <w:r>
        <w:t>ECDF or KDE where appropriate</w:t>
      </w:r>
    </w:p>
    <w:p w14:paraId="4D6D8311" w14:textId="77777777" w:rsidR="00247E06" w:rsidRDefault="00000000">
      <w:pPr>
        <w:pStyle w:val="ListBullet"/>
      </w:pPr>
      <w:r>
        <w:t>Distribution-distance measures such as Wasserstein distance for numerical columns where practical</w:t>
      </w:r>
    </w:p>
    <w:p w14:paraId="7D49EF99" w14:textId="77777777" w:rsidR="00247E06" w:rsidRDefault="00000000">
      <w:r>
        <w:t>C. Correlation preservation</w:t>
      </w:r>
    </w:p>
    <w:p w14:paraId="1879CB47" w14:textId="77777777" w:rsidR="00247E06" w:rsidRDefault="00000000">
      <w:r>
        <w:t>Compare correlation matrices of the real and synthetic numerical data and report the average absolute difference between corresponding correlations.</w:t>
      </w:r>
    </w:p>
    <w:p w14:paraId="13781EAA" w14:textId="77777777" w:rsidR="00247E06" w:rsidRDefault="00000000">
      <w:r>
        <w:t>D. Category preservation</w:t>
      </w:r>
    </w:p>
    <w:p w14:paraId="023D1842" w14:textId="77777777" w:rsidR="00247E06" w:rsidRDefault="00000000">
      <w:r>
        <w:t>Compare category frequencies and important categorical relationships between real and synthetic datasets.</w:t>
      </w:r>
    </w:p>
    <w:p w14:paraId="7CD84DCD" w14:textId="77777777" w:rsidR="00247E06" w:rsidRDefault="00000000">
      <w:pPr>
        <w:pStyle w:val="Heading1"/>
      </w:pPr>
      <w:r>
        <w:t>15. Synthetic Data Quality Score</w:t>
      </w:r>
    </w:p>
    <w:p w14:paraId="112DA9AA" w14:textId="77777777" w:rsidR="00247E06" w:rsidRDefault="00000000">
      <w:r>
        <w:t>Create a project-specific composite score from normalized evaluation components. Example components:</w:t>
      </w:r>
    </w:p>
    <w:p w14:paraId="1FD29070" w14:textId="77777777" w:rsidR="00247E06" w:rsidRDefault="00000000">
      <w:pPr>
        <w:pStyle w:val="ListBullet"/>
      </w:pPr>
      <w:r>
        <w:t>Distribution similarity</w:t>
      </w:r>
    </w:p>
    <w:p w14:paraId="6BFBDC92" w14:textId="77777777" w:rsidR="00247E06" w:rsidRDefault="00000000">
      <w:pPr>
        <w:pStyle w:val="ListBullet"/>
      </w:pPr>
      <w:r>
        <w:t>Correlation preservation</w:t>
      </w:r>
    </w:p>
    <w:p w14:paraId="3849BC9C" w14:textId="77777777" w:rsidR="00247E06" w:rsidRDefault="00000000">
      <w:pPr>
        <w:pStyle w:val="ListBullet"/>
      </w:pPr>
      <w:r>
        <w:t>Statistical similarity</w:t>
      </w:r>
    </w:p>
    <w:p w14:paraId="7FD571FA" w14:textId="77777777" w:rsidR="00247E06" w:rsidRDefault="00000000">
      <w:pPr>
        <w:pStyle w:val="ListBullet"/>
      </w:pPr>
      <w:r>
        <w:t>Categorical-frequency similarity</w:t>
      </w:r>
    </w:p>
    <w:p w14:paraId="3A8284B3" w14:textId="77777777" w:rsidR="00247E06" w:rsidRDefault="00000000">
      <w:pPr>
        <w:pStyle w:val="ListBullet"/>
      </w:pPr>
      <w:r>
        <w:t>Duplicate-rate check</w:t>
      </w:r>
    </w:p>
    <w:p w14:paraId="3C298AB0" w14:textId="77777777" w:rsidR="00247E06" w:rsidRDefault="00000000">
      <w:r>
        <w:t>Important: call this a project-specific evaluation score, not a universal industry standard. Show the component scores separately so the result remains transparent.</w:t>
      </w:r>
    </w:p>
    <w:p w14:paraId="20BA5C9A" w14:textId="77777777" w:rsidR="00247E06" w:rsidRDefault="00000000">
      <w:pPr>
        <w:pStyle w:val="Heading1"/>
      </w:pPr>
      <w:r>
        <w:t>16. Optional Advanced Evaluation — Downstream Utility</w:t>
      </w:r>
    </w:p>
    <w:p w14:paraId="287F518B" w14:textId="77777777" w:rsidR="00247E06" w:rsidRDefault="00000000">
      <w:r>
        <w:t>If time permits, evaluate whether a Deep Learning model trained on synthetic data can perform similarly on a held-out real test set. This demonstrates practical utility rather than only statistical similarity.</w:t>
      </w:r>
    </w:p>
    <w:p w14:paraId="376813EB" w14:textId="77777777" w:rsidR="00247E06" w:rsidRDefault="00000000">
      <w:r>
        <w:t>Because the project requirement is to use Deep Learning, use a small neural-network classifier/regressor for this optional experiment rather than a traditional ML algorithm.</w:t>
      </w:r>
    </w:p>
    <w:p w14:paraId="2ED0F0B8" w14:textId="77777777" w:rsidR="00247E06" w:rsidRDefault="00000000">
      <w:pPr>
        <w:pStyle w:val="Heading1"/>
      </w:pPr>
      <w:r>
        <w:t>17. Module 6 — Interactive Streamlit Dashboard</w:t>
      </w:r>
    </w:p>
    <w:p w14:paraId="20AF8E39" w14:textId="77777777" w:rsidR="00247E06" w:rsidRDefault="00000000">
      <w:r>
        <w:t>Recommended tabs:</w:t>
      </w:r>
    </w:p>
    <w:p w14:paraId="09EFF036" w14:textId="77777777" w:rsidR="00247E06" w:rsidRDefault="00000000">
      <w:pPr>
        <w:pStyle w:val="ListBullet"/>
      </w:pPr>
      <w:r>
        <w:t>1. Dataset Overview</w:t>
      </w:r>
    </w:p>
    <w:p w14:paraId="54DEF061" w14:textId="77777777" w:rsidR="00247E06" w:rsidRDefault="00000000">
      <w:pPr>
        <w:pStyle w:val="ListBullet"/>
      </w:pPr>
      <w:r>
        <w:t>2. Exploratory Data Analysis</w:t>
      </w:r>
    </w:p>
    <w:p w14:paraId="07B88BE3" w14:textId="77777777" w:rsidR="00247E06" w:rsidRDefault="00000000">
      <w:pPr>
        <w:pStyle w:val="ListBullet"/>
      </w:pPr>
      <w:r>
        <w:t>3. Generate Synthetic Data</w:t>
      </w:r>
    </w:p>
    <w:p w14:paraId="4DDB445A" w14:textId="77777777" w:rsidR="00247E06" w:rsidRDefault="00000000">
      <w:pPr>
        <w:pStyle w:val="ListBullet"/>
      </w:pPr>
      <w:r>
        <w:t>4. Real vs Synthetic Comparison</w:t>
      </w:r>
    </w:p>
    <w:p w14:paraId="6FDA1612" w14:textId="77777777" w:rsidR="00247E06" w:rsidRDefault="00000000">
      <w:pPr>
        <w:pStyle w:val="ListBullet"/>
      </w:pPr>
      <w:r>
        <w:t>5. Analytics &amp; Quality Report</w:t>
      </w:r>
    </w:p>
    <w:p w14:paraId="1C8DA787" w14:textId="77777777" w:rsidR="00247E06" w:rsidRDefault="00000000">
      <w:pPr>
        <w:pStyle w:val="Heading1"/>
      </w:pPr>
      <w:r>
        <w:t>18. Dashboard — Dataset Overview</w:t>
      </w:r>
    </w:p>
    <w:p w14:paraId="0160AA9B" w14:textId="77777777" w:rsidR="00247E06" w:rsidRDefault="00000000">
      <w:r>
        <w:t>Show:</w:t>
      </w:r>
    </w:p>
    <w:p w14:paraId="747DB780" w14:textId="77777777" w:rsidR="00247E06" w:rsidRDefault="00000000">
      <w:pPr>
        <w:pStyle w:val="ListBullet"/>
      </w:pPr>
      <w:r>
        <w:t>Dataset name</w:t>
      </w:r>
    </w:p>
    <w:p w14:paraId="15F59660" w14:textId="77777777" w:rsidR="00247E06" w:rsidRDefault="00000000">
      <w:pPr>
        <w:pStyle w:val="ListBullet"/>
      </w:pPr>
      <w:r>
        <w:t>Rows and columns</w:t>
      </w:r>
    </w:p>
    <w:p w14:paraId="09969D0C" w14:textId="77777777" w:rsidR="00247E06" w:rsidRDefault="00000000">
      <w:pPr>
        <w:pStyle w:val="ListBullet"/>
      </w:pPr>
      <w:r>
        <w:t>Column types</w:t>
      </w:r>
    </w:p>
    <w:p w14:paraId="7213835D" w14:textId="77777777" w:rsidR="00247E06" w:rsidRDefault="00000000">
      <w:pPr>
        <w:pStyle w:val="ListBullet"/>
      </w:pPr>
      <w:r>
        <w:t>Missing values</w:t>
      </w:r>
    </w:p>
    <w:p w14:paraId="71A374DA" w14:textId="77777777" w:rsidR="00247E06" w:rsidRDefault="00000000">
      <w:pPr>
        <w:pStyle w:val="ListBullet"/>
      </w:pPr>
      <w:r>
        <w:t>Duplicate records</w:t>
      </w:r>
    </w:p>
    <w:p w14:paraId="26C6C8F5" w14:textId="77777777" w:rsidR="00247E06" w:rsidRDefault="00000000">
      <w:pPr>
        <w:pStyle w:val="ListBullet"/>
      </w:pPr>
      <w:r>
        <w:t>Summary statistics</w:t>
      </w:r>
    </w:p>
    <w:p w14:paraId="331818ED" w14:textId="77777777" w:rsidR="00247E06" w:rsidRDefault="00000000">
      <w:pPr>
        <w:pStyle w:val="ListBullet"/>
      </w:pPr>
      <w:r>
        <w:t>Data-quality warnings</w:t>
      </w:r>
    </w:p>
    <w:p w14:paraId="3E80FF3C" w14:textId="77777777" w:rsidR="00247E06" w:rsidRDefault="00000000">
      <w:pPr>
        <w:pStyle w:val="Heading1"/>
      </w:pPr>
      <w:r>
        <w:t>19. Dashboard — EDA</w:t>
      </w:r>
    </w:p>
    <w:p w14:paraId="75CC710B" w14:textId="77777777" w:rsidR="00247E06" w:rsidRDefault="00000000">
      <w:r>
        <w:t>Include interactive:</w:t>
      </w:r>
    </w:p>
    <w:p w14:paraId="3F19A171" w14:textId="77777777" w:rsidR="00247E06" w:rsidRDefault="00000000">
      <w:pPr>
        <w:pStyle w:val="ListBullet"/>
      </w:pPr>
      <w:r>
        <w:t>Histograms</w:t>
      </w:r>
    </w:p>
    <w:p w14:paraId="55533C00" w14:textId="77777777" w:rsidR="00247E06" w:rsidRDefault="00000000">
      <w:pPr>
        <w:pStyle w:val="ListBullet"/>
      </w:pPr>
      <w:r>
        <w:t>Box plots</w:t>
      </w:r>
    </w:p>
    <w:p w14:paraId="75319E91" w14:textId="77777777" w:rsidR="00247E06" w:rsidRDefault="00000000">
      <w:pPr>
        <w:pStyle w:val="ListBullet"/>
      </w:pPr>
      <w:r>
        <w:t>Bar charts</w:t>
      </w:r>
    </w:p>
    <w:p w14:paraId="0B9D2753" w14:textId="77777777" w:rsidR="00247E06" w:rsidRDefault="00000000">
      <w:pPr>
        <w:pStyle w:val="ListBullet"/>
      </w:pPr>
      <w:r>
        <w:t>Scatter plots</w:t>
      </w:r>
    </w:p>
    <w:p w14:paraId="26FA5E5D" w14:textId="77777777" w:rsidR="00247E06" w:rsidRDefault="00000000">
      <w:pPr>
        <w:pStyle w:val="ListBullet"/>
      </w:pPr>
      <w:r>
        <w:t>Correlation heatmap</w:t>
      </w:r>
    </w:p>
    <w:p w14:paraId="6E02ED00" w14:textId="77777777" w:rsidR="00247E06" w:rsidRDefault="00000000">
      <w:pPr>
        <w:pStyle w:val="ListBullet"/>
      </w:pPr>
      <w:r>
        <w:t>Category distributions</w:t>
      </w:r>
    </w:p>
    <w:p w14:paraId="014B0354" w14:textId="77777777" w:rsidR="00247E06" w:rsidRDefault="00000000">
      <w:pPr>
        <w:pStyle w:val="ListBullet"/>
      </w:pPr>
      <w:r>
        <w:t>Time trends when a date field exists</w:t>
      </w:r>
    </w:p>
    <w:p w14:paraId="35CB5767" w14:textId="77777777" w:rsidR="00247E06" w:rsidRDefault="00000000">
      <w:pPr>
        <w:pStyle w:val="Heading1"/>
      </w:pPr>
      <w:r>
        <w:t>20. Dashboard — Synthetic Data Generation</w:t>
      </w:r>
    </w:p>
    <w:p w14:paraId="54E4D280" w14:textId="77777777" w:rsidR="00247E06" w:rsidRDefault="00000000">
      <w:r>
        <w:t>Controls:</w:t>
      </w:r>
    </w:p>
    <w:p w14:paraId="696C53C3" w14:textId="77777777" w:rsidR="00247E06" w:rsidRDefault="00000000">
      <w:pPr>
        <w:pStyle w:val="ListBullet"/>
      </w:pPr>
      <w:r>
        <w:t>Number of synthetic records</w:t>
      </w:r>
    </w:p>
    <w:p w14:paraId="7BD642D1" w14:textId="77777777" w:rsidR="00247E06" w:rsidRDefault="00000000">
      <w:pPr>
        <w:pStyle w:val="ListBullet"/>
      </w:pPr>
      <w:r>
        <w:t>Training epochs</w:t>
      </w:r>
    </w:p>
    <w:p w14:paraId="65CE4A1A" w14:textId="77777777" w:rsidR="00247E06" w:rsidRDefault="00000000">
      <w:pPr>
        <w:pStyle w:val="ListBullet"/>
      </w:pPr>
      <w:r>
        <w:t>Batch size</w:t>
      </w:r>
    </w:p>
    <w:p w14:paraId="35FDC327" w14:textId="77777777" w:rsidR="00247E06" w:rsidRDefault="00000000">
      <w:pPr>
        <w:pStyle w:val="ListBullet"/>
      </w:pPr>
      <w:r>
        <w:t>Latent dimension (if exposed)</w:t>
      </w:r>
    </w:p>
    <w:p w14:paraId="633484BC" w14:textId="77777777" w:rsidR="00247E06" w:rsidRDefault="00000000">
      <w:pPr>
        <w:pStyle w:val="ListBullet"/>
      </w:pPr>
      <w:r>
        <w:t>Generate button</w:t>
      </w:r>
    </w:p>
    <w:p w14:paraId="70D50AC4" w14:textId="77777777" w:rsidR="00247E06" w:rsidRDefault="00000000">
      <w:r>
        <w:t>Display:</w:t>
      </w:r>
    </w:p>
    <w:p w14:paraId="380B05AD" w14:textId="77777777" w:rsidR="00247E06" w:rsidRDefault="00000000">
      <w:pPr>
        <w:pStyle w:val="ListBullet"/>
      </w:pPr>
      <w:r>
        <w:t>Training progress/history</w:t>
      </w:r>
    </w:p>
    <w:p w14:paraId="19E59D16" w14:textId="77777777" w:rsidR="00247E06" w:rsidRDefault="00000000">
      <w:pPr>
        <w:pStyle w:val="ListBullet"/>
      </w:pPr>
      <w:r>
        <w:t>Final training loss</w:t>
      </w:r>
    </w:p>
    <w:p w14:paraId="18C8034D" w14:textId="77777777" w:rsidR="00247E06" w:rsidRDefault="00000000">
      <w:pPr>
        <w:pStyle w:val="ListBullet"/>
      </w:pPr>
      <w:r>
        <w:t>Number of records generated</w:t>
      </w:r>
    </w:p>
    <w:p w14:paraId="4C335E30" w14:textId="77777777" w:rsidR="00247E06" w:rsidRDefault="00000000">
      <w:pPr>
        <w:pStyle w:val="ListBullet"/>
      </w:pPr>
      <w:r>
        <w:t>Preview of synthetic data</w:t>
      </w:r>
    </w:p>
    <w:p w14:paraId="69B140A2" w14:textId="77777777" w:rsidR="00247E06" w:rsidRDefault="00000000">
      <w:pPr>
        <w:pStyle w:val="ListBullet"/>
      </w:pPr>
      <w:r>
        <w:t>Download button</w:t>
      </w:r>
    </w:p>
    <w:p w14:paraId="500987F4" w14:textId="77777777" w:rsidR="00247E06" w:rsidRDefault="00000000">
      <w:pPr>
        <w:pStyle w:val="Heading1"/>
      </w:pPr>
      <w:r>
        <w:t>21. Dashboard — Real vs Synthetic</w:t>
      </w:r>
    </w:p>
    <w:p w14:paraId="18B17435" w14:textId="77777777" w:rsidR="00247E06" w:rsidRDefault="00000000">
      <w:r>
        <w:t>Show side-by-side:</w:t>
      </w:r>
    </w:p>
    <w:p w14:paraId="6AC3E38D" w14:textId="77777777" w:rsidR="00247E06" w:rsidRDefault="00000000">
      <w:pPr>
        <w:pStyle w:val="ListBullet"/>
      </w:pPr>
      <w:r>
        <w:t>Summary statistics</w:t>
      </w:r>
    </w:p>
    <w:p w14:paraId="77FD914E" w14:textId="77777777" w:rsidR="00247E06" w:rsidRDefault="00000000">
      <w:pPr>
        <w:pStyle w:val="ListBullet"/>
      </w:pPr>
      <w:r>
        <w:t>Distribution plots</w:t>
      </w:r>
    </w:p>
    <w:p w14:paraId="55BC4B8E" w14:textId="77777777" w:rsidR="00247E06" w:rsidRDefault="00000000">
      <w:pPr>
        <w:pStyle w:val="ListBullet"/>
      </w:pPr>
      <w:r>
        <w:t>Correlation matrices</w:t>
      </w:r>
    </w:p>
    <w:p w14:paraId="33AB67EB" w14:textId="77777777" w:rsidR="00247E06" w:rsidRDefault="00000000">
      <w:pPr>
        <w:pStyle w:val="ListBullet"/>
      </w:pPr>
      <w:r>
        <w:t>Category frequencies</w:t>
      </w:r>
    </w:p>
    <w:p w14:paraId="51BE7A56" w14:textId="77777777" w:rsidR="00247E06" w:rsidRDefault="00000000">
      <w:pPr>
        <w:pStyle w:val="ListBullet"/>
      </w:pPr>
      <w:r>
        <w:t>Similarity metrics</w:t>
      </w:r>
    </w:p>
    <w:p w14:paraId="13681886" w14:textId="77777777" w:rsidR="00247E06" w:rsidRDefault="00000000">
      <w:pPr>
        <w:pStyle w:val="ListBullet"/>
      </w:pPr>
      <w:r>
        <w:t>Project-specific quality score</w:t>
      </w:r>
    </w:p>
    <w:p w14:paraId="1B819A02" w14:textId="77777777" w:rsidR="00247E06" w:rsidRDefault="00000000">
      <w:pPr>
        <w:pStyle w:val="Heading1"/>
      </w:pPr>
      <w:r>
        <w:t>22. Dashboard — Analytics</w:t>
      </w:r>
    </w:p>
    <w:p w14:paraId="55FE0396" w14:textId="77777777" w:rsidR="00247E06" w:rsidRDefault="00000000">
      <w:r>
        <w:t>Allow the user to choose Real Data, Synthetic Data, or Both and calculate business KPIs and charts. For a sales dataset, examples include total revenue, total profit, order count, average order value, regional performance, product performance, and monthly trends.</w:t>
      </w:r>
    </w:p>
    <w:p w14:paraId="0CDC6890" w14:textId="77777777" w:rsidR="00247E06" w:rsidRDefault="00000000">
      <w:pPr>
        <w:pStyle w:val="Heading1"/>
      </w:pPr>
      <w:r>
        <w:t>23. Downloadable Outputs</w:t>
      </w:r>
    </w:p>
    <w:p w14:paraId="7EA41255" w14:textId="77777777" w:rsidR="00247E06" w:rsidRDefault="00000000">
      <w:pPr>
        <w:pStyle w:val="ListBullet"/>
      </w:pPr>
      <w:r>
        <w:t>Synthetic dataset as CSV</w:t>
      </w:r>
    </w:p>
    <w:p w14:paraId="776045A8" w14:textId="77777777" w:rsidR="00247E06" w:rsidRDefault="00000000">
      <w:pPr>
        <w:pStyle w:val="ListBullet"/>
      </w:pPr>
      <w:r>
        <w:t>Optional synthetic dataset as Excel</w:t>
      </w:r>
    </w:p>
    <w:p w14:paraId="435D24C2" w14:textId="77777777" w:rsidR="00247E06" w:rsidRDefault="00000000">
      <w:pPr>
        <w:pStyle w:val="ListBullet"/>
      </w:pPr>
      <w:r>
        <w:t>Quality evaluation CSV/JSON</w:t>
      </w:r>
    </w:p>
    <w:p w14:paraId="67580183" w14:textId="77777777" w:rsidR="00247E06" w:rsidRDefault="00000000">
      <w:pPr>
        <w:pStyle w:val="ListBullet"/>
      </w:pPr>
      <w:r>
        <w:t>Optional HTML/PDF summary report if time permits</w:t>
      </w:r>
    </w:p>
    <w:p w14:paraId="363EF308" w14:textId="77777777" w:rsidR="00247E06" w:rsidRDefault="00000000">
      <w:pPr>
        <w:pStyle w:val="Heading1"/>
      </w:pPr>
      <w:r>
        <w:t>24. Technology Stack</w:t>
      </w:r>
    </w:p>
    <w:tbl>
      <w:tblPr>
        <w:tblStyle w:val="TableGrid"/>
        <w:tblW w:w="0" w:type="auto"/>
        <w:tblLook w:val="04A0" w:firstRow="1" w:lastRow="0" w:firstColumn="1" w:lastColumn="0" w:noHBand="0" w:noVBand="1"/>
      </w:tblPr>
      <w:tblGrid>
        <w:gridCol w:w="3312"/>
        <w:gridCol w:w="3312"/>
        <w:gridCol w:w="3312"/>
      </w:tblGrid>
      <w:tr w:rsidR="00247E06" w14:paraId="7881EA7E" w14:textId="77777777">
        <w:tc>
          <w:tcPr>
            <w:tcW w:w="3312" w:type="dxa"/>
          </w:tcPr>
          <w:p w14:paraId="27FE37B9" w14:textId="77777777" w:rsidR="00247E06" w:rsidRDefault="00000000">
            <w:r>
              <w:t>Area</w:t>
            </w:r>
          </w:p>
        </w:tc>
        <w:tc>
          <w:tcPr>
            <w:tcW w:w="3312" w:type="dxa"/>
          </w:tcPr>
          <w:p w14:paraId="5EAC886D" w14:textId="77777777" w:rsidR="00247E06" w:rsidRDefault="00000000">
            <w:r>
              <w:t>Technology</w:t>
            </w:r>
          </w:p>
        </w:tc>
        <w:tc>
          <w:tcPr>
            <w:tcW w:w="3312" w:type="dxa"/>
          </w:tcPr>
          <w:p w14:paraId="1BFA9DBC" w14:textId="77777777" w:rsidR="00247E06" w:rsidRDefault="00000000">
            <w:r>
              <w:t>Purpose</w:t>
            </w:r>
          </w:p>
        </w:tc>
      </w:tr>
      <w:tr w:rsidR="00247E06" w14:paraId="5984C5B9" w14:textId="77777777">
        <w:tc>
          <w:tcPr>
            <w:tcW w:w="3312" w:type="dxa"/>
          </w:tcPr>
          <w:p w14:paraId="2B0DE2A1" w14:textId="77777777" w:rsidR="00247E06" w:rsidRDefault="00000000">
            <w:r>
              <w:t>Language</w:t>
            </w:r>
          </w:p>
        </w:tc>
        <w:tc>
          <w:tcPr>
            <w:tcW w:w="3312" w:type="dxa"/>
          </w:tcPr>
          <w:p w14:paraId="4EBC01E5" w14:textId="77777777" w:rsidR="00247E06" w:rsidRDefault="00000000">
            <w:r>
              <w:t>Python</w:t>
            </w:r>
          </w:p>
        </w:tc>
        <w:tc>
          <w:tcPr>
            <w:tcW w:w="3312" w:type="dxa"/>
          </w:tcPr>
          <w:p w14:paraId="1DA18C01" w14:textId="77777777" w:rsidR="00247E06" w:rsidRDefault="00000000">
            <w:r>
              <w:t>Main development</w:t>
            </w:r>
          </w:p>
        </w:tc>
      </w:tr>
      <w:tr w:rsidR="00247E06" w14:paraId="66689E73" w14:textId="77777777">
        <w:tc>
          <w:tcPr>
            <w:tcW w:w="3312" w:type="dxa"/>
          </w:tcPr>
          <w:p w14:paraId="55A22F5C" w14:textId="77777777" w:rsidR="00247E06" w:rsidRDefault="00000000">
            <w:r>
              <w:t>Data processing</w:t>
            </w:r>
          </w:p>
        </w:tc>
        <w:tc>
          <w:tcPr>
            <w:tcW w:w="3312" w:type="dxa"/>
          </w:tcPr>
          <w:p w14:paraId="49FFBE81" w14:textId="77777777" w:rsidR="00247E06" w:rsidRDefault="00000000">
            <w:r>
              <w:t>Pandas, NumPy</w:t>
            </w:r>
          </w:p>
        </w:tc>
        <w:tc>
          <w:tcPr>
            <w:tcW w:w="3312" w:type="dxa"/>
          </w:tcPr>
          <w:p w14:paraId="733C2BC8" w14:textId="77777777" w:rsidR="00247E06" w:rsidRDefault="00000000">
            <w:r>
              <w:t>Cleaning and transformation</w:t>
            </w:r>
          </w:p>
        </w:tc>
      </w:tr>
      <w:tr w:rsidR="00247E06" w14:paraId="24E8260F" w14:textId="77777777">
        <w:tc>
          <w:tcPr>
            <w:tcW w:w="3312" w:type="dxa"/>
          </w:tcPr>
          <w:p w14:paraId="56939949" w14:textId="77777777" w:rsidR="00247E06" w:rsidRDefault="00000000">
            <w:r>
              <w:t>Statistics</w:t>
            </w:r>
          </w:p>
        </w:tc>
        <w:tc>
          <w:tcPr>
            <w:tcW w:w="3312" w:type="dxa"/>
          </w:tcPr>
          <w:p w14:paraId="776C7ADB" w14:textId="77777777" w:rsidR="00247E06" w:rsidRDefault="00000000">
            <w:r>
              <w:t>SciPy</w:t>
            </w:r>
          </w:p>
        </w:tc>
        <w:tc>
          <w:tcPr>
            <w:tcW w:w="3312" w:type="dxa"/>
          </w:tcPr>
          <w:p w14:paraId="17B20EA2" w14:textId="77777777" w:rsidR="00247E06" w:rsidRDefault="00000000">
            <w:r>
              <w:t>Statistical comparison</w:t>
            </w:r>
          </w:p>
        </w:tc>
      </w:tr>
      <w:tr w:rsidR="00247E06" w14:paraId="37124828" w14:textId="77777777">
        <w:tc>
          <w:tcPr>
            <w:tcW w:w="3312" w:type="dxa"/>
          </w:tcPr>
          <w:p w14:paraId="7908D2AE" w14:textId="77777777" w:rsidR="00247E06" w:rsidRDefault="00000000">
            <w:r>
              <w:t>Deep Learning</w:t>
            </w:r>
          </w:p>
        </w:tc>
        <w:tc>
          <w:tcPr>
            <w:tcW w:w="3312" w:type="dxa"/>
          </w:tcPr>
          <w:p w14:paraId="6287571E" w14:textId="77777777" w:rsidR="00247E06" w:rsidRDefault="00000000">
            <w:r>
              <w:t>TensorFlow / Keras</w:t>
            </w:r>
          </w:p>
        </w:tc>
        <w:tc>
          <w:tcPr>
            <w:tcW w:w="3312" w:type="dxa"/>
          </w:tcPr>
          <w:p w14:paraId="7D26081D" w14:textId="77777777" w:rsidR="00247E06" w:rsidRDefault="00000000">
            <w:r>
              <w:t>VAE and optional neural utility model</w:t>
            </w:r>
          </w:p>
        </w:tc>
      </w:tr>
      <w:tr w:rsidR="00247E06" w14:paraId="33331DF0" w14:textId="77777777">
        <w:tc>
          <w:tcPr>
            <w:tcW w:w="3312" w:type="dxa"/>
          </w:tcPr>
          <w:p w14:paraId="5366F7AD" w14:textId="77777777" w:rsidR="00247E06" w:rsidRDefault="00000000">
            <w:r>
              <w:t>Visualization</w:t>
            </w:r>
          </w:p>
        </w:tc>
        <w:tc>
          <w:tcPr>
            <w:tcW w:w="3312" w:type="dxa"/>
          </w:tcPr>
          <w:p w14:paraId="30389D30" w14:textId="77777777" w:rsidR="00247E06" w:rsidRDefault="00000000">
            <w:r>
              <w:t>Plotly</w:t>
            </w:r>
          </w:p>
        </w:tc>
        <w:tc>
          <w:tcPr>
            <w:tcW w:w="3312" w:type="dxa"/>
          </w:tcPr>
          <w:p w14:paraId="06F2FF27" w14:textId="77777777" w:rsidR="00247E06" w:rsidRDefault="00000000">
            <w:r>
              <w:t>Interactive charts</w:t>
            </w:r>
          </w:p>
        </w:tc>
      </w:tr>
      <w:tr w:rsidR="00247E06" w14:paraId="5DE62B1E" w14:textId="77777777">
        <w:tc>
          <w:tcPr>
            <w:tcW w:w="3312" w:type="dxa"/>
          </w:tcPr>
          <w:p w14:paraId="4B103E74" w14:textId="77777777" w:rsidR="00247E06" w:rsidRDefault="00000000">
            <w:r>
              <w:t>Dashboard</w:t>
            </w:r>
          </w:p>
        </w:tc>
        <w:tc>
          <w:tcPr>
            <w:tcW w:w="3312" w:type="dxa"/>
          </w:tcPr>
          <w:p w14:paraId="4938BFCE" w14:textId="77777777" w:rsidR="00247E06" w:rsidRDefault="00000000">
            <w:r>
              <w:t>Streamlit</w:t>
            </w:r>
          </w:p>
        </w:tc>
        <w:tc>
          <w:tcPr>
            <w:tcW w:w="3312" w:type="dxa"/>
          </w:tcPr>
          <w:p w14:paraId="21232F9C" w14:textId="77777777" w:rsidR="00247E06" w:rsidRDefault="00000000">
            <w:r>
              <w:t>Web interface</w:t>
            </w:r>
          </w:p>
        </w:tc>
      </w:tr>
      <w:tr w:rsidR="00247E06" w14:paraId="4A072547" w14:textId="77777777">
        <w:tc>
          <w:tcPr>
            <w:tcW w:w="3312" w:type="dxa"/>
          </w:tcPr>
          <w:p w14:paraId="6211079F" w14:textId="77777777" w:rsidR="00247E06" w:rsidRDefault="00000000">
            <w:r>
              <w:t>Version control</w:t>
            </w:r>
          </w:p>
        </w:tc>
        <w:tc>
          <w:tcPr>
            <w:tcW w:w="3312" w:type="dxa"/>
          </w:tcPr>
          <w:p w14:paraId="425E43EA" w14:textId="77777777" w:rsidR="00247E06" w:rsidRDefault="00000000">
            <w:r>
              <w:t>Git / GitHub</w:t>
            </w:r>
          </w:p>
        </w:tc>
        <w:tc>
          <w:tcPr>
            <w:tcW w:w="3312" w:type="dxa"/>
          </w:tcPr>
          <w:p w14:paraId="35604A17" w14:textId="77777777" w:rsidR="00247E06" w:rsidRDefault="00000000">
            <w:r>
              <w:t>Collaboration and versioning</w:t>
            </w:r>
          </w:p>
        </w:tc>
      </w:tr>
      <w:tr w:rsidR="00247E06" w14:paraId="6E4306AE" w14:textId="77777777">
        <w:tc>
          <w:tcPr>
            <w:tcW w:w="3312" w:type="dxa"/>
          </w:tcPr>
          <w:p w14:paraId="0F2DF53B" w14:textId="77777777" w:rsidR="00247E06" w:rsidRDefault="00000000">
            <w:r>
              <w:t>Optional database</w:t>
            </w:r>
          </w:p>
        </w:tc>
        <w:tc>
          <w:tcPr>
            <w:tcW w:w="3312" w:type="dxa"/>
          </w:tcPr>
          <w:p w14:paraId="71258324" w14:textId="77777777" w:rsidR="00247E06" w:rsidRDefault="00000000">
            <w:r>
              <w:t>SQLite / PostgreSQL</w:t>
            </w:r>
          </w:p>
        </w:tc>
        <w:tc>
          <w:tcPr>
            <w:tcW w:w="3312" w:type="dxa"/>
          </w:tcPr>
          <w:p w14:paraId="4724EA73" w14:textId="77777777" w:rsidR="00247E06" w:rsidRDefault="00000000">
            <w:r>
              <w:t>Persistent storage if needed</w:t>
            </w:r>
          </w:p>
        </w:tc>
      </w:tr>
    </w:tbl>
    <w:p w14:paraId="1C64374D" w14:textId="77777777" w:rsidR="00247E06" w:rsidRDefault="00000000">
      <w:pPr>
        <w:pStyle w:val="Heading1"/>
      </w:pPr>
      <w:r>
        <w:t>25. Project Folder Structure</w:t>
      </w:r>
    </w:p>
    <w:p w14:paraId="4BAA42A3" w14:textId="54DBF0F4" w:rsidR="00247E06" w:rsidRDefault="00324231">
      <w:r>
        <w:t>Sankalan</w:t>
      </w:r>
      <w:r w:rsidR="00000000">
        <w:t>/</w:t>
      </w:r>
      <w:r w:rsidR="00000000">
        <w:br/>
        <w:t>│</w:t>
      </w:r>
      <w:r w:rsidR="00000000">
        <w:br/>
        <w:t>├── app.py</w:t>
      </w:r>
      <w:r w:rsidR="00000000">
        <w:br/>
        <w:t>├── requirements.txt</w:t>
      </w:r>
      <w:r w:rsidR="00000000">
        <w:br/>
        <w:t>├── README.md</w:t>
      </w:r>
      <w:r w:rsidR="00000000">
        <w:br/>
        <w:t>│</w:t>
      </w:r>
      <w:r w:rsidR="00000000">
        <w:br/>
        <w:t>├── data/</w:t>
      </w:r>
      <w:r w:rsidR="00000000">
        <w:br/>
        <w:t>│   ├── raw/</w:t>
      </w:r>
      <w:r w:rsidR="00000000">
        <w:br/>
        <w:t>│   ├── processed/</w:t>
      </w:r>
      <w:r w:rsidR="00000000">
        <w:br/>
        <w:t>│   └── synthetic/</w:t>
      </w:r>
      <w:r w:rsidR="00000000">
        <w:br/>
        <w:t>│</w:t>
      </w:r>
      <w:r w:rsidR="00000000">
        <w:br/>
        <w:t>├── models/</w:t>
      </w:r>
      <w:r w:rsidR="00000000">
        <w:br/>
        <w:t>│   ├── vae.py</w:t>
      </w:r>
      <w:r w:rsidR="00000000">
        <w:br/>
        <w:t>│   ├── preprocessing.py</w:t>
      </w:r>
      <w:r w:rsidR="00000000">
        <w:br/>
        <w:t>│   └── saved_models/</w:t>
      </w:r>
      <w:r w:rsidR="00000000">
        <w:br/>
        <w:t>│</w:t>
      </w:r>
      <w:r w:rsidR="00000000">
        <w:br/>
        <w:t>├── analytics/</w:t>
      </w:r>
      <w:r w:rsidR="00000000">
        <w:br/>
        <w:t>│   ├── profiling.py</w:t>
      </w:r>
      <w:r w:rsidR="00000000">
        <w:br/>
        <w:t>│   ├── eda.py</w:t>
      </w:r>
      <w:r w:rsidR="00000000">
        <w:br/>
        <w:t>│   ├── statistics.py</w:t>
      </w:r>
      <w:r w:rsidR="00000000">
        <w:br/>
        <w:t>│   └── evaluation.py</w:t>
      </w:r>
      <w:r w:rsidR="00000000">
        <w:br/>
        <w:t>│</w:t>
      </w:r>
      <w:r w:rsidR="00000000">
        <w:br/>
        <w:t>├── dashboard/</w:t>
      </w:r>
      <w:r w:rsidR="00000000">
        <w:br/>
        <w:t>│   ├── overview.py</w:t>
      </w:r>
      <w:r w:rsidR="00000000">
        <w:br/>
        <w:t>│   ├── generation.py</w:t>
      </w:r>
      <w:r w:rsidR="00000000">
        <w:br/>
        <w:t>│   └── comparison.py</w:t>
      </w:r>
      <w:r w:rsidR="00000000">
        <w:br/>
        <w:t>│</w:t>
      </w:r>
      <w:r w:rsidR="00000000">
        <w:br/>
        <w:t>├── utils/</w:t>
      </w:r>
      <w:r w:rsidR="00000000">
        <w:br/>
        <w:t>│   ├── data_utils.py</w:t>
      </w:r>
      <w:r w:rsidR="00000000">
        <w:br/>
        <w:t>│   └── visualization.py</w:t>
      </w:r>
      <w:r w:rsidR="00000000">
        <w:br/>
        <w:t>│</w:t>
      </w:r>
      <w:r w:rsidR="00000000">
        <w:br/>
        <w:t>└── notebooks/</w:t>
      </w:r>
      <w:r w:rsidR="00000000">
        <w:br/>
        <w:t xml:space="preserve">    └── </w:t>
      </w:r>
      <w:proofErr w:type="gramStart"/>
      <w:r w:rsidR="00000000">
        <w:t>experimentation.ipynb</w:t>
      </w:r>
      <w:proofErr w:type="gramEnd"/>
    </w:p>
    <w:p w14:paraId="5DCB53DC" w14:textId="77777777" w:rsidR="00247E06" w:rsidRDefault="00000000">
      <w:pPr>
        <w:pStyle w:val="Heading1"/>
      </w:pPr>
      <w:r>
        <w:t>26. Team Division — 4 Members</w:t>
      </w:r>
    </w:p>
    <w:p w14:paraId="5C5D074C" w14:textId="77777777" w:rsidR="00247E06" w:rsidRDefault="00000000">
      <w:r>
        <w:rPr>
          <w:b/>
        </w:rPr>
        <w:t xml:space="preserve">Member 1 — Data Analytics: </w:t>
      </w:r>
      <w:r>
        <w:t>Data cleaning, EDA, statistics, KPIs, Plotly visualizations</w:t>
      </w:r>
    </w:p>
    <w:p w14:paraId="77EDC96B" w14:textId="77777777" w:rsidR="00247E06" w:rsidRDefault="00000000">
      <w:r>
        <w:rPr>
          <w:b/>
        </w:rPr>
        <w:t xml:space="preserve">Member 2 — Deep Learning: </w:t>
      </w:r>
      <w:r>
        <w:t>VAE architecture, training, generation, loss analysis, model saving/loading</w:t>
      </w:r>
    </w:p>
    <w:p w14:paraId="785513C4" w14:textId="77777777" w:rsidR="00247E06" w:rsidRDefault="00000000">
      <w:r>
        <w:rPr>
          <w:b/>
        </w:rPr>
        <w:t xml:space="preserve">Member 3 — Evaluation: </w:t>
      </w:r>
      <w:r>
        <w:t>Real-vs-synthetic metrics, correlation/distribution comparison, quality score, optional downstream utility</w:t>
      </w:r>
    </w:p>
    <w:p w14:paraId="72E436D1" w14:textId="77777777" w:rsidR="00247E06" w:rsidRDefault="00000000">
      <w:r>
        <w:rPr>
          <w:b/>
        </w:rPr>
        <w:t xml:space="preserve">Member 4 — Dashboard &amp; Integration: </w:t>
      </w:r>
      <w:r>
        <w:t>Streamlit UI, upload/download, page integration, Git integration, final demo</w:t>
      </w:r>
    </w:p>
    <w:p w14:paraId="3817F06E" w14:textId="77777777" w:rsidR="00247E06" w:rsidRDefault="00000000">
      <w:pPr>
        <w:pStyle w:val="Heading1"/>
      </w:pPr>
      <w:r>
        <w:t>27. Three-Member Version</w:t>
      </w:r>
    </w:p>
    <w:p w14:paraId="096F7339" w14:textId="77777777" w:rsidR="00247E06" w:rsidRDefault="00000000">
      <w:r>
        <w:t>If the group has only three members, combine Member 3 and Member 4. One person handles evaluation plus dashboard integration while the other two handle analytics and Deep Learning.</w:t>
      </w:r>
    </w:p>
    <w:p w14:paraId="13A3FB38" w14:textId="77777777" w:rsidR="00247E06" w:rsidRDefault="00000000">
      <w:pPr>
        <w:pStyle w:val="Heading1"/>
      </w:pPr>
      <w:r>
        <w:t>28. What Antigravity Should Build</w:t>
      </w:r>
    </w:p>
    <w:p w14:paraId="14E95EF3" w14:textId="77777777" w:rsidR="00247E06" w:rsidRDefault="00000000">
      <w:r>
        <w:t>Antigravity should treat this document as the master product specification. Build the application incrementally, test every module before integrating it, and avoid adding unnecessary enterprise features.</w:t>
      </w:r>
    </w:p>
    <w:p w14:paraId="57EC4E51" w14:textId="77777777" w:rsidR="00247E06" w:rsidRDefault="00000000">
      <w:r>
        <w:t>Implementation order:</w:t>
      </w:r>
    </w:p>
    <w:p w14:paraId="1F85628D" w14:textId="77777777" w:rsidR="00247E06" w:rsidRDefault="00000000">
      <w:pPr>
        <w:pStyle w:val="ListNumber"/>
      </w:pPr>
      <w:r>
        <w:t>Create Streamlit project and environment.</w:t>
      </w:r>
    </w:p>
    <w:p w14:paraId="5B228EFE" w14:textId="77777777" w:rsidR="00247E06" w:rsidRDefault="00000000">
      <w:pPr>
        <w:pStyle w:val="ListNumber"/>
      </w:pPr>
      <w:r>
        <w:t>Implement CSV/Excel upload.</w:t>
      </w:r>
    </w:p>
    <w:p w14:paraId="57D482F5" w14:textId="77777777" w:rsidR="00247E06" w:rsidRDefault="00000000">
      <w:pPr>
        <w:pStyle w:val="ListNumber"/>
      </w:pPr>
      <w:r>
        <w:t>Implement profiling and data-quality checks.</w:t>
      </w:r>
    </w:p>
    <w:p w14:paraId="0EB0E54C" w14:textId="77777777" w:rsidR="00247E06" w:rsidRDefault="00000000">
      <w:pPr>
        <w:pStyle w:val="ListNumber"/>
      </w:pPr>
      <w:r>
        <w:t>Implement preprocessing pipeline.</w:t>
      </w:r>
    </w:p>
    <w:p w14:paraId="3359447D" w14:textId="77777777" w:rsidR="00247E06" w:rsidRDefault="00000000">
      <w:pPr>
        <w:pStyle w:val="ListNumber"/>
      </w:pPr>
      <w:r>
        <w:t>Implement EDA and interactive visualizations.</w:t>
      </w:r>
    </w:p>
    <w:p w14:paraId="02A54BE0" w14:textId="77777777" w:rsidR="00247E06" w:rsidRDefault="00000000">
      <w:pPr>
        <w:pStyle w:val="ListNumber"/>
      </w:pPr>
      <w:r>
        <w:t>Implement VAE model and training pipeline.</w:t>
      </w:r>
    </w:p>
    <w:p w14:paraId="1A5C8966" w14:textId="77777777" w:rsidR="00247E06" w:rsidRDefault="00000000">
      <w:pPr>
        <w:pStyle w:val="ListNumber"/>
      </w:pPr>
      <w:r>
        <w:t>Implement synthetic-data generation and inverse preprocessing.</w:t>
      </w:r>
    </w:p>
    <w:p w14:paraId="6B0FCA4C" w14:textId="77777777" w:rsidR="00247E06" w:rsidRDefault="00000000">
      <w:pPr>
        <w:pStyle w:val="ListNumber"/>
      </w:pPr>
      <w:r>
        <w:t>Implement evaluation metrics.</w:t>
      </w:r>
    </w:p>
    <w:p w14:paraId="57D0B7F3" w14:textId="77777777" w:rsidR="00247E06" w:rsidRDefault="00000000">
      <w:pPr>
        <w:pStyle w:val="ListNumber"/>
      </w:pPr>
      <w:r>
        <w:t>Implement real-vs-synthetic comparison dashboard.</w:t>
      </w:r>
    </w:p>
    <w:p w14:paraId="7D2DC64E" w14:textId="77777777" w:rsidR="00247E06" w:rsidRDefault="00000000">
      <w:pPr>
        <w:pStyle w:val="ListNumber"/>
      </w:pPr>
      <w:r>
        <w:t>Implement download functionality.</w:t>
      </w:r>
    </w:p>
    <w:p w14:paraId="601DA727" w14:textId="77777777" w:rsidR="00247E06" w:rsidRDefault="00000000">
      <w:pPr>
        <w:pStyle w:val="ListNumber"/>
      </w:pPr>
      <w:r>
        <w:t>Add optional downstream Deep Learning utility evaluation only after the core system works.</w:t>
      </w:r>
    </w:p>
    <w:p w14:paraId="6CA27714" w14:textId="77777777" w:rsidR="00247E06" w:rsidRDefault="00000000">
      <w:pPr>
        <w:pStyle w:val="ListNumber"/>
      </w:pPr>
      <w:r>
        <w:t>Test with the selected demonstration dataset.</w:t>
      </w:r>
    </w:p>
    <w:p w14:paraId="2FBF3A65" w14:textId="77777777" w:rsidR="00247E06" w:rsidRDefault="00000000">
      <w:pPr>
        <w:pStyle w:val="ListNumber"/>
      </w:pPr>
      <w:r>
        <w:t>Fix edge cases and prepare the final demo.</w:t>
      </w:r>
    </w:p>
    <w:p w14:paraId="562FFF8B" w14:textId="77777777" w:rsidR="00247E06" w:rsidRDefault="00000000">
      <w:pPr>
        <w:pStyle w:val="Heading1"/>
      </w:pPr>
      <w:r>
        <w:t>29. Scope Control — Do NOT Build Initially</w:t>
      </w:r>
    </w:p>
    <w:p w14:paraId="0A6B62F2" w14:textId="77777777" w:rsidR="00247E06" w:rsidRDefault="00000000">
      <w:pPr>
        <w:pStyle w:val="ListBullet"/>
      </w:pPr>
      <w:r>
        <w:t>No complex multi-agent architecture.</w:t>
      </w:r>
    </w:p>
    <w:p w14:paraId="54BFA386" w14:textId="77777777" w:rsidR="00247E06" w:rsidRDefault="00000000">
      <w:pPr>
        <w:pStyle w:val="ListBullet"/>
      </w:pPr>
      <w:r>
        <w:t>No custom LLM.</w:t>
      </w:r>
    </w:p>
    <w:p w14:paraId="56F11BB4" w14:textId="77777777" w:rsidR="00247E06" w:rsidRDefault="00000000">
      <w:pPr>
        <w:pStyle w:val="ListBullet"/>
      </w:pPr>
      <w:r>
        <w:t>No chatbot unless it is later required as an optional feature.</w:t>
      </w:r>
    </w:p>
    <w:p w14:paraId="7AC0A1ED" w14:textId="77777777" w:rsidR="00247E06" w:rsidRDefault="00000000">
      <w:pPr>
        <w:pStyle w:val="ListBullet"/>
      </w:pPr>
      <w:r>
        <w:t>No GAN as a mandatory component.</w:t>
      </w:r>
    </w:p>
    <w:p w14:paraId="4B11039F" w14:textId="77777777" w:rsidR="00247E06" w:rsidRDefault="00000000">
      <w:pPr>
        <w:pStyle w:val="ListBullet"/>
      </w:pPr>
      <w:r>
        <w:t>No complex authentication.</w:t>
      </w:r>
    </w:p>
    <w:p w14:paraId="66C4D4C9" w14:textId="77777777" w:rsidR="00247E06" w:rsidRDefault="00000000">
      <w:pPr>
        <w:pStyle w:val="ListBullet"/>
      </w:pPr>
      <w:r>
        <w:t>No microservices.</w:t>
      </w:r>
    </w:p>
    <w:p w14:paraId="2823FDAF" w14:textId="77777777" w:rsidR="00247E06" w:rsidRDefault="00000000">
      <w:pPr>
        <w:pStyle w:val="ListBullet"/>
      </w:pPr>
      <w:r>
        <w:t>No Kubernetes.</w:t>
      </w:r>
    </w:p>
    <w:p w14:paraId="07C7F42D" w14:textId="77777777" w:rsidR="00247E06" w:rsidRDefault="00000000">
      <w:pPr>
        <w:pStyle w:val="ListBullet"/>
      </w:pPr>
      <w:r>
        <w:t>No real-time streaming.</w:t>
      </w:r>
    </w:p>
    <w:p w14:paraId="1CEF0E68" w14:textId="77777777" w:rsidR="00247E06" w:rsidRDefault="00000000">
      <w:pPr>
        <w:pStyle w:val="ListBullet"/>
      </w:pPr>
      <w:r>
        <w:t>No mobile application.</w:t>
      </w:r>
    </w:p>
    <w:p w14:paraId="1A087E21" w14:textId="77777777" w:rsidR="00247E06" w:rsidRDefault="00000000">
      <w:pPr>
        <w:pStyle w:val="ListBullet"/>
      </w:pPr>
      <w:r>
        <w:t>No unnecessary cloud infrastructure.</w:t>
      </w:r>
    </w:p>
    <w:p w14:paraId="52DB835E" w14:textId="77777777" w:rsidR="00247E06" w:rsidRDefault="00000000">
      <w:pPr>
        <w:pStyle w:val="ListBullet"/>
      </w:pPr>
      <w:r>
        <w:t>No large number of datasets before the main pipeline works.</w:t>
      </w:r>
    </w:p>
    <w:p w14:paraId="4A4B7CA6" w14:textId="77777777" w:rsidR="00247E06" w:rsidRDefault="00000000">
      <w:pPr>
        <w:pStyle w:val="Heading1"/>
      </w:pPr>
      <w:r>
        <w:t>30. MVP Requirements</w:t>
      </w:r>
    </w:p>
    <w:p w14:paraId="4CF9BB6E" w14:textId="77777777" w:rsidR="00247E06" w:rsidRDefault="00000000">
      <w:pPr>
        <w:pStyle w:val="ListBullet"/>
      </w:pPr>
      <w:r>
        <w:t>CSV/Excel upload</w:t>
      </w:r>
    </w:p>
    <w:p w14:paraId="23983D9C" w14:textId="77777777" w:rsidR="00247E06" w:rsidRDefault="00000000">
      <w:pPr>
        <w:pStyle w:val="ListBullet"/>
      </w:pPr>
      <w:r>
        <w:t>Automatic profiling</w:t>
      </w:r>
    </w:p>
    <w:p w14:paraId="22804A90" w14:textId="77777777" w:rsidR="00247E06" w:rsidRDefault="00000000">
      <w:pPr>
        <w:pStyle w:val="ListBullet"/>
      </w:pPr>
      <w:r>
        <w:t>Data cleaning/preprocessing</w:t>
      </w:r>
    </w:p>
    <w:p w14:paraId="2EB93554" w14:textId="77777777" w:rsidR="00247E06" w:rsidRDefault="00000000">
      <w:pPr>
        <w:pStyle w:val="ListBullet"/>
      </w:pPr>
      <w:r>
        <w:t>EDA</w:t>
      </w:r>
    </w:p>
    <w:p w14:paraId="123FA824" w14:textId="77777777" w:rsidR="00247E06" w:rsidRDefault="00000000">
      <w:pPr>
        <w:pStyle w:val="ListBullet"/>
      </w:pPr>
      <w:r>
        <w:t>VAE training</w:t>
      </w:r>
    </w:p>
    <w:p w14:paraId="2F2231A4" w14:textId="77777777" w:rsidR="00247E06" w:rsidRDefault="00000000">
      <w:pPr>
        <w:pStyle w:val="ListBullet"/>
      </w:pPr>
      <w:r>
        <w:t>Synthetic data generation</w:t>
      </w:r>
    </w:p>
    <w:p w14:paraId="4DD71BC5" w14:textId="77777777" w:rsidR="00247E06" w:rsidRDefault="00000000">
      <w:pPr>
        <w:pStyle w:val="ListBullet"/>
      </w:pPr>
      <w:r>
        <w:t>Real-vs-synthetic statistical comparison</w:t>
      </w:r>
    </w:p>
    <w:p w14:paraId="50514170" w14:textId="77777777" w:rsidR="00247E06" w:rsidRDefault="00000000">
      <w:pPr>
        <w:pStyle w:val="ListBullet"/>
      </w:pPr>
      <w:r>
        <w:t>Correlation/distribution comparison</w:t>
      </w:r>
    </w:p>
    <w:p w14:paraId="58483C9A" w14:textId="77777777" w:rsidR="00247E06" w:rsidRDefault="00000000">
      <w:pPr>
        <w:pStyle w:val="ListBullet"/>
      </w:pPr>
      <w:r>
        <w:t>Quality evaluation</w:t>
      </w:r>
    </w:p>
    <w:p w14:paraId="6649D4C2" w14:textId="77777777" w:rsidR="00247E06" w:rsidRDefault="00000000">
      <w:pPr>
        <w:pStyle w:val="ListBullet"/>
      </w:pPr>
      <w:r>
        <w:t>Streamlit dashboard</w:t>
      </w:r>
    </w:p>
    <w:p w14:paraId="3973F723" w14:textId="77777777" w:rsidR="00247E06" w:rsidRDefault="00000000">
      <w:pPr>
        <w:pStyle w:val="ListBullet"/>
      </w:pPr>
      <w:r>
        <w:t>Synthetic data download</w:t>
      </w:r>
    </w:p>
    <w:p w14:paraId="30DCB955" w14:textId="77777777" w:rsidR="00247E06" w:rsidRDefault="00000000">
      <w:pPr>
        <w:pStyle w:val="Heading1"/>
      </w:pPr>
      <w:r>
        <w:t>31. Optional Features If Time Remains</w:t>
      </w:r>
    </w:p>
    <w:p w14:paraId="1EBEAD86" w14:textId="77777777" w:rsidR="00247E06" w:rsidRDefault="00000000">
      <w:pPr>
        <w:pStyle w:val="ListBullet"/>
      </w:pPr>
      <w:r>
        <w:t>GAN experiment for comparison</w:t>
      </w:r>
    </w:p>
    <w:p w14:paraId="1413B7A3" w14:textId="77777777" w:rsidR="00247E06" w:rsidRDefault="00000000">
      <w:pPr>
        <w:pStyle w:val="ListBullet"/>
      </w:pPr>
      <w:r>
        <w:t>Downstream Deep Learning utility test</w:t>
      </w:r>
    </w:p>
    <w:p w14:paraId="5378A668" w14:textId="77777777" w:rsidR="00247E06" w:rsidRDefault="00000000">
      <w:pPr>
        <w:pStyle w:val="ListBullet"/>
      </w:pPr>
      <w:r>
        <w:t>Automated PDF/HTML report</w:t>
      </w:r>
    </w:p>
    <w:p w14:paraId="5694B47A" w14:textId="77777777" w:rsidR="00247E06" w:rsidRDefault="00000000">
      <w:pPr>
        <w:pStyle w:val="ListBullet"/>
      </w:pPr>
      <w:r>
        <w:t>Multiple dataset templates</w:t>
      </w:r>
    </w:p>
    <w:p w14:paraId="21DC9E37" w14:textId="77777777" w:rsidR="00247E06" w:rsidRDefault="00000000">
      <w:pPr>
        <w:pStyle w:val="ListBullet"/>
      </w:pPr>
      <w:r>
        <w:t>Database support</w:t>
      </w:r>
    </w:p>
    <w:p w14:paraId="27AE5B0E" w14:textId="77777777" w:rsidR="00247E06" w:rsidRDefault="00000000">
      <w:pPr>
        <w:pStyle w:val="ListBullet"/>
      </w:pPr>
      <w:r>
        <w:t>Cloud deployment</w:t>
      </w:r>
    </w:p>
    <w:p w14:paraId="66E7EEF7" w14:textId="77777777" w:rsidR="00247E06" w:rsidRDefault="00000000">
      <w:pPr>
        <w:pStyle w:val="ListBullet"/>
      </w:pPr>
      <w:r>
        <w:t>Advanced categorical embeddings</w:t>
      </w:r>
    </w:p>
    <w:p w14:paraId="6AC7737D" w14:textId="77777777" w:rsidR="00247E06" w:rsidRDefault="00000000">
      <w:pPr>
        <w:pStyle w:val="Heading1"/>
      </w:pPr>
      <w:r>
        <w:t>32. Suggested Demonstration Flow</w:t>
      </w:r>
    </w:p>
    <w:p w14:paraId="00A6629F" w14:textId="6426C169" w:rsidR="00247E06" w:rsidRDefault="00000000">
      <w:pPr>
        <w:pStyle w:val="ListNumber"/>
      </w:pPr>
      <w:r>
        <w:t xml:space="preserve">Open </w:t>
      </w:r>
      <w:r w:rsidR="00324231">
        <w:t>Sankalan</w:t>
      </w:r>
      <w:r>
        <w:t xml:space="preserve"> dashboard.</w:t>
      </w:r>
    </w:p>
    <w:p w14:paraId="0A2229EF" w14:textId="77777777" w:rsidR="00247E06" w:rsidRDefault="00000000">
      <w:pPr>
        <w:pStyle w:val="ListNumber"/>
      </w:pPr>
      <w:r>
        <w:t>Upload the selected retail/customer dataset.</w:t>
      </w:r>
    </w:p>
    <w:p w14:paraId="5BAF63D4" w14:textId="77777777" w:rsidR="00247E06" w:rsidRDefault="00000000">
      <w:pPr>
        <w:pStyle w:val="ListNumber"/>
      </w:pPr>
      <w:r>
        <w:t>Show automatic data profiling.</w:t>
      </w:r>
    </w:p>
    <w:p w14:paraId="7295B596" w14:textId="77777777" w:rsidR="00247E06" w:rsidRDefault="00000000">
      <w:pPr>
        <w:pStyle w:val="ListNumber"/>
      </w:pPr>
      <w:r>
        <w:t>Show cleaning/data-quality report.</w:t>
      </w:r>
    </w:p>
    <w:p w14:paraId="74641D7F" w14:textId="77777777" w:rsidR="00247E06" w:rsidRDefault="00000000">
      <w:pPr>
        <w:pStyle w:val="ListNumber"/>
      </w:pPr>
      <w:r>
        <w:t>Show EDA and business KPIs.</w:t>
      </w:r>
    </w:p>
    <w:p w14:paraId="3FCC8174" w14:textId="77777777" w:rsidR="00247E06" w:rsidRDefault="00000000">
      <w:pPr>
        <w:pStyle w:val="ListNumber"/>
      </w:pPr>
      <w:r>
        <w:t>Open Generate Synthetic Data.</w:t>
      </w:r>
    </w:p>
    <w:p w14:paraId="238F23C5" w14:textId="77777777" w:rsidR="00247E06" w:rsidRDefault="00000000">
      <w:pPr>
        <w:pStyle w:val="ListNumber"/>
      </w:pPr>
      <w:r>
        <w:t>Train/load the VAE.</w:t>
      </w:r>
    </w:p>
    <w:p w14:paraId="455C143C" w14:textId="77777777" w:rsidR="00247E06" w:rsidRDefault="00000000">
      <w:pPr>
        <w:pStyle w:val="ListNumber"/>
      </w:pPr>
      <w:r>
        <w:t>Generate a chosen number of synthetic records.</w:t>
      </w:r>
    </w:p>
    <w:p w14:paraId="78810933" w14:textId="77777777" w:rsidR="00247E06" w:rsidRDefault="00000000">
      <w:pPr>
        <w:pStyle w:val="ListNumber"/>
      </w:pPr>
      <w:r>
        <w:t>Preview and download the synthetic dataset.</w:t>
      </w:r>
    </w:p>
    <w:p w14:paraId="094AEDB4" w14:textId="77777777" w:rsidR="00247E06" w:rsidRDefault="00000000">
      <w:pPr>
        <w:pStyle w:val="ListNumber"/>
      </w:pPr>
      <w:r>
        <w:t>Open Real vs Synthetic.</w:t>
      </w:r>
    </w:p>
    <w:p w14:paraId="1A8DD5C1" w14:textId="77777777" w:rsidR="00247E06" w:rsidRDefault="00000000">
      <w:pPr>
        <w:pStyle w:val="ListNumber"/>
      </w:pPr>
      <w:r>
        <w:t>Compare distributions and summary statistics.</w:t>
      </w:r>
    </w:p>
    <w:p w14:paraId="4E4E0BE7" w14:textId="77777777" w:rsidR="00247E06" w:rsidRDefault="00000000">
      <w:pPr>
        <w:pStyle w:val="ListNumber"/>
      </w:pPr>
      <w:r>
        <w:t>Show correlation preservation.</w:t>
      </w:r>
    </w:p>
    <w:p w14:paraId="232B7F00" w14:textId="77777777" w:rsidR="00247E06" w:rsidRDefault="00000000">
      <w:pPr>
        <w:pStyle w:val="ListNumber"/>
      </w:pPr>
      <w:r>
        <w:t>Show the project-specific quality score.</w:t>
      </w:r>
    </w:p>
    <w:p w14:paraId="56B3F3EC" w14:textId="77777777" w:rsidR="00247E06" w:rsidRDefault="00000000">
      <w:pPr>
        <w:pStyle w:val="ListNumber"/>
      </w:pPr>
      <w:r>
        <w:t>Optionally show downstream Deep Learning utility.</w:t>
      </w:r>
    </w:p>
    <w:p w14:paraId="50A1852B" w14:textId="77777777" w:rsidR="00247E06" w:rsidRDefault="00000000">
      <w:pPr>
        <w:pStyle w:val="ListNumber"/>
      </w:pPr>
      <w:r>
        <w:t>Explain limitations and future scope.</w:t>
      </w:r>
    </w:p>
    <w:p w14:paraId="5F7E93B1" w14:textId="77777777" w:rsidR="00247E06" w:rsidRDefault="00000000">
      <w:pPr>
        <w:pStyle w:val="Heading1"/>
      </w:pPr>
      <w:r>
        <w:t>33. Expected Project Output</w:t>
      </w:r>
    </w:p>
    <w:p w14:paraId="15F4DBAC" w14:textId="77777777" w:rsidR="00247E06" w:rsidRDefault="00000000">
      <w:r>
        <w:t>The final deliverable should be a working Streamlit application that accepts a tabular dataset, performs automated analytics, trains or loads a VAE, generates synthetic records, evaluates those records, and presents the findings through an interactive dashboard.</w:t>
      </w:r>
    </w:p>
    <w:p w14:paraId="6D9C1E50" w14:textId="77777777" w:rsidR="00247E06" w:rsidRDefault="00000000">
      <w:pPr>
        <w:pStyle w:val="Heading1"/>
      </w:pPr>
      <w:r>
        <w:t>34. Academic Evaluation / Metrics</w:t>
      </w:r>
    </w:p>
    <w:p w14:paraId="1943D22F" w14:textId="77777777" w:rsidR="00247E06" w:rsidRDefault="00000000">
      <w:r>
        <w:t>Record at minimum:</w:t>
      </w:r>
    </w:p>
    <w:p w14:paraId="59E316EF" w14:textId="77777777" w:rsidR="00247E06" w:rsidRDefault="00000000">
      <w:pPr>
        <w:pStyle w:val="ListBullet"/>
      </w:pPr>
      <w:r>
        <w:t>VAE training/reconstruction loss</w:t>
      </w:r>
    </w:p>
    <w:p w14:paraId="77F3C210" w14:textId="77777777" w:rsidR="00247E06" w:rsidRDefault="00000000">
      <w:pPr>
        <w:pStyle w:val="ListBullet"/>
      </w:pPr>
      <w:r>
        <w:t>Statistical differences between real and synthetic features</w:t>
      </w:r>
    </w:p>
    <w:p w14:paraId="5D68C796" w14:textId="77777777" w:rsidR="00247E06" w:rsidRDefault="00000000">
      <w:pPr>
        <w:pStyle w:val="ListBullet"/>
      </w:pPr>
      <w:r>
        <w:t>Distribution-similarity measures</w:t>
      </w:r>
    </w:p>
    <w:p w14:paraId="17BDB55D" w14:textId="77777777" w:rsidR="00247E06" w:rsidRDefault="00000000">
      <w:pPr>
        <w:pStyle w:val="ListBullet"/>
      </w:pPr>
      <w:r>
        <w:t>Correlation-matrix difference</w:t>
      </w:r>
    </w:p>
    <w:p w14:paraId="63E36B87" w14:textId="77777777" w:rsidR="00247E06" w:rsidRDefault="00000000">
      <w:pPr>
        <w:pStyle w:val="ListBullet"/>
      </w:pPr>
      <w:r>
        <w:t>Categorical-frequency similarity</w:t>
      </w:r>
    </w:p>
    <w:p w14:paraId="26A10378" w14:textId="77777777" w:rsidR="00247E06" w:rsidRDefault="00000000">
      <w:pPr>
        <w:pStyle w:val="ListBullet"/>
      </w:pPr>
      <w:r>
        <w:t>Exact duplicate rate</w:t>
      </w:r>
    </w:p>
    <w:p w14:paraId="0A0EDBE1" w14:textId="77777777" w:rsidR="00247E06" w:rsidRDefault="00000000">
      <w:pPr>
        <w:pStyle w:val="ListBullet"/>
      </w:pPr>
      <w:r>
        <w:t>Number of synthetic records generated</w:t>
      </w:r>
    </w:p>
    <w:p w14:paraId="7715EC93" w14:textId="77777777" w:rsidR="00247E06" w:rsidRDefault="00000000">
      <w:pPr>
        <w:pStyle w:val="Heading1"/>
      </w:pPr>
      <w:r>
        <w:t>35. Limitations to State in the PPT</w:t>
      </w:r>
    </w:p>
    <w:p w14:paraId="1F21B931" w14:textId="77777777" w:rsidR="00247E06" w:rsidRDefault="00000000">
      <w:pPr>
        <w:pStyle w:val="ListBullet"/>
      </w:pPr>
      <w:r>
        <w:t>Synthetic data quality depends strongly on the original dataset and preprocessing.</w:t>
      </w:r>
    </w:p>
    <w:p w14:paraId="6BCA54F4" w14:textId="77777777" w:rsidR="00247E06" w:rsidRDefault="00000000">
      <w:pPr>
        <w:pStyle w:val="ListBullet"/>
      </w:pPr>
      <w:r>
        <w:t>A VAE may not perfectly reproduce complex distributions.</w:t>
      </w:r>
    </w:p>
    <w:p w14:paraId="4C2A11C5" w14:textId="77777777" w:rsidR="00247E06" w:rsidRDefault="00000000">
      <w:pPr>
        <w:pStyle w:val="ListBullet"/>
      </w:pPr>
      <w:r>
        <w:t>Synthetic data is not automatically equivalent to real data.</w:t>
      </w:r>
    </w:p>
    <w:p w14:paraId="04F89999" w14:textId="77777777" w:rsidR="00247E06" w:rsidRDefault="00000000">
      <w:pPr>
        <w:pStyle w:val="ListBullet"/>
      </w:pPr>
      <w:r>
        <w:t>Statistical similarity does not guarantee business usefulness.</w:t>
      </w:r>
    </w:p>
    <w:p w14:paraId="50292CB1" w14:textId="77777777" w:rsidR="00247E06" w:rsidRDefault="00000000">
      <w:pPr>
        <w:pStyle w:val="ListBullet"/>
      </w:pPr>
      <w:r>
        <w:t>Generated data should be evaluated before being used for real-world decisions.</w:t>
      </w:r>
    </w:p>
    <w:p w14:paraId="56A45F49" w14:textId="77777777" w:rsidR="00247E06" w:rsidRDefault="00000000">
      <w:pPr>
        <w:pStyle w:val="ListBullet"/>
      </w:pPr>
      <w:r>
        <w:t>The project is a prototype and not a replacement for production-grade synthetic-data validation.</w:t>
      </w:r>
    </w:p>
    <w:p w14:paraId="7AE85D51" w14:textId="77777777" w:rsidR="00247E06" w:rsidRDefault="00000000">
      <w:pPr>
        <w:pStyle w:val="Heading1"/>
      </w:pPr>
      <w:r>
        <w:t>36. Future Scope</w:t>
      </w:r>
    </w:p>
    <w:p w14:paraId="3F50D88C" w14:textId="77777777" w:rsidR="00247E06" w:rsidRDefault="00000000">
      <w:pPr>
        <w:pStyle w:val="ListBullet"/>
      </w:pPr>
      <w:r>
        <w:t>Compare VAE with GAN-based tabular generation.</w:t>
      </w:r>
    </w:p>
    <w:p w14:paraId="1B9050E6" w14:textId="77777777" w:rsidR="00247E06" w:rsidRDefault="00000000">
      <w:pPr>
        <w:pStyle w:val="ListBullet"/>
      </w:pPr>
      <w:r>
        <w:t>Support more complex categorical features through embeddings.</w:t>
      </w:r>
    </w:p>
    <w:p w14:paraId="0A7C3976" w14:textId="77777777" w:rsidR="00247E06" w:rsidRDefault="00000000">
      <w:pPr>
        <w:pStyle w:val="ListBullet"/>
      </w:pPr>
      <w:r>
        <w:t>Add privacy-risk evaluation.</w:t>
      </w:r>
    </w:p>
    <w:p w14:paraId="5AB5164B" w14:textId="77777777" w:rsidR="00247E06" w:rsidRDefault="00000000">
      <w:pPr>
        <w:pStyle w:val="ListBullet"/>
      </w:pPr>
      <w:r>
        <w:t>Add downstream task evaluation across several Deep Learning models.</w:t>
      </w:r>
    </w:p>
    <w:p w14:paraId="70251E73" w14:textId="77777777" w:rsidR="00247E06" w:rsidRDefault="00000000">
      <w:pPr>
        <w:pStyle w:val="ListBullet"/>
      </w:pPr>
      <w:r>
        <w:t>Support larger datasets and database sources.</w:t>
      </w:r>
    </w:p>
    <w:p w14:paraId="5B0E0E7F" w14:textId="77777777" w:rsidR="00247E06" w:rsidRDefault="00000000">
      <w:pPr>
        <w:pStyle w:val="ListBullet"/>
      </w:pPr>
      <w:r>
        <w:t>Deploy the platform on cloud infrastructure.</w:t>
      </w:r>
    </w:p>
    <w:p w14:paraId="454F0D8E" w14:textId="77777777" w:rsidR="00247E06" w:rsidRDefault="00000000">
      <w:pPr>
        <w:pStyle w:val="ListBullet"/>
      </w:pPr>
      <w:r>
        <w:t>Add automated report generation.</w:t>
      </w:r>
    </w:p>
    <w:p w14:paraId="04C7DE40" w14:textId="77777777" w:rsidR="00247E06" w:rsidRDefault="00000000">
      <w:pPr>
        <w:pStyle w:val="ListBullet"/>
      </w:pPr>
      <w:r>
        <w:t>Add domain-specific synthetic-data templates.</w:t>
      </w:r>
    </w:p>
    <w:p w14:paraId="02A5F2AE" w14:textId="77777777" w:rsidR="00247E06" w:rsidRDefault="00000000">
      <w:pPr>
        <w:pStyle w:val="Heading1"/>
      </w:pPr>
      <w:r>
        <w:t>37. Resume Positioning</w:t>
      </w:r>
    </w:p>
    <w:p w14:paraId="335B9DE1" w14:textId="77777777" w:rsidR="00247E06" w:rsidRDefault="00000000">
      <w:r>
        <w:t>The project should be presented as an end-to-end Data Analytics + Deep Learning + Generative AI project, not merely as a data-generation project.</w:t>
      </w:r>
    </w:p>
    <w:p w14:paraId="5CC4A212" w14:textId="77777777" w:rsidR="00247E06" w:rsidRDefault="00000000">
      <w:r>
        <w:t>Suggested resume description:</w:t>
      </w:r>
    </w:p>
    <w:p w14:paraId="7E8A7B81" w14:textId="75E16290" w:rsidR="00247E06" w:rsidRDefault="00324231">
      <w:r>
        <w:rPr>
          <w:i/>
        </w:rPr>
        <w:t>Sankalan</w:t>
      </w:r>
      <w:r w:rsidR="00000000">
        <w:rPr>
          <w:i/>
        </w:rPr>
        <w:t xml:space="preserve"> — Deep Learning-Based Synthetic Data Generation &amp; Analytics Platform: Developed a Python and TensorFlow/Keras platform that generates synthetic tabular data using a Variational Autoencoder and evaluates its statistical similarity, distribution preservation, correlation structure, and analytical utility through an interactive Streamlit dashboard.</w:t>
      </w:r>
    </w:p>
    <w:p w14:paraId="21B10471" w14:textId="77777777" w:rsidR="00247E06" w:rsidRDefault="00000000">
      <w:pPr>
        <w:pStyle w:val="Heading1"/>
      </w:pPr>
      <w:r>
        <w:t>38. Final Project Definition</w:t>
      </w:r>
    </w:p>
    <w:p w14:paraId="1F043134" w14:textId="27B689C5" w:rsidR="00247E06" w:rsidRDefault="00324231">
      <w:r>
        <w:t>Sankalan</w:t>
      </w:r>
      <w:r w:rsidR="00000000">
        <w:t xml:space="preserve"> is a Deep Learning-based Data Augmentation platform that learns patterns from real tabular data, generates realistic synthetic records using a Variational Autoencoder, and provides an analytics layer to measure and visualize how closely the synthetic dataset matches the original data. The system combines data preprocessing, exploratory data analysis, generative Deep Learning, statistical evaluation, and interactive business analytics in a single working application.</w:t>
      </w:r>
    </w:p>
    <w:p w14:paraId="7EE05CAC" w14:textId="77777777" w:rsidR="00247E06" w:rsidRDefault="00000000">
      <w:pPr>
        <w:pStyle w:val="Heading1"/>
      </w:pPr>
      <w:r>
        <w:t>39. Final Recommendation for the Team</w:t>
      </w:r>
    </w:p>
    <w:p w14:paraId="005028F3" w14:textId="77777777" w:rsidR="00247E06" w:rsidRDefault="00000000">
      <w:r>
        <w:t>Build the VAE-based MVP first. Do not start with GANs or advanced features. The priority is a reliable end-to-end pipeline: upload → clean → analyze → train VAE → generate → compare → visualize → download. Once this pipeline works, add optional advanced features only if time remains.</w:t>
      </w:r>
    </w:p>
    <w:sectPr w:rsidR="00247E0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066559">
    <w:abstractNumId w:val="8"/>
  </w:num>
  <w:num w:numId="2" w16cid:durableId="599992445">
    <w:abstractNumId w:val="6"/>
  </w:num>
  <w:num w:numId="3" w16cid:durableId="1932622838">
    <w:abstractNumId w:val="5"/>
  </w:num>
  <w:num w:numId="4" w16cid:durableId="1806511220">
    <w:abstractNumId w:val="4"/>
  </w:num>
  <w:num w:numId="5" w16cid:durableId="758021308">
    <w:abstractNumId w:val="7"/>
  </w:num>
  <w:num w:numId="6" w16cid:durableId="372509668">
    <w:abstractNumId w:val="3"/>
  </w:num>
  <w:num w:numId="7" w16cid:durableId="75985352">
    <w:abstractNumId w:val="2"/>
  </w:num>
  <w:num w:numId="8" w16cid:durableId="100496328">
    <w:abstractNumId w:val="1"/>
  </w:num>
  <w:num w:numId="9" w16cid:durableId="103530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810"/>
    <w:rsid w:val="00247E06"/>
    <w:rsid w:val="0029639D"/>
    <w:rsid w:val="00324231"/>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FD144"/>
  <w14:defaultImageDpi w14:val="300"/>
  <w15:docId w15:val="{D925C8DB-471B-400A-A2E0-BE617A20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Dev</cp:lastModifiedBy>
  <cp:revision>2</cp:revision>
  <dcterms:created xsi:type="dcterms:W3CDTF">2013-12-23T23:15:00Z</dcterms:created>
  <dcterms:modified xsi:type="dcterms:W3CDTF">2026-09-25T19:44:00Z</dcterms:modified>
  <cp:category/>
</cp:coreProperties>
</file>