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E0039" w14:textId="786A6874" w:rsidR="00D5052E" w:rsidRDefault="00D5052E" w:rsidP="00D5052E">
      <w:pPr>
        <w:rPr>
          <w:rFonts w:ascii="AvenirNext LT Pro Regular" w:hAnsi="AvenirNext LT Pro Regular"/>
          <w:b/>
          <w:bCs/>
          <w:sz w:val="24"/>
          <w:szCs w:val="24"/>
        </w:rPr>
      </w:pPr>
      <w:r>
        <w:rPr>
          <w:rFonts w:ascii="AvenirNext LT Pro Regular" w:hAnsi="AvenirNext LT Pro Regular"/>
          <w:b/>
          <w:bCs/>
          <w:sz w:val="24"/>
          <w:szCs w:val="24"/>
        </w:rPr>
        <w:t xml:space="preserve">                           </w:t>
      </w:r>
      <w:r w:rsidRPr="00D5052E">
        <w:rPr>
          <w:rFonts w:ascii="AvenirNext LT Pro Regular" w:hAnsi="AvenirNext LT Pro Regular"/>
          <w:b/>
          <w:bCs/>
          <w:sz w:val="24"/>
          <w:szCs w:val="24"/>
        </w:rPr>
        <w:t>Understanding Scope and Lexical Environment</w:t>
      </w:r>
    </w:p>
    <w:p w14:paraId="42BFB760" w14:textId="77777777" w:rsidR="00FC3AB0" w:rsidRPr="00D5052E" w:rsidRDefault="00FC3AB0" w:rsidP="00D5052E">
      <w:pPr>
        <w:rPr>
          <w:rFonts w:ascii="AvenirNext LT Pro Regular" w:hAnsi="AvenirNext LT Pro Regular"/>
          <w:b/>
          <w:bCs/>
          <w:sz w:val="24"/>
          <w:szCs w:val="24"/>
        </w:rPr>
      </w:pPr>
    </w:p>
    <w:p w14:paraId="7E3B4BE4" w14:textId="77777777"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Exercise 1.1: Function Scope</w:t>
      </w:r>
    </w:p>
    <w:p w14:paraId="66375F7E"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function </w:t>
      </w:r>
      <w:proofErr w:type="gramStart"/>
      <w:r w:rsidRPr="00D5052E">
        <w:rPr>
          <w:rFonts w:ascii="AvenirNext LT Pro Regular" w:hAnsi="AvenirNext LT Pro Regular"/>
          <w:sz w:val="24"/>
          <w:szCs w:val="24"/>
        </w:rPr>
        <w:t>outerFunction(</w:t>
      </w:r>
      <w:proofErr w:type="gramEnd"/>
      <w:r w:rsidRPr="00D5052E">
        <w:rPr>
          <w:rFonts w:ascii="AvenirNext LT Pro Regular" w:hAnsi="AvenirNext LT Pro Regular"/>
          <w:sz w:val="24"/>
          <w:szCs w:val="24"/>
        </w:rPr>
        <w:t>) {</w:t>
      </w:r>
    </w:p>
    <w:p w14:paraId="75575A7C"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let a = 10;</w:t>
      </w:r>
    </w:p>
    <w:p w14:paraId="33372E99"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function </w:t>
      </w:r>
      <w:proofErr w:type="gramStart"/>
      <w:r w:rsidRPr="00D5052E">
        <w:rPr>
          <w:rFonts w:ascii="AvenirNext LT Pro Regular" w:hAnsi="AvenirNext LT Pro Regular"/>
          <w:sz w:val="24"/>
          <w:szCs w:val="24"/>
        </w:rPr>
        <w:t>innerFunction(</w:t>
      </w:r>
      <w:proofErr w:type="gramEnd"/>
      <w:r w:rsidRPr="00D5052E">
        <w:rPr>
          <w:rFonts w:ascii="AvenirNext LT Pro Regular" w:hAnsi="AvenirNext LT Pro Regular"/>
          <w:sz w:val="24"/>
          <w:szCs w:val="24"/>
        </w:rPr>
        <w:t>) {</w:t>
      </w:r>
    </w:p>
    <w:p w14:paraId="67037E9E"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console.log(a); // What will this log?</w:t>
      </w:r>
    </w:p>
    <w:p w14:paraId="0C1D67D7"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w:t>
      </w:r>
    </w:p>
    <w:p w14:paraId="5F2560EB"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w:t>
      </w:r>
      <w:proofErr w:type="gramStart"/>
      <w:r w:rsidRPr="00D5052E">
        <w:rPr>
          <w:rFonts w:ascii="AvenirNext LT Pro Regular" w:hAnsi="AvenirNext LT Pro Regular"/>
          <w:sz w:val="24"/>
          <w:szCs w:val="24"/>
        </w:rPr>
        <w:t>innerFunction(</w:t>
      </w:r>
      <w:proofErr w:type="gramEnd"/>
      <w:r w:rsidRPr="00D5052E">
        <w:rPr>
          <w:rFonts w:ascii="AvenirNext LT Pro Regular" w:hAnsi="AvenirNext LT Pro Regular"/>
          <w:sz w:val="24"/>
          <w:szCs w:val="24"/>
        </w:rPr>
        <w:t>);</w:t>
      </w:r>
    </w:p>
    <w:p w14:paraId="380411F4"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w:t>
      </w:r>
    </w:p>
    <w:p w14:paraId="0F319DC7" w14:textId="77777777" w:rsidR="00D5052E" w:rsidRPr="00D5052E" w:rsidRDefault="00D5052E" w:rsidP="00D5052E">
      <w:pPr>
        <w:rPr>
          <w:rFonts w:ascii="AvenirNext LT Pro Regular" w:hAnsi="AvenirNext LT Pro Regular"/>
          <w:sz w:val="24"/>
          <w:szCs w:val="24"/>
        </w:rPr>
      </w:pPr>
    </w:p>
    <w:p w14:paraId="7D7E907D" w14:textId="77777777" w:rsidR="00D5052E" w:rsidRPr="00D5052E" w:rsidRDefault="00D5052E" w:rsidP="00D5052E">
      <w:pPr>
        <w:rPr>
          <w:rFonts w:ascii="AvenirNext LT Pro Regular" w:hAnsi="AvenirNext LT Pro Regular"/>
          <w:sz w:val="24"/>
          <w:szCs w:val="24"/>
        </w:rPr>
      </w:pPr>
      <w:proofErr w:type="gramStart"/>
      <w:r w:rsidRPr="00D5052E">
        <w:rPr>
          <w:rFonts w:ascii="AvenirNext LT Pro Regular" w:hAnsi="AvenirNext LT Pro Regular"/>
          <w:sz w:val="24"/>
          <w:szCs w:val="24"/>
        </w:rPr>
        <w:t>outerFunction(</w:t>
      </w:r>
      <w:proofErr w:type="gramEnd"/>
      <w:r w:rsidRPr="00D5052E">
        <w:rPr>
          <w:rFonts w:ascii="AvenirNext LT Pro Regular" w:hAnsi="AvenirNext LT Pro Regular"/>
          <w:sz w:val="24"/>
          <w:szCs w:val="24"/>
        </w:rPr>
        <w:t>);</w:t>
      </w:r>
    </w:p>
    <w:p w14:paraId="7B7A0A43"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b/>
          <w:bCs/>
          <w:sz w:val="24"/>
          <w:szCs w:val="24"/>
        </w:rPr>
        <w:t>Questions:</w:t>
      </w:r>
    </w:p>
    <w:p w14:paraId="13E89A1D" w14:textId="77777777" w:rsidR="00D5052E" w:rsidRPr="00D5052E" w:rsidRDefault="00D5052E" w:rsidP="00D5052E">
      <w:pPr>
        <w:numPr>
          <w:ilvl w:val="0"/>
          <w:numId w:val="1"/>
        </w:numPr>
        <w:rPr>
          <w:rFonts w:ascii="AvenirNext LT Pro Regular" w:hAnsi="AvenirNext LT Pro Regular"/>
          <w:sz w:val="24"/>
          <w:szCs w:val="24"/>
        </w:rPr>
      </w:pPr>
      <w:r w:rsidRPr="00D5052E">
        <w:rPr>
          <w:rFonts w:ascii="AvenirNext LT Pro Regular" w:hAnsi="AvenirNext LT Pro Regular"/>
          <w:b/>
          <w:bCs/>
          <w:sz w:val="24"/>
          <w:szCs w:val="24"/>
        </w:rPr>
        <w:t>What value does innerFunction log? Why?</w:t>
      </w:r>
    </w:p>
    <w:p w14:paraId="5D6D020E" w14:textId="77777777" w:rsidR="00D5052E" w:rsidRPr="00D5052E" w:rsidRDefault="00D5052E" w:rsidP="00D5052E">
      <w:pPr>
        <w:numPr>
          <w:ilvl w:val="1"/>
          <w:numId w:val="1"/>
        </w:numPr>
        <w:rPr>
          <w:rFonts w:ascii="AvenirNext LT Pro Regular" w:hAnsi="AvenirNext LT Pro Regular"/>
          <w:sz w:val="24"/>
          <w:szCs w:val="24"/>
        </w:rPr>
      </w:pPr>
      <w:r w:rsidRPr="00D5052E">
        <w:rPr>
          <w:rFonts w:ascii="AvenirNext LT Pro Regular" w:hAnsi="AvenirNext LT Pro Regular"/>
          <w:sz w:val="24"/>
          <w:szCs w:val="24"/>
        </w:rPr>
        <w:t xml:space="preserve">innerFunction logs 10 because it can access the variable a declared in its outer function outerFunction due to JavaScript's lexical scoping. </w:t>
      </w:r>
      <w:proofErr w:type="gramStart"/>
      <w:r w:rsidRPr="00D5052E">
        <w:rPr>
          <w:rFonts w:ascii="AvenirNext LT Pro Regular" w:hAnsi="AvenirNext LT Pro Regular"/>
          <w:sz w:val="24"/>
          <w:szCs w:val="24"/>
        </w:rPr>
        <w:t>The a</w:t>
      </w:r>
      <w:proofErr w:type="gramEnd"/>
      <w:r w:rsidRPr="00D5052E">
        <w:rPr>
          <w:rFonts w:ascii="AvenirNext LT Pro Regular" w:hAnsi="AvenirNext LT Pro Regular"/>
          <w:sz w:val="24"/>
          <w:szCs w:val="24"/>
        </w:rPr>
        <w:t xml:space="preserve"> variable is within the scope of innerFunction.</w:t>
      </w:r>
    </w:p>
    <w:p w14:paraId="39F4C3C7" w14:textId="77777777" w:rsidR="00D5052E" w:rsidRPr="00D5052E" w:rsidRDefault="00D5052E" w:rsidP="00D5052E">
      <w:pPr>
        <w:numPr>
          <w:ilvl w:val="0"/>
          <w:numId w:val="1"/>
        </w:numPr>
        <w:rPr>
          <w:rFonts w:ascii="AvenirNext LT Pro Regular" w:hAnsi="AvenirNext LT Pro Regular"/>
          <w:sz w:val="24"/>
          <w:szCs w:val="24"/>
        </w:rPr>
      </w:pPr>
      <w:r w:rsidRPr="00D5052E">
        <w:rPr>
          <w:rFonts w:ascii="AvenirNext LT Pro Regular" w:hAnsi="AvenirNext LT Pro Regular"/>
          <w:b/>
          <w:bCs/>
          <w:sz w:val="24"/>
          <w:szCs w:val="24"/>
        </w:rPr>
        <w:t>What would happen if you call innerFunction outside of outerFunction?</w:t>
      </w:r>
    </w:p>
    <w:p w14:paraId="7E078A52" w14:textId="77777777" w:rsidR="00D5052E" w:rsidRDefault="00D5052E" w:rsidP="00D5052E">
      <w:pPr>
        <w:numPr>
          <w:ilvl w:val="1"/>
          <w:numId w:val="1"/>
        </w:numPr>
        <w:rPr>
          <w:rFonts w:ascii="AvenirNext LT Pro Regular" w:hAnsi="AvenirNext LT Pro Regular"/>
          <w:sz w:val="24"/>
          <w:szCs w:val="24"/>
        </w:rPr>
      </w:pPr>
      <w:r w:rsidRPr="00D5052E">
        <w:rPr>
          <w:rFonts w:ascii="AvenirNext LT Pro Regular" w:hAnsi="AvenirNext LT Pro Regular"/>
          <w:sz w:val="24"/>
          <w:szCs w:val="24"/>
        </w:rPr>
        <w:t>If you try to call innerFunction outside of outerFunction, it would result in a reference error because innerFunction is not accessible outside the scope of outerFunction.</w:t>
      </w:r>
    </w:p>
    <w:p w14:paraId="7C79A36C" w14:textId="77777777" w:rsidR="00FC3AB0" w:rsidRPr="00D5052E" w:rsidRDefault="00FC3AB0" w:rsidP="00FC3AB0">
      <w:pPr>
        <w:ind w:left="1440"/>
        <w:rPr>
          <w:rFonts w:ascii="AvenirNext LT Pro Regular" w:hAnsi="AvenirNext LT Pro Regular"/>
          <w:sz w:val="24"/>
          <w:szCs w:val="24"/>
        </w:rPr>
      </w:pPr>
    </w:p>
    <w:p w14:paraId="0252749D" w14:textId="77777777"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 xml:space="preserve">Exercise 1.2: Block Scope with </w:t>
      </w:r>
      <w:proofErr w:type="spellStart"/>
      <w:r w:rsidRPr="00D5052E">
        <w:rPr>
          <w:rFonts w:ascii="AvenirNext LT Pro Regular" w:hAnsi="AvenirNext LT Pro Regular"/>
          <w:b/>
          <w:bCs/>
          <w:sz w:val="24"/>
          <w:szCs w:val="24"/>
        </w:rPr>
        <w:t>let</w:t>
      </w:r>
      <w:proofErr w:type="spellEnd"/>
      <w:r w:rsidRPr="00D5052E">
        <w:rPr>
          <w:rFonts w:ascii="AvenirNext LT Pro Regular" w:hAnsi="AvenirNext LT Pro Regular"/>
          <w:b/>
          <w:bCs/>
          <w:sz w:val="24"/>
          <w:szCs w:val="24"/>
        </w:rPr>
        <w:t xml:space="preserve"> and const</w:t>
      </w:r>
    </w:p>
    <w:p w14:paraId="0856B9AB"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for (let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 0;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&lt; 5;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w:t>
      </w:r>
    </w:p>
    <w:p w14:paraId="021D8335"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console.log(</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w:t>
      </w:r>
    </w:p>
    <w:p w14:paraId="413F3091"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w:t>
      </w:r>
    </w:p>
    <w:p w14:paraId="3036F9E1" w14:textId="77777777" w:rsidR="00D5052E" w:rsidRPr="00D5052E" w:rsidRDefault="00D5052E" w:rsidP="00D5052E">
      <w:pPr>
        <w:rPr>
          <w:rFonts w:ascii="AvenirNext LT Pro Regular" w:hAnsi="AvenirNext LT Pro Regular"/>
          <w:sz w:val="24"/>
          <w:szCs w:val="24"/>
        </w:rPr>
      </w:pPr>
    </w:p>
    <w:p w14:paraId="481CF6FE"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console.log(</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 What will this log?</w:t>
      </w:r>
    </w:p>
    <w:p w14:paraId="1A3C4857"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b/>
          <w:bCs/>
          <w:sz w:val="24"/>
          <w:szCs w:val="24"/>
        </w:rPr>
        <w:t>Questions:</w:t>
      </w:r>
    </w:p>
    <w:p w14:paraId="15AFF1D2" w14:textId="77777777" w:rsidR="00D5052E" w:rsidRPr="00D5052E" w:rsidRDefault="00D5052E" w:rsidP="00D5052E">
      <w:pPr>
        <w:numPr>
          <w:ilvl w:val="0"/>
          <w:numId w:val="2"/>
        </w:numPr>
        <w:rPr>
          <w:rFonts w:ascii="AvenirNext LT Pro Regular" w:hAnsi="AvenirNext LT Pro Regular"/>
          <w:sz w:val="24"/>
          <w:szCs w:val="24"/>
        </w:rPr>
      </w:pPr>
      <w:r w:rsidRPr="00D5052E">
        <w:rPr>
          <w:rFonts w:ascii="AvenirNext LT Pro Regular" w:hAnsi="AvenirNext LT Pro Regular"/>
          <w:b/>
          <w:bCs/>
          <w:sz w:val="24"/>
          <w:szCs w:val="24"/>
        </w:rPr>
        <w:lastRenderedPageBreak/>
        <w:t xml:space="preserve">What happens when you try to log </w:t>
      </w:r>
      <w:proofErr w:type="spellStart"/>
      <w:r w:rsidRPr="00D5052E">
        <w:rPr>
          <w:rFonts w:ascii="AvenirNext LT Pro Regular" w:hAnsi="AvenirNext LT Pro Regular"/>
          <w:b/>
          <w:bCs/>
          <w:sz w:val="24"/>
          <w:szCs w:val="24"/>
        </w:rPr>
        <w:t>i</w:t>
      </w:r>
      <w:proofErr w:type="spellEnd"/>
      <w:r w:rsidRPr="00D5052E">
        <w:rPr>
          <w:rFonts w:ascii="AvenirNext LT Pro Regular" w:hAnsi="AvenirNext LT Pro Regular"/>
          <w:b/>
          <w:bCs/>
          <w:sz w:val="24"/>
          <w:szCs w:val="24"/>
        </w:rPr>
        <w:t xml:space="preserve"> outside the loop?</w:t>
      </w:r>
    </w:p>
    <w:p w14:paraId="19DCD251" w14:textId="77777777" w:rsidR="00D5052E" w:rsidRPr="00D5052E" w:rsidRDefault="00D5052E" w:rsidP="00D5052E">
      <w:pPr>
        <w:numPr>
          <w:ilvl w:val="1"/>
          <w:numId w:val="2"/>
        </w:numPr>
        <w:rPr>
          <w:rFonts w:ascii="AvenirNext LT Pro Regular" w:hAnsi="AvenirNext LT Pro Regular"/>
          <w:sz w:val="24"/>
          <w:szCs w:val="24"/>
        </w:rPr>
      </w:pPr>
      <w:r w:rsidRPr="00D5052E">
        <w:rPr>
          <w:rFonts w:ascii="AvenirNext LT Pro Regular" w:hAnsi="AvenirNext LT Pro Regular"/>
          <w:sz w:val="24"/>
          <w:szCs w:val="24"/>
        </w:rPr>
        <w:t xml:space="preserve">Trying to log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outside the loop will result in a reference error because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is scoped to the block of the for loop, and is not accessible outside of it when declared with let.</w:t>
      </w:r>
    </w:p>
    <w:p w14:paraId="477D3CC6" w14:textId="77777777" w:rsidR="00D5052E" w:rsidRPr="00D5052E" w:rsidRDefault="00D5052E" w:rsidP="00D5052E">
      <w:pPr>
        <w:numPr>
          <w:ilvl w:val="0"/>
          <w:numId w:val="2"/>
        </w:numPr>
        <w:rPr>
          <w:rFonts w:ascii="AvenirNext LT Pro Regular" w:hAnsi="AvenirNext LT Pro Regular"/>
          <w:sz w:val="24"/>
          <w:szCs w:val="24"/>
        </w:rPr>
      </w:pPr>
      <w:r w:rsidRPr="00D5052E">
        <w:rPr>
          <w:rFonts w:ascii="AvenirNext LT Pro Regular" w:hAnsi="AvenirNext LT Pro Regular"/>
          <w:b/>
          <w:bCs/>
          <w:sz w:val="24"/>
          <w:szCs w:val="24"/>
        </w:rPr>
        <w:t>How does block scope differ from function scope?</w:t>
      </w:r>
    </w:p>
    <w:p w14:paraId="2A915F7B" w14:textId="77777777" w:rsidR="00D5052E" w:rsidRDefault="00D5052E" w:rsidP="00D5052E">
      <w:pPr>
        <w:numPr>
          <w:ilvl w:val="1"/>
          <w:numId w:val="2"/>
        </w:numPr>
        <w:rPr>
          <w:rFonts w:ascii="AvenirNext LT Pro Regular" w:hAnsi="AvenirNext LT Pro Regular"/>
          <w:sz w:val="24"/>
          <w:szCs w:val="24"/>
        </w:rPr>
      </w:pPr>
      <w:r w:rsidRPr="00D5052E">
        <w:rPr>
          <w:rFonts w:ascii="AvenirNext LT Pro Regular" w:hAnsi="AvenirNext LT Pro Regular"/>
          <w:sz w:val="24"/>
          <w:szCs w:val="24"/>
        </w:rPr>
        <w:t>Block scope confines the variable to the block in which it is declared, such as within a loop or an if statement. Function scope confines the variable to the function in which it is declared. var has function scope, while let and const have block scope.</w:t>
      </w:r>
    </w:p>
    <w:p w14:paraId="2848AE90" w14:textId="77777777" w:rsidR="00D5052E" w:rsidRPr="00D5052E" w:rsidRDefault="00D5052E" w:rsidP="00D5052E">
      <w:pPr>
        <w:ind w:left="1440"/>
        <w:rPr>
          <w:rFonts w:ascii="AvenirNext LT Pro Regular" w:hAnsi="AvenirNext LT Pro Regular"/>
          <w:sz w:val="24"/>
          <w:szCs w:val="24"/>
        </w:rPr>
      </w:pPr>
    </w:p>
    <w:p w14:paraId="2608CC93" w14:textId="77777777"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2: Closures and Lexical Environment</w:t>
      </w:r>
    </w:p>
    <w:p w14:paraId="3A9CE38B" w14:textId="77777777"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Exercise 2.1: Creating a Closure</w:t>
      </w:r>
    </w:p>
    <w:p w14:paraId="28F8480F" w14:textId="075D891B" w:rsidR="00D5052E" w:rsidRPr="00D5052E" w:rsidRDefault="00D5052E" w:rsidP="00D5052E">
      <w:pPr>
        <w:rPr>
          <w:rFonts w:ascii="AvenirNext LT Pro Regular" w:hAnsi="AvenirNext LT Pro Regular"/>
          <w:sz w:val="24"/>
          <w:szCs w:val="24"/>
        </w:rPr>
      </w:pPr>
    </w:p>
    <w:p w14:paraId="57F12843"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function </w:t>
      </w:r>
      <w:proofErr w:type="gramStart"/>
      <w:r w:rsidRPr="00D5052E">
        <w:rPr>
          <w:rFonts w:ascii="AvenirNext LT Pro Regular" w:hAnsi="AvenirNext LT Pro Regular"/>
          <w:sz w:val="24"/>
          <w:szCs w:val="24"/>
        </w:rPr>
        <w:t>createCounter(</w:t>
      </w:r>
      <w:proofErr w:type="gramEnd"/>
      <w:r w:rsidRPr="00D5052E">
        <w:rPr>
          <w:rFonts w:ascii="AvenirNext LT Pro Regular" w:hAnsi="AvenirNext LT Pro Regular"/>
          <w:sz w:val="24"/>
          <w:szCs w:val="24"/>
        </w:rPr>
        <w:t>) {</w:t>
      </w:r>
    </w:p>
    <w:p w14:paraId="59A270C0"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let count = 0;</w:t>
      </w:r>
    </w:p>
    <w:p w14:paraId="47CC4A7E"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return </w:t>
      </w:r>
      <w:proofErr w:type="gramStart"/>
      <w:r w:rsidRPr="00D5052E">
        <w:rPr>
          <w:rFonts w:ascii="AvenirNext LT Pro Regular" w:hAnsi="AvenirNext LT Pro Regular"/>
          <w:sz w:val="24"/>
          <w:szCs w:val="24"/>
        </w:rPr>
        <w:t>function(</w:t>
      </w:r>
      <w:proofErr w:type="gramEnd"/>
      <w:r w:rsidRPr="00D5052E">
        <w:rPr>
          <w:rFonts w:ascii="AvenirNext LT Pro Regular" w:hAnsi="AvenirNext LT Pro Regular"/>
          <w:sz w:val="24"/>
          <w:szCs w:val="24"/>
        </w:rPr>
        <w:t>) {</w:t>
      </w:r>
    </w:p>
    <w:p w14:paraId="0352AE53"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count++;</w:t>
      </w:r>
    </w:p>
    <w:p w14:paraId="15F664DF"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console.log(count);</w:t>
      </w:r>
    </w:p>
    <w:p w14:paraId="288873C4"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w:t>
      </w:r>
    </w:p>
    <w:p w14:paraId="15CDEBE4"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w:t>
      </w:r>
    </w:p>
    <w:p w14:paraId="17DF3A76" w14:textId="77777777" w:rsidR="00D5052E" w:rsidRPr="00D5052E" w:rsidRDefault="00D5052E" w:rsidP="00D5052E">
      <w:pPr>
        <w:rPr>
          <w:rFonts w:ascii="AvenirNext LT Pro Regular" w:hAnsi="AvenirNext LT Pro Regular"/>
          <w:sz w:val="24"/>
          <w:szCs w:val="24"/>
        </w:rPr>
      </w:pPr>
    </w:p>
    <w:p w14:paraId="69D26FEC"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const counter1 = </w:t>
      </w:r>
      <w:proofErr w:type="gramStart"/>
      <w:r w:rsidRPr="00D5052E">
        <w:rPr>
          <w:rFonts w:ascii="AvenirNext LT Pro Regular" w:hAnsi="AvenirNext LT Pro Regular"/>
          <w:sz w:val="24"/>
          <w:szCs w:val="24"/>
        </w:rPr>
        <w:t>createCounter(</w:t>
      </w:r>
      <w:proofErr w:type="gramEnd"/>
      <w:r w:rsidRPr="00D5052E">
        <w:rPr>
          <w:rFonts w:ascii="AvenirNext LT Pro Regular" w:hAnsi="AvenirNext LT Pro Regular"/>
          <w:sz w:val="24"/>
          <w:szCs w:val="24"/>
        </w:rPr>
        <w:t>);</w:t>
      </w:r>
    </w:p>
    <w:p w14:paraId="491C8D45"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const counter2 = </w:t>
      </w:r>
      <w:proofErr w:type="gramStart"/>
      <w:r w:rsidRPr="00D5052E">
        <w:rPr>
          <w:rFonts w:ascii="AvenirNext LT Pro Regular" w:hAnsi="AvenirNext LT Pro Regular"/>
          <w:sz w:val="24"/>
          <w:szCs w:val="24"/>
        </w:rPr>
        <w:t>createCounter(</w:t>
      </w:r>
      <w:proofErr w:type="gramEnd"/>
      <w:r w:rsidRPr="00D5052E">
        <w:rPr>
          <w:rFonts w:ascii="AvenirNext LT Pro Regular" w:hAnsi="AvenirNext LT Pro Regular"/>
          <w:sz w:val="24"/>
          <w:szCs w:val="24"/>
        </w:rPr>
        <w:t>);</w:t>
      </w:r>
    </w:p>
    <w:p w14:paraId="6764766B" w14:textId="77777777" w:rsidR="00D5052E" w:rsidRPr="00D5052E" w:rsidRDefault="00D5052E" w:rsidP="00D5052E">
      <w:pPr>
        <w:rPr>
          <w:rFonts w:ascii="AvenirNext LT Pro Regular" w:hAnsi="AvenirNext LT Pro Regular"/>
          <w:sz w:val="24"/>
          <w:szCs w:val="24"/>
        </w:rPr>
      </w:pPr>
    </w:p>
    <w:p w14:paraId="141FC55C"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counter1(); // What will this log?</w:t>
      </w:r>
    </w:p>
    <w:p w14:paraId="21E30FC6"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counter1();</w:t>
      </w:r>
    </w:p>
    <w:p w14:paraId="1EE0DEFF"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counter2(); // What will this log?</w:t>
      </w:r>
    </w:p>
    <w:p w14:paraId="33D79BBA"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counter2();</w:t>
      </w:r>
    </w:p>
    <w:p w14:paraId="717E0629"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counter1();</w:t>
      </w:r>
    </w:p>
    <w:p w14:paraId="0ABF39B3"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b/>
          <w:bCs/>
          <w:sz w:val="24"/>
          <w:szCs w:val="24"/>
        </w:rPr>
        <w:lastRenderedPageBreak/>
        <w:t>Questions:</w:t>
      </w:r>
    </w:p>
    <w:p w14:paraId="65154398" w14:textId="77777777" w:rsidR="00D5052E" w:rsidRPr="00D5052E" w:rsidRDefault="00D5052E" w:rsidP="00D5052E">
      <w:pPr>
        <w:numPr>
          <w:ilvl w:val="0"/>
          <w:numId w:val="3"/>
        </w:numPr>
        <w:rPr>
          <w:rFonts w:ascii="AvenirNext LT Pro Regular" w:hAnsi="AvenirNext LT Pro Regular"/>
          <w:sz w:val="24"/>
          <w:szCs w:val="24"/>
        </w:rPr>
      </w:pPr>
      <w:r w:rsidRPr="00D5052E">
        <w:rPr>
          <w:rFonts w:ascii="AvenirNext LT Pro Regular" w:hAnsi="AvenirNext LT Pro Regular"/>
          <w:b/>
          <w:bCs/>
          <w:sz w:val="24"/>
          <w:szCs w:val="24"/>
        </w:rPr>
        <w:t>Why do counter1 and counter2 maintain separate counts?</w:t>
      </w:r>
    </w:p>
    <w:p w14:paraId="7BCF0791" w14:textId="77777777" w:rsidR="00D5052E" w:rsidRPr="00D5052E" w:rsidRDefault="00D5052E" w:rsidP="00D5052E">
      <w:pPr>
        <w:numPr>
          <w:ilvl w:val="1"/>
          <w:numId w:val="3"/>
        </w:numPr>
        <w:rPr>
          <w:rFonts w:ascii="AvenirNext LT Pro Regular" w:hAnsi="AvenirNext LT Pro Regular"/>
          <w:sz w:val="24"/>
          <w:szCs w:val="24"/>
        </w:rPr>
      </w:pPr>
      <w:r w:rsidRPr="00D5052E">
        <w:rPr>
          <w:rFonts w:ascii="AvenirNext LT Pro Regular" w:hAnsi="AvenirNext LT Pro Regular"/>
          <w:sz w:val="24"/>
          <w:szCs w:val="24"/>
        </w:rPr>
        <w:t>counter1 and counter2 maintain separate counts because each call to createCounter creates a new lexical environment with its own count variable. Each returned function has a closure over its own count.</w:t>
      </w:r>
    </w:p>
    <w:p w14:paraId="50622E5A" w14:textId="77777777" w:rsidR="00D5052E" w:rsidRPr="00D5052E" w:rsidRDefault="00D5052E" w:rsidP="00D5052E">
      <w:pPr>
        <w:numPr>
          <w:ilvl w:val="0"/>
          <w:numId w:val="3"/>
        </w:numPr>
        <w:rPr>
          <w:rFonts w:ascii="AvenirNext LT Pro Regular" w:hAnsi="AvenirNext LT Pro Regular"/>
          <w:sz w:val="24"/>
          <w:szCs w:val="24"/>
        </w:rPr>
      </w:pPr>
      <w:r w:rsidRPr="00D5052E">
        <w:rPr>
          <w:rFonts w:ascii="AvenirNext LT Pro Regular" w:hAnsi="AvenirNext LT Pro Regular"/>
          <w:b/>
          <w:bCs/>
          <w:sz w:val="24"/>
          <w:szCs w:val="24"/>
        </w:rPr>
        <w:t>What does this tell you about closures and lexical environment?</w:t>
      </w:r>
    </w:p>
    <w:p w14:paraId="61990317" w14:textId="77777777" w:rsidR="00D5052E" w:rsidRDefault="00D5052E" w:rsidP="00D5052E">
      <w:pPr>
        <w:numPr>
          <w:ilvl w:val="1"/>
          <w:numId w:val="3"/>
        </w:numPr>
        <w:rPr>
          <w:rFonts w:ascii="AvenirNext LT Pro Regular" w:hAnsi="AvenirNext LT Pro Regular"/>
          <w:sz w:val="24"/>
          <w:szCs w:val="24"/>
        </w:rPr>
      </w:pPr>
      <w:r w:rsidRPr="00D5052E">
        <w:rPr>
          <w:rFonts w:ascii="AvenirNext LT Pro Regular" w:hAnsi="AvenirNext LT Pro Regular"/>
          <w:sz w:val="24"/>
          <w:szCs w:val="24"/>
        </w:rPr>
        <w:t>This demonstrates that closures capture the variables from their lexical environment at the time they are created, allowing each closure to maintain its own independent state.</w:t>
      </w:r>
    </w:p>
    <w:p w14:paraId="7B58E7F6" w14:textId="77777777" w:rsidR="00D5052E" w:rsidRPr="00D5052E" w:rsidRDefault="00D5052E" w:rsidP="00D5052E">
      <w:pPr>
        <w:ind w:left="1440"/>
        <w:rPr>
          <w:rFonts w:ascii="AvenirNext LT Pro Regular" w:hAnsi="AvenirNext LT Pro Regular"/>
          <w:sz w:val="24"/>
          <w:szCs w:val="24"/>
        </w:rPr>
      </w:pPr>
    </w:p>
    <w:p w14:paraId="461885BD" w14:textId="77777777"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Exercise 2.2: Closure in Loop</w:t>
      </w:r>
    </w:p>
    <w:p w14:paraId="4CC8A90D"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let functionArray = [];</w:t>
      </w:r>
    </w:p>
    <w:p w14:paraId="490A3DB3" w14:textId="77777777" w:rsidR="00D5052E" w:rsidRPr="00D5052E" w:rsidRDefault="00D5052E" w:rsidP="00D5052E">
      <w:pPr>
        <w:rPr>
          <w:rFonts w:ascii="AvenirNext LT Pro Regular" w:hAnsi="AvenirNext LT Pro Regular"/>
          <w:sz w:val="24"/>
          <w:szCs w:val="24"/>
        </w:rPr>
      </w:pPr>
    </w:p>
    <w:p w14:paraId="28EDDE09"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for (let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 0;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&lt; 3;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w:t>
      </w:r>
    </w:p>
    <w:p w14:paraId="486BC939"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functionArray.push(</w:t>
      </w:r>
      <w:proofErr w:type="gramStart"/>
      <w:r w:rsidRPr="00D5052E">
        <w:rPr>
          <w:rFonts w:ascii="AvenirNext LT Pro Regular" w:hAnsi="AvenirNext LT Pro Regular"/>
          <w:sz w:val="24"/>
          <w:szCs w:val="24"/>
        </w:rPr>
        <w:t>function(</w:t>
      </w:r>
      <w:proofErr w:type="gramEnd"/>
      <w:r w:rsidRPr="00D5052E">
        <w:rPr>
          <w:rFonts w:ascii="AvenirNext LT Pro Regular" w:hAnsi="AvenirNext LT Pro Regular"/>
          <w:sz w:val="24"/>
          <w:szCs w:val="24"/>
        </w:rPr>
        <w:t>) {</w:t>
      </w:r>
    </w:p>
    <w:p w14:paraId="6A137442"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console.log(</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w:t>
      </w:r>
    </w:p>
    <w:p w14:paraId="075FFF0B"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w:t>
      </w:r>
    </w:p>
    <w:p w14:paraId="08C7EE2A"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w:t>
      </w:r>
    </w:p>
    <w:p w14:paraId="79087854" w14:textId="77777777" w:rsidR="00D5052E" w:rsidRPr="00D5052E" w:rsidRDefault="00D5052E" w:rsidP="00D5052E">
      <w:pPr>
        <w:rPr>
          <w:rFonts w:ascii="AvenirNext LT Pro Regular" w:hAnsi="AvenirNext LT Pro Regular"/>
          <w:sz w:val="24"/>
          <w:szCs w:val="24"/>
        </w:rPr>
      </w:pPr>
    </w:p>
    <w:p w14:paraId="54FD1BC3" w14:textId="77777777" w:rsidR="00D5052E" w:rsidRPr="00D5052E" w:rsidRDefault="00D5052E" w:rsidP="00D5052E">
      <w:pPr>
        <w:rPr>
          <w:rFonts w:ascii="AvenirNext LT Pro Regular" w:hAnsi="AvenirNext LT Pro Regular"/>
          <w:sz w:val="24"/>
          <w:szCs w:val="24"/>
        </w:rPr>
      </w:pPr>
      <w:proofErr w:type="gramStart"/>
      <w:r w:rsidRPr="00D5052E">
        <w:rPr>
          <w:rFonts w:ascii="AvenirNext LT Pro Regular" w:hAnsi="AvenirNext LT Pro Regular"/>
          <w:sz w:val="24"/>
          <w:szCs w:val="24"/>
        </w:rPr>
        <w:t>functionArray[</w:t>
      </w:r>
      <w:proofErr w:type="gramEnd"/>
      <w:r w:rsidRPr="00D5052E">
        <w:rPr>
          <w:rFonts w:ascii="AvenirNext LT Pro Regular" w:hAnsi="AvenirNext LT Pro Regular"/>
          <w:sz w:val="24"/>
          <w:szCs w:val="24"/>
        </w:rPr>
        <w:t>0](); // What will this log?</w:t>
      </w:r>
    </w:p>
    <w:p w14:paraId="0D1EDB63" w14:textId="77777777" w:rsidR="00D5052E" w:rsidRPr="00D5052E" w:rsidRDefault="00D5052E" w:rsidP="00D5052E">
      <w:pPr>
        <w:rPr>
          <w:rFonts w:ascii="AvenirNext LT Pro Regular" w:hAnsi="AvenirNext LT Pro Regular"/>
          <w:sz w:val="24"/>
          <w:szCs w:val="24"/>
        </w:rPr>
      </w:pPr>
      <w:proofErr w:type="gramStart"/>
      <w:r w:rsidRPr="00D5052E">
        <w:rPr>
          <w:rFonts w:ascii="AvenirNext LT Pro Regular" w:hAnsi="AvenirNext LT Pro Regular"/>
          <w:sz w:val="24"/>
          <w:szCs w:val="24"/>
        </w:rPr>
        <w:t>functionArray[</w:t>
      </w:r>
      <w:proofErr w:type="gramEnd"/>
      <w:r w:rsidRPr="00D5052E">
        <w:rPr>
          <w:rFonts w:ascii="AvenirNext LT Pro Regular" w:hAnsi="AvenirNext LT Pro Regular"/>
          <w:sz w:val="24"/>
          <w:szCs w:val="24"/>
        </w:rPr>
        <w:t>1]();</w:t>
      </w:r>
    </w:p>
    <w:p w14:paraId="73D32CBE" w14:textId="77777777" w:rsidR="00D5052E" w:rsidRPr="00D5052E" w:rsidRDefault="00D5052E" w:rsidP="00D5052E">
      <w:pPr>
        <w:rPr>
          <w:rFonts w:ascii="AvenirNext LT Pro Regular" w:hAnsi="AvenirNext LT Pro Regular"/>
          <w:sz w:val="24"/>
          <w:szCs w:val="24"/>
        </w:rPr>
      </w:pPr>
      <w:proofErr w:type="gramStart"/>
      <w:r w:rsidRPr="00D5052E">
        <w:rPr>
          <w:rFonts w:ascii="AvenirNext LT Pro Regular" w:hAnsi="AvenirNext LT Pro Regular"/>
          <w:sz w:val="24"/>
          <w:szCs w:val="24"/>
        </w:rPr>
        <w:t>functionArray[</w:t>
      </w:r>
      <w:proofErr w:type="gramEnd"/>
      <w:r w:rsidRPr="00D5052E">
        <w:rPr>
          <w:rFonts w:ascii="AvenirNext LT Pro Regular" w:hAnsi="AvenirNext LT Pro Regular"/>
          <w:sz w:val="24"/>
          <w:szCs w:val="24"/>
        </w:rPr>
        <w:t>2]();</w:t>
      </w:r>
    </w:p>
    <w:p w14:paraId="38634F68" w14:textId="77777777" w:rsidR="00D5052E" w:rsidRDefault="00D5052E" w:rsidP="00D5052E">
      <w:pPr>
        <w:rPr>
          <w:rFonts w:ascii="AvenirNext LT Pro Regular" w:hAnsi="AvenirNext LT Pro Regular"/>
          <w:b/>
          <w:bCs/>
          <w:sz w:val="24"/>
          <w:szCs w:val="24"/>
        </w:rPr>
      </w:pPr>
    </w:p>
    <w:p w14:paraId="076875AE" w14:textId="1CC7CF2A"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b/>
          <w:bCs/>
          <w:sz w:val="24"/>
          <w:szCs w:val="24"/>
        </w:rPr>
        <w:t>Questions:</w:t>
      </w:r>
    </w:p>
    <w:p w14:paraId="4D77430A" w14:textId="77777777" w:rsidR="00D5052E" w:rsidRPr="00D5052E" w:rsidRDefault="00D5052E" w:rsidP="00D5052E">
      <w:pPr>
        <w:numPr>
          <w:ilvl w:val="0"/>
          <w:numId w:val="4"/>
        </w:numPr>
        <w:rPr>
          <w:rFonts w:ascii="AvenirNext LT Pro Regular" w:hAnsi="AvenirNext LT Pro Regular"/>
          <w:sz w:val="24"/>
          <w:szCs w:val="24"/>
        </w:rPr>
      </w:pPr>
      <w:r w:rsidRPr="00D5052E">
        <w:rPr>
          <w:rFonts w:ascii="AvenirNext LT Pro Regular" w:hAnsi="AvenirNext LT Pro Regular"/>
          <w:b/>
          <w:bCs/>
          <w:sz w:val="24"/>
          <w:szCs w:val="24"/>
        </w:rPr>
        <w:t>What values are logged and why?</w:t>
      </w:r>
    </w:p>
    <w:p w14:paraId="7353C4A0" w14:textId="77777777" w:rsidR="00D5052E" w:rsidRPr="00D5052E" w:rsidRDefault="00D5052E" w:rsidP="00D5052E">
      <w:pPr>
        <w:numPr>
          <w:ilvl w:val="1"/>
          <w:numId w:val="4"/>
        </w:numPr>
        <w:rPr>
          <w:rFonts w:ascii="AvenirNext LT Pro Regular" w:hAnsi="AvenirNext LT Pro Regular"/>
          <w:sz w:val="24"/>
          <w:szCs w:val="24"/>
        </w:rPr>
      </w:pPr>
      <w:r w:rsidRPr="00D5052E">
        <w:rPr>
          <w:rFonts w:ascii="AvenirNext LT Pro Regular" w:hAnsi="AvenirNext LT Pro Regular"/>
          <w:sz w:val="24"/>
          <w:szCs w:val="24"/>
        </w:rPr>
        <w:t xml:space="preserve">0, 1, and 2 are logged because using let creates a new lexical environment for each iteration of the loop, capturing the current value of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for each function in functionArray.</w:t>
      </w:r>
    </w:p>
    <w:p w14:paraId="6FAB20D6" w14:textId="77777777" w:rsidR="00D5052E" w:rsidRPr="00D5052E" w:rsidRDefault="00D5052E" w:rsidP="00D5052E">
      <w:pPr>
        <w:numPr>
          <w:ilvl w:val="0"/>
          <w:numId w:val="4"/>
        </w:numPr>
        <w:rPr>
          <w:rFonts w:ascii="AvenirNext LT Pro Regular" w:hAnsi="AvenirNext LT Pro Regular"/>
          <w:sz w:val="24"/>
          <w:szCs w:val="24"/>
        </w:rPr>
      </w:pPr>
      <w:r w:rsidRPr="00D5052E">
        <w:rPr>
          <w:rFonts w:ascii="AvenirNext LT Pro Regular" w:hAnsi="AvenirNext LT Pro Regular"/>
          <w:b/>
          <w:bCs/>
          <w:sz w:val="24"/>
          <w:szCs w:val="24"/>
        </w:rPr>
        <w:t>What would happen if let was changed to var?</w:t>
      </w:r>
    </w:p>
    <w:p w14:paraId="1317B58B" w14:textId="77777777" w:rsidR="00D5052E" w:rsidRPr="00D5052E" w:rsidRDefault="00D5052E" w:rsidP="00D5052E">
      <w:pPr>
        <w:numPr>
          <w:ilvl w:val="1"/>
          <w:numId w:val="4"/>
        </w:numPr>
        <w:rPr>
          <w:rFonts w:ascii="AvenirNext LT Pro Regular" w:hAnsi="AvenirNext LT Pro Regular"/>
          <w:sz w:val="24"/>
          <w:szCs w:val="24"/>
        </w:rPr>
      </w:pPr>
      <w:r w:rsidRPr="00D5052E">
        <w:rPr>
          <w:rFonts w:ascii="AvenirNext LT Pro Regular" w:hAnsi="AvenirNext LT Pro Regular"/>
          <w:sz w:val="24"/>
          <w:szCs w:val="24"/>
        </w:rPr>
        <w:lastRenderedPageBreak/>
        <w:t xml:space="preserve">If let was changed to var, all the functions in functionArray would log 3 because var is function-scoped (or globally scoped if not in a function) and not block-scoped. Each function would capture the final value of </w:t>
      </w:r>
      <w:proofErr w:type="spellStart"/>
      <w:r w:rsidRPr="00D5052E">
        <w:rPr>
          <w:rFonts w:ascii="AvenirNext LT Pro Regular" w:hAnsi="AvenirNext LT Pro Regular"/>
          <w:sz w:val="24"/>
          <w:szCs w:val="24"/>
        </w:rPr>
        <w:t>i</w:t>
      </w:r>
      <w:proofErr w:type="spellEnd"/>
      <w:r w:rsidRPr="00D5052E">
        <w:rPr>
          <w:rFonts w:ascii="AvenirNext LT Pro Regular" w:hAnsi="AvenirNext LT Pro Regular"/>
          <w:sz w:val="24"/>
          <w:szCs w:val="24"/>
        </w:rPr>
        <w:t xml:space="preserve"> after the loop ends, which is 3.</w:t>
      </w:r>
    </w:p>
    <w:p w14:paraId="339E3230" w14:textId="77777777" w:rsidR="00D5052E" w:rsidRDefault="00D5052E" w:rsidP="00D5052E">
      <w:pPr>
        <w:rPr>
          <w:rFonts w:ascii="AvenirNext LT Pro Regular" w:hAnsi="AvenirNext LT Pro Regular"/>
          <w:b/>
          <w:bCs/>
          <w:sz w:val="24"/>
          <w:szCs w:val="24"/>
        </w:rPr>
      </w:pPr>
    </w:p>
    <w:p w14:paraId="0F9C5C75" w14:textId="54EA17C1"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3: Advanced Concepts with Lexical Environment</w:t>
      </w:r>
    </w:p>
    <w:p w14:paraId="7C93A880" w14:textId="77777777"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Exercise 3.1: IIFE and Lexical Environment</w:t>
      </w:r>
    </w:p>
    <w:p w14:paraId="6F45ACCA"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const logVariable = (</w:t>
      </w:r>
      <w:proofErr w:type="gramStart"/>
      <w:r w:rsidRPr="00D5052E">
        <w:rPr>
          <w:rFonts w:ascii="AvenirNext LT Pro Regular" w:hAnsi="AvenirNext LT Pro Regular"/>
          <w:sz w:val="24"/>
          <w:szCs w:val="24"/>
        </w:rPr>
        <w:t>function(</w:t>
      </w:r>
      <w:proofErr w:type="gramEnd"/>
      <w:r w:rsidRPr="00D5052E">
        <w:rPr>
          <w:rFonts w:ascii="AvenirNext LT Pro Regular" w:hAnsi="AvenirNext LT Pro Regular"/>
          <w:sz w:val="24"/>
          <w:szCs w:val="24"/>
        </w:rPr>
        <w:t>) {</w:t>
      </w:r>
    </w:p>
    <w:p w14:paraId="5F02BD16"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let secret = "I am a secret";</w:t>
      </w:r>
    </w:p>
    <w:p w14:paraId="071CF101"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return </w:t>
      </w:r>
      <w:proofErr w:type="gramStart"/>
      <w:r w:rsidRPr="00D5052E">
        <w:rPr>
          <w:rFonts w:ascii="AvenirNext LT Pro Regular" w:hAnsi="AvenirNext LT Pro Regular"/>
          <w:sz w:val="24"/>
          <w:szCs w:val="24"/>
        </w:rPr>
        <w:t>function(</w:t>
      </w:r>
      <w:proofErr w:type="gramEnd"/>
      <w:r w:rsidRPr="00D5052E">
        <w:rPr>
          <w:rFonts w:ascii="AvenirNext LT Pro Regular" w:hAnsi="AvenirNext LT Pro Regular"/>
          <w:sz w:val="24"/>
          <w:szCs w:val="24"/>
        </w:rPr>
        <w:t>) {</w:t>
      </w:r>
    </w:p>
    <w:p w14:paraId="7C565813"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console.log(secret);</w:t>
      </w:r>
    </w:p>
    <w:p w14:paraId="177DD142"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w:t>
      </w:r>
    </w:p>
    <w:p w14:paraId="50D18A4C"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w:t>
      </w:r>
    </w:p>
    <w:p w14:paraId="11B35DBA" w14:textId="77777777" w:rsidR="00D5052E" w:rsidRPr="00D5052E" w:rsidRDefault="00D5052E" w:rsidP="00D5052E">
      <w:pPr>
        <w:rPr>
          <w:rFonts w:ascii="AvenirNext LT Pro Regular" w:hAnsi="AvenirNext LT Pro Regular"/>
          <w:sz w:val="24"/>
          <w:szCs w:val="24"/>
        </w:rPr>
      </w:pPr>
    </w:p>
    <w:p w14:paraId="291F736D" w14:textId="77777777" w:rsidR="00D5052E" w:rsidRPr="00D5052E" w:rsidRDefault="00D5052E" w:rsidP="00D5052E">
      <w:pPr>
        <w:rPr>
          <w:rFonts w:ascii="AvenirNext LT Pro Regular" w:hAnsi="AvenirNext LT Pro Regular"/>
          <w:sz w:val="24"/>
          <w:szCs w:val="24"/>
        </w:rPr>
      </w:pPr>
      <w:proofErr w:type="gramStart"/>
      <w:r w:rsidRPr="00D5052E">
        <w:rPr>
          <w:rFonts w:ascii="AvenirNext LT Pro Regular" w:hAnsi="AvenirNext LT Pro Regular"/>
          <w:sz w:val="24"/>
          <w:szCs w:val="24"/>
        </w:rPr>
        <w:t>logVariable(</w:t>
      </w:r>
      <w:proofErr w:type="gramEnd"/>
      <w:r w:rsidRPr="00D5052E">
        <w:rPr>
          <w:rFonts w:ascii="AvenirNext LT Pro Regular" w:hAnsi="AvenirNext LT Pro Regular"/>
          <w:sz w:val="24"/>
          <w:szCs w:val="24"/>
        </w:rPr>
        <w:t>); // What will this log?</w:t>
      </w:r>
    </w:p>
    <w:p w14:paraId="089FB34F" w14:textId="77777777" w:rsidR="00D5052E" w:rsidRDefault="00D5052E" w:rsidP="00D5052E">
      <w:pPr>
        <w:rPr>
          <w:rFonts w:ascii="AvenirNext LT Pro Regular" w:hAnsi="AvenirNext LT Pro Regular"/>
          <w:b/>
          <w:bCs/>
          <w:sz w:val="24"/>
          <w:szCs w:val="24"/>
        </w:rPr>
      </w:pPr>
    </w:p>
    <w:p w14:paraId="369BE1AF" w14:textId="56F82491"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b/>
          <w:bCs/>
          <w:sz w:val="24"/>
          <w:szCs w:val="24"/>
        </w:rPr>
        <w:t>Questions:</w:t>
      </w:r>
    </w:p>
    <w:p w14:paraId="152DBC2F" w14:textId="77777777" w:rsidR="00D5052E" w:rsidRPr="00D5052E" w:rsidRDefault="00D5052E" w:rsidP="00D5052E">
      <w:pPr>
        <w:numPr>
          <w:ilvl w:val="0"/>
          <w:numId w:val="5"/>
        </w:numPr>
        <w:rPr>
          <w:rFonts w:ascii="AvenirNext LT Pro Regular" w:hAnsi="AvenirNext LT Pro Regular"/>
          <w:sz w:val="24"/>
          <w:szCs w:val="24"/>
        </w:rPr>
      </w:pPr>
      <w:r w:rsidRPr="00D5052E">
        <w:rPr>
          <w:rFonts w:ascii="AvenirNext LT Pro Regular" w:hAnsi="AvenirNext LT Pro Regular"/>
          <w:b/>
          <w:bCs/>
          <w:sz w:val="24"/>
          <w:szCs w:val="24"/>
        </w:rPr>
        <w:t>How does the IIFE create a new lexical environment?</w:t>
      </w:r>
    </w:p>
    <w:p w14:paraId="1699271A" w14:textId="77777777" w:rsidR="00D5052E" w:rsidRPr="00D5052E" w:rsidRDefault="00D5052E" w:rsidP="00D5052E">
      <w:pPr>
        <w:numPr>
          <w:ilvl w:val="1"/>
          <w:numId w:val="5"/>
        </w:numPr>
        <w:rPr>
          <w:rFonts w:ascii="AvenirNext LT Pro Regular" w:hAnsi="AvenirNext LT Pro Regular"/>
          <w:sz w:val="24"/>
          <w:szCs w:val="24"/>
        </w:rPr>
      </w:pPr>
      <w:r w:rsidRPr="00D5052E">
        <w:rPr>
          <w:rFonts w:ascii="AvenirNext LT Pro Regular" w:hAnsi="AvenirNext LT Pro Regular"/>
          <w:sz w:val="24"/>
          <w:szCs w:val="24"/>
        </w:rPr>
        <w:t>The IIFE creates a new lexical environment because it immediately executes, capturing the variable secret within its own scope. The returned function retains access to this scope, creating a closure.</w:t>
      </w:r>
    </w:p>
    <w:p w14:paraId="0C7DC3A0" w14:textId="77777777" w:rsidR="00D5052E" w:rsidRPr="00D5052E" w:rsidRDefault="00D5052E" w:rsidP="00D5052E">
      <w:pPr>
        <w:numPr>
          <w:ilvl w:val="0"/>
          <w:numId w:val="5"/>
        </w:numPr>
        <w:rPr>
          <w:rFonts w:ascii="AvenirNext LT Pro Regular" w:hAnsi="AvenirNext LT Pro Regular"/>
          <w:sz w:val="24"/>
          <w:szCs w:val="24"/>
        </w:rPr>
      </w:pPr>
      <w:r w:rsidRPr="00D5052E">
        <w:rPr>
          <w:rFonts w:ascii="AvenirNext LT Pro Regular" w:hAnsi="AvenirNext LT Pro Regular"/>
          <w:b/>
          <w:bCs/>
          <w:sz w:val="24"/>
          <w:szCs w:val="24"/>
        </w:rPr>
        <w:t>Why can the returned function still access secret?</w:t>
      </w:r>
    </w:p>
    <w:p w14:paraId="4FC686EC" w14:textId="77777777" w:rsidR="00D5052E" w:rsidRPr="00D5052E" w:rsidRDefault="00D5052E" w:rsidP="00D5052E">
      <w:pPr>
        <w:numPr>
          <w:ilvl w:val="1"/>
          <w:numId w:val="5"/>
        </w:numPr>
        <w:rPr>
          <w:rFonts w:ascii="AvenirNext LT Pro Regular" w:hAnsi="AvenirNext LT Pro Regular"/>
          <w:sz w:val="24"/>
          <w:szCs w:val="24"/>
        </w:rPr>
      </w:pPr>
      <w:r w:rsidRPr="00D5052E">
        <w:rPr>
          <w:rFonts w:ascii="AvenirNext LT Pro Regular" w:hAnsi="AvenirNext LT Pro Regular"/>
          <w:sz w:val="24"/>
          <w:szCs w:val="24"/>
        </w:rPr>
        <w:t>The returned function can still access secret because it forms a closure over the lexical environment of the IIFE where secret is defined, allowing it to access secret even after the IIFE has executed.</w:t>
      </w:r>
    </w:p>
    <w:p w14:paraId="50B0E0C5" w14:textId="77777777" w:rsidR="00D5052E" w:rsidRDefault="00D5052E" w:rsidP="00D5052E">
      <w:pPr>
        <w:rPr>
          <w:rFonts w:ascii="AvenirNext LT Pro Regular" w:hAnsi="AvenirNext LT Pro Regular"/>
          <w:b/>
          <w:bCs/>
          <w:sz w:val="24"/>
          <w:szCs w:val="24"/>
        </w:rPr>
      </w:pPr>
    </w:p>
    <w:p w14:paraId="0E32F59D" w14:textId="71AE8F00" w:rsidR="00D5052E" w:rsidRPr="00D5052E" w:rsidRDefault="00D5052E" w:rsidP="00D5052E">
      <w:pPr>
        <w:rPr>
          <w:rFonts w:ascii="AvenirNext LT Pro Regular" w:hAnsi="AvenirNext LT Pro Regular"/>
          <w:b/>
          <w:bCs/>
          <w:sz w:val="24"/>
          <w:szCs w:val="24"/>
        </w:rPr>
      </w:pPr>
      <w:r w:rsidRPr="00D5052E">
        <w:rPr>
          <w:rFonts w:ascii="AvenirNext LT Pro Regular" w:hAnsi="AvenirNext LT Pro Regular"/>
          <w:b/>
          <w:bCs/>
          <w:sz w:val="24"/>
          <w:szCs w:val="24"/>
        </w:rPr>
        <w:t>Exercise 3.2: Lexical Environment and this</w:t>
      </w:r>
    </w:p>
    <w:p w14:paraId="3E7A9ADD"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const obj = {</w:t>
      </w:r>
    </w:p>
    <w:p w14:paraId="0093E9AE"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value: 42,</w:t>
      </w:r>
    </w:p>
    <w:p w14:paraId="45786013"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logThis: </w:t>
      </w:r>
      <w:proofErr w:type="gramStart"/>
      <w:r w:rsidRPr="00D5052E">
        <w:rPr>
          <w:rFonts w:ascii="AvenirNext LT Pro Regular" w:hAnsi="AvenirNext LT Pro Regular"/>
          <w:sz w:val="24"/>
          <w:szCs w:val="24"/>
        </w:rPr>
        <w:t>function(</w:t>
      </w:r>
      <w:proofErr w:type="gramEnd"/>
      <w:r w:rsidRPr="00D5052E">
        <w:rPr>
          <w:rFonts w:ascii="AvenirNext LT Pro Regular" w:hAnsi="AvenirNext LT Pro Regular"/>
          <w:sz w:val="24"/>
          <w:szCs w:val="24"/>
        </w:rPr>
        <w:t>) {</w:t>
      </w:r>
    </w:p>
    <w:p w14:paraId="360A84A8"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lastRenderedPageBreak/>
        <w:t xml:space="preserve">    console.log(this);</w:t>
      </w:r>
    </w:p>
    <w:p w14:paraId="4C8FF879"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 xml:space="preserve">  }</w:t>
      </w:r>
    </w:p>
    <w:p w14:paraId="4A3C12D2"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sz w:val="24"/>
          <w:szCs w:val="24"/>
        </w:rPr>
        <w:t>};</w:t>
      </w:r>
    </w:p>
    <w:p w14:paraId="7DAAEC76" w14:textId="77777777" w:rsidR="00D5052E" w:rsidRPr="00D5052E" w:rsidRDefault="00D5052E" w:rsidP="00D5052E">
      <w:pPr>
        <w:rPr>
          <w:rFonts w:ascii="AvenirNext LT Pro Regular" w:hAnsi="AvenirNext LT Pro Regular"/>
          <w:sz w:val="24"/>
          <w:szCs w:val="24"/>
        </w:rPr>
      </w:pPr>
    </w:p>
    <w:p w14:paraId="213E5378" w14:textId="77777777" w:rsidR="00D5052E" w:rsidRPr="00D5052E" w:rsidRDefault="00D5052E" w:rsidP="00D5052E">
      <w:pPr>
        <w:rPr>
          <w:rFonts w:ascii="AvenirNext LT Pro Regular" w:hAnsi="AvenirNext LT Pro Regular"/>
          <w:sz w:val="24"/>
          <w:szCs w:val="24"/>
        </w:rPr>
      </w:pPr>
      <w:proofErr w:type="gramStart"/>
      <w:r w:rsidRPr="00D5052E">
        <w:rPr>
          <w:rFonts w:ascii="AvenirNext LT Pro Regular" w:hAnsi="AvenirNext LT Pro Regular"/>
          <w:sz w:val="24"/>
          <w:szCs w:val="24"/>
        </w:rPr>
        <w:t>obj.logThis</w:t>
      </w:r>
      <w:proofErr w:type="gramEnd"/>
      <w:r w:rsidRPr="00D5052E">
        <w:rPr>
          <w:rFonts w:ascii="AvenirNext LT Pro Regular" w:hAnsi="AvenirNext LT Pro Regular"/>
          <w:sz w:val="24"/>
          <w:szCs w:val="24"/>
        </w:rPr>
        <w:t>(); // What will this log?</w:t>
      </w:r>
    </w:p>
    <w:p w14:paraId="6F14EBF2" w14:textId="77777777" w:rsidR="00D5052E" w:rsidRPr="00D5052E" w:rsidRDefault="00D5052E" w:rsidP="00D5052E">
      <w:pPr>
        <w:rPr>
          <w:rFonts w:ascii="AvenirNext LT Pro Regular" w:hAnsi="AvenirNext LT Pro Regular"/>
          <w:sz w:val="24"/>
          <w:szCs w:val="24"/>
        </w:rPr>
      </w:pPr>
      <w:r w:rsidRPr="00D5052E">
        <w:rPr>
          <w:rFonts w:ascii="AvenirNext LT Pro Regular" w:hAnsi="AvenirNext LT Pro Regular"/>
          <w:b/>
          <w:bCs/>
          <w:sz w:val="24"/>
          <w:szCs w:val="24"/>
        </w:rPr>
        <w:t>Questions:</w:t>
      </w:r>
    </w:p>
    <w:p w14:paraId="10AC9C73" w14:textId="77777777" w:rsidR="00D5052E" w:rsidRPr="00D5052E" w:rsidRDefault="00D5052E" w:rsidP="00D5052E">
      <w:pPr>
        <w:numPr>
          <w:ilvl w:val="0"/>
          <w:numId w:val="6"/>
        </w:numPr>
        <w:rPr>
          <w:rFonts w:ascii="AvenirNext LT Pro Regular" w:hAnsi="AvenirNext LT Pro Regular"/>
          <w:sz w:val="24"/>
          <w:szCs w:val="24"/>
        </w:rPr>
      </w:pPr>
      <w:r w:rsidRPr="00D5052E">
        <w:rPr>
          <w:rFonts w:ascii="AvenirNext LT Pro Regular" w:hAnsi="AvenirNext LT Pro Regular"/>
          <w:b/>
          <w:bCs/>
          <w:sz w:val="24"/>
          <w:szCs w:val="24"/>
        </w:rPr>
        <w:t>What does this refer to in the method?</w:t>
      </w:r>
    </w:p>
    <w:p w14:paraId="48FAB33B" w14:textId="77777777" w:rsidR="00D5052E" w:rsidRPr="00D5052E" w:rsidRDefault="00D5052E" w:rsidP="00D5052E">
      <w:pPr>
        <w:numPr>
          <w:ilvl w:val="1"/>
          <w:numId w:val="6"/>
        </w:numPr>
        <w:rPr>
          <w:rFonts w:ascii="AvenirNext LT Pro Regular" w:hAnsi="AvenirNext LT Pro Regular"/>
          <w:sz w:val="24"/>
          <w:szCs w:val="24"/>
        </w:rPr>
      </w:pPr>
      <w:r w:rsidRPr="00D5052E">
        <w:rPr>
          <w:rFonts w:ascii="AvenirNext LT Pro Regular" w:hAnsi="AvenirNext LT Pro Regular"/>
          <w:sz w:val="24"/>
          <w:szCs w:val="24"/>
        </w:rPr>
        <w:t>In the logThis method, this refers to the object obj because the method is called as a property of obj.</w:t>
      </w:r>
    </w:p>
    <w:p w14:paraId="54BAB4E6" w14:textId="77777777" w:rsidR="00D5052E" w:rsidRPr="00D5052E" w:rsidRDefault="00D5052E" w:rsidP="00D5052E">
      <w:pPr>
        <w:numPr>
          <w:ilvl w:val="0"/>
          <w:numId w:val="6"/>
        </w:numPr>
        <w:rPr>
          <w:rFonts w:ascii="AvenirNext LT Pro Regular" w:hAnsi="AvenirNext LT Pro Regular"/>
          <w:sz w:val="24"/>
          <w:szCs w:val="24"/>
        </w:rPr>
      </w:pPr>
      <w:r w:rsidRPr="00D5052E">
        <w:rPr>
          <w:rFonts w:ascii="AvenirNext LT Pro Regular" w:hAnsi="AvenirNext LT Pro Regular"/>
          <w:b/>
          <w:bCs/>
          <w:sz w:val="24"/>
          <w:szCs w:val="24"/>
        </w:rPr>
        <w:t>How does this differ from a lexical environment variable?</w:t>
      </w:r>
    </w:p>
    <w:p w14:paraId="19BACCED" w14:textId="77777777" w:rsidR="00D5052E" w:rsidRPr="00D5052E" w:rsidRDefault="00D5052E" w:rsidP="00D5052E">
      <w:pPr>
        <w:numPr>
          <w:ilvl w:val="1"/>
          <w:numId w:val="6"/>
        </w:numPr>
        <w:rPr>
          <w:rFonts w:ascii="AvenirNext LT Pro Regular" w:hAnsi="AvenirNext LT Pro Regular"/>
          <w:sz w:val="24"/>
          <w:szCs w:val="24"/>
        </w:rPr>
      </w:pPr>
      <w:r w:rsidRPr="00D5052E">
        <w:rPr>
          <w:rFonts w:ascii="AvenirNext LT Pro Regular" w:hAnsi="AvenirNext LT Pro Regular"/>
          <w:sz w:val="24"/>
          <w:szCs w:val="24"/>
        </w:rPr>
        <w:t>this is a special keyword that refers to the object context in which a function is called, whereas lexical environment variables are specific to the scope in which they are defined and follow the static structure of the code. The value of this can change depending on how a function is called, but lexical environment variables do not change based on the calling context.</w:t>
      </w:r>
    </w:p>
    <w:p w14:paraId="5FE8E2C6" w14:textId="77777777" w:rsidR="00D5052E" w:rsidRPr="00D5052E" w:rsidRDefault="00D5052E">
      <w:pPr>
        <w:rPr>
          <w:rFonts w:ascii="AvenirNext LT Pro Regular" w:hAnsi="AvenirNext LT Pro Regular"/>
          <w:sz w:val="24"/>
          <w:szCs w:val="24"/>
        </w:rPr>
      </w:pPr>
    </w:p>
    <w:sectPr w:rsidR="00D5052E" w:rsidRPr="00D5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1FD"/>
    <w:multiLevelType w:val="multilevel"/>
    <w:tmpl w:val="D658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0AB7"/>
    <w:multiLevelType w:val="multilevel"/>
    <w:tmpl w:val="87CC3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43CAE"/>
    <w:multiLevelType w:val="multilevel"/>
    <w:tmpl w:val="5286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D1934"/>
    <w:multiLevelType w:val="multilevel"/>
    <w:tmpl w:val="44F0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62439"/>
    <w:multiLevelType w:val="multilevel"/>
    <w:tmpl w:val="9230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35469"/>
    <w:multiLevelType w:val="multilevel"/>
    <w:tmpl w:val="28FEF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038392">
    <w:abstractNumId w:val="2"/>
  </w:num>
  <w:num w:numId="2" w16cid:durableId="192574326">
    <w:abstractNumId w:val="0"/>
  </w:num>
  <w:num w:numId="3" w16cid:durableId="1294170657">
    <w:abstractNumId w:val="1"/>
  </w:num>
  <w:num w:numId="4" w16cid:durableId="131942808">
    <w:abstractNumId w:val="4"/>
  </w:num>
  <w:num w:numId="5" w16cid:durableId="1475100293">
    <w:abstractNumId w:val="3"/>
  </w:num>
  <w:num w:numId="6" w16cid:durableId="61947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2E"/>
    <w:rsid w:val="0083711F"/>
    <w:rsid w:val="00C2424F"/>
    <w:rsid w:val="00D5052E"/>
    <w:rsid w:val="00FC3A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D130"/>
  <w15:chartTrackingRefBased/>
  <w15:docId w15:val="{00EA00F2-61C3-4C1B-858F-59469325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837590">
      <w:bodyDiv w:val="1"/>
      <w:marLeft w:val="0"/>
      <w:marRight w:val="0"/>
      <w:marTop w:val="0"/>
      <w:marBottom w:val="0"/>
      <w:divBdr>
        <w:top w:val="none" w:sz="0" w:space="0" w:color="auto"/>
        <w:left w:val="none" w:sz="0" w:space="0" w:color="auto"/>
        <w:bottom w:val="none" w:sz="0" w:space="0" w:color="auto"/>
        <w:right w:val="none" w:sz="0" w:space="0" w:color="auto"/>
      </w:divBdr>
      <w:divsChild>
        <w:div w:id="1362586572">
          <w:marLeft w:val="0"/>
          <w:marRight w:val="0"/>
          <w:marTop w:val="0"/>
          <w:marBottom w:val="0"/>
          <w:divBdr>
            <w:top w:val="none" w:sz="0" w:space="0" w:color="auto"/>
            <w:left w:val="none" w:sz="0" w:space="0" w:color="auto"/>
            <w:bottom w:val="none" w:sz="0" w:space="0" w:color="auto"/>
            <w:right w:val="none" w:sz="0" w:space="0" w:color="auto"/>
          </w:divBdr>
          <w:divsChild>
            <w:div w:id="1869760997">
              <w:marLeft w:val="0"/>
              <w:marRight w:val="0"/>
              <w:marTop w:val="0"/>
              <w:marBottom w:val="0"/>
              <w:divBdr>
                <w:top w:val="none" w:sz="0" w:space="0" w:color="auto"/>
                <w:left w:val="none" w:sz="0" w:space="0" w:color="auto"/>
                <w:bottom w:val="none" w:sz="0" w:space="0" w:color="auto"/>
                <w:right w:val="none" w:sz="0" w:space="0" w:color="auto"/>
              </w:divBdr>
              <w:divsChild>
                <w:div w:id="2075928328">
                  <w:marLeft w:val="0"/>
                  <w:marRight w:val="0"/>
                  <w:marTop w:val="0"/>
                  <w:marBottom w:val="0"/>
                  <w:divBdr>
                    <w:top w:val="none" w:sz="0" w:space="0" w:color="auto"/>
                    <w:left w:val="none" w:sz="0" w:space="0" w:color="auto"/>
                    <w:bottom w:val="none" w:sz="0" w:space="0" w:color="auto"/>
                    <w:right w:val="none" w:sz="0" w:space="0" w:color="auto"/>
                  </w:divBdr>
                </w:div>
              </w:divsChild>
            </w:div>
            <w:div w:id="2056075620">
              <w:marLeft w:val="0"/>
              <w:marRight w:val="0"/>
              <w:marTop w:val="0"/>
              <w:marBottom w:val="0"/>
              <w:divBdr>
                <w:top w:val="none" w:sz="0" w:space="0" w:color="auto"/>
                <w:left w:val="none" w:sz="0" w:space="0" w:color="auto"/>
                <w:bottom w:val="none" w:sz="0" w:space="0" w:color="auto"/>
                <w:right w:val="none" w:sz="0" w:space="0" w:color="auto"/>
              </w:divBdr>
            </w:div>
          </w:divsChild>
        </w:div>
        <w:div w:id="283075167">
          <w:marLeft w:val="0"/>
          <w:marRight w:val="0"/>
          <w:marTop w:val="0"/>
          <w:marBottom w:val="0"/>
          <w:divBdr>
            <w:top w:val="none" w:sz="0" w:space="0" w:color="auto"/>
            <w:left w:val="none" w:sz="0" w:space="0" w:color="auto"/>
            <w:bottom w:val="none" w:sz="0" w:space="0" w:color="auto"/>
            <w:right w:val="none" w:sz="0" w:space="0" w:color="auto"/>
          </w:divBdr>
          <w:divsChild>
            <w:div w:id="703482265">
              <w:marLeft w:val="0"/>
              <w:marRight w:val="0"/>
              <w:marTop w:val="0"/>
              <w:marBottom w:val="0"/>
              <w:divBdr>
                <w:top w:val="none" w:sz="0" w:space="0" w:color="auto"/>
                <w:left w:val="none" w:sz="0" w:space="0" w:color="auto"/>
                <w:bottom w:val="none" w:sz="0" w:space="0" w:color="auto"/>
                <w:right w:val="none" w:sz="0" w:space="0" w:color="auto"/>
              </w:divBdr>
              <w:divsChild>
                <w:div w:id="729110645">
                  <w:marLeft w:val="0"/>
                  <w:marRight w:val="0"/>
                  <w:marTop w:val="0"/>
                  <w:marBottom w:val="0"/>
                  <w:divBdr>
                    <w:top w:val="none" w:sz="0" w:space="0" w:color="auto"/>
                    <w:left w:val="none" w:sz="0" w:space="0" w:color="auto"/>
                    <w:bottom w:val="none" w:sz="0" w:space="0" w:color="auto"/>
                    <w:right w:val="none" w:sz="0" w:space="0" w:color="auto"/>
                  </w:divBdr>
                </w:div>
              </w:divsChild>
            </w:div>
            <w:div w:id="20522808">
              <w:marLeft w:val="0"/>
              <w:marRight w:val="0"/>
              <w:marTop w:val="0"/>
              <w:marBottom w:val="0"/>
              <w:divBdr>
                <w:top w:val="none" w:sz="0" w:space="0" w:color="auto"/>
                <w:left w:val="none" w:sz="0" w:space="0" w:color="auto"/>
                <w:bottom w:val="none" w:sz="0" w:space="0" w:color="auto"/>
                <w:right w:val="none" w:sz="0" w:space="0" w:color="auto"/>
              </w:divBdr>
            </w:div>
          </w:divsChild>
        </w:div>
        <w:div w:id="1389956467">
          <w:marLeft w:val="0"/>
          <w:marRight w:val="0"/>
          <w:marTop w:val="0"/>
          <w:marBottom w:val="0"/>
          <w:divBdr>
            <w:top w:val="none" w:sz="0" w:space="0" w:color="auto"/>
            <w:left w:val="none" w:sz="0" w:space="0" w:color="auto"/>
            <w:bottom w:val="none" w:sz="0" w:space="0" w:color="auto"/>
            <w:right w:val="none" w:sz="0" w:space="0" w:color="auto"/>
          </w:divBdr>
          <w:divsChild>
            <w:div w:id="1319069487">
              <w:marLeft w:val="0"/>
              <w:marRight w:val="0"/>
              <w:marTop w:val="0"/>
              <w:marBottom w:val="0"/>
              <w:divBdr>
                <w:top w:val="none" w:sz="0" w:space="0" w:color="auto"/>
                <w:left w:val="none" w:sz="0" w:space="0" w:color="auto"/>
                <w:bottom w:val="none" w:sz="0" w:space="0" w:color="auto"/>
                <w:right w:val="none" w:sz="0" w:space="0" w:color="auto"/>
              </w:divBdr>
              <w:divsChild>
                <w:div w:id="1380713668">
                  <w:marLeft w:val="0"/>
                  <w:marRight w:val="0"/>
                  <w:marTop w:val="0"/>
                  <w:marBottom w:val="0"/>
                  <w:divBdr>
                    <w:top w:val="none" w:sz="0" w:space="0" w:color="auto"/>
                    <w:left w:val="none" w:sz="0" w:space="0" w:color="auto"/>
                    <w:bottom w:val="none" w:sz="0" w:space="0" w:color="auto"/>
                    <w:right w:val="none" w:sz="0" w:space="0" w:color="auto"/>
                  </w:divBdr>
                </w:div>
              </w:divsChild>
            </w:div>
            <w:div w:id="642201633">
              <w:marLeft w:val="0"/>
              <w:marRight w:val="0"/>
              <w:marTop w:val="0"/>
              <w:marBottom w:val="0"/>
              <w:divBdr>
                <w:top w:val="none" w:sz="0" w:space="0" w:color="auto"/>
                <w:left w:val="none" w:sz="0" w:space="0" w:color="auto"/>
                <w:bottom w:val="none" w:sz="0" w:space="0" w:color="auto"/>
                <w:right w:val="none" w:sz="0" w:space="0" w:color="auto"/>
              </w:divBdr>
            </w:div>
          </w:divsChild>
        </w:div>
        <w:div w:id="1646931374">
          <w:marLeft w:val="0"/>
          <w:marRight w:val="0"/>
          <w:marTop w:val="0"/>
          <w:marBottom w:val="0"/>
          <w:divBdr>
            <w:top w:val="none" w:sz="0" w:space="0" w:color="auto"/>
            <w:left w:val="none" w:sz="0" w:space="0" w:color="auto"/>
            <w:bottom w:val="none" w:sz="0" w:space="0" w:color="auto"/>
            <w:right w:val="none" w:sz="0" w:space="0" w:color="auto"/>
          </w:divBdr>
          <w:divsChild>
            <w:div w:id="2018189681">
              <w:marLeft w:val="0"/>
              <w:marRight w:val="0"/>
              <w:marTop w:val="0"/>
              <w:marBottom w:val="0"/>
              <w:divBdr>
                <w:top w:val="none" w:sz="0" w:space="0" w:color="auto"/>
                <w:left w:val="none" w:sz="0" w:space="0" w:color="auto"/>
                <w:bottom w:val="none" w:sz="0" w:space="0" w:color="auto"/>
                <w:right w:val="none" w:sz="0" w:space="0" w:color="auto"/>
              </w:divBdr>
              <w:divsChild>
                <w:div w:id="106892982">
                  <w:marLeft w:val="0"/>
                  <w:marRight w:val="0"/>
                  <w:marTop w:val="0"/>
                  <w:marBottom w:val="0"/>
                  <w:divBdr>
                    <w:top w:val="none" w:sz="0" w:space="0" w:color="auto"/>
                    <w:left w:val="none" w:sz="0" w:space="0" w:color="auto"/>
                    <w:bottom w:val="none" w:sz="0" w:space="0" w:color="auto"/>
                    <w:right w:val="none" w:sz="0" w:space="0" w:color="auto"/>
                  </w:divBdr>
                </w:div>
              </w:divsChild>
            </w:div>
            <w:div w:id="80611708">
              <w:marLeft w:val="0"/>
              <w:marRight w:val="0"/>
              <w:marTop w:val="0"/>
              <w:marBottom w:val="0"/>
              <w:divBdr>
                <w:top w:val="none" w:sz="0" w:space="0" w:color="auto"/>
                <w:left w:val="none" w:sz="0" w:space="0" w:color="auto"/>
                <w:bottom w:val="none" w:sz="0" w:space="0" w:color="auto"/>
                <w:right w:val="none" w:sz="0" w:space="0" w:color="auto"/>
              </w:divBdr>
            </w:div>
          </w:divsChild>
        </w:div>
        <w:div w:id="1688170793">
          <w:marLeft w:val="0"/>
          <w:marRight w:val="0"/>
          <w:marTop w:val="0"/>
          <w:marBottom w:val="0"/>
          <w:divBdr>
            <w:top w:val="none" w:sz="0" w:space="0" w:color="auto"/>
            <w:left w:val="none" w:sz="0" w:space="0" w:color="auto"/>
            <w:bottom w:val="none" w:sz="0" w:space="0" w:color="auto"/>
            <w:right w:val="none" w:sz="0" w:space="0" w:color="auto"/>
          </w:divBdr>
          <w:divsChild>
            <w:div w:id="1313171027">
              <w:marLeft w:val="0"/>
              <w:marRight w:val="0"/>
              <w:marTop w:val="0"/>
              <w:marBottom w:val="0"/>
              <w:divBdr>
                <w:top w:val="none" w:sz="0" w:space="0" w:color="auto"/>
                <w:left w:val="none" w:sz="0" w:space="0" w:color="auto"/>
                <w:bottom w:val="none" w:sz="0" w:space="0" w:color="auto"/>
                <w:right w:val="none" w:sz="0" w:space="0" w:color="auto"/>
              </w:divBdr>
              <w:divsChild>
                <w:div w:id="2125030459">
                  <w:marLeft w:val="0"/>
                  <w:marRight w:val="0"/>
                  <w:marTop w:val="0"/>
                  <w:marBottom w:val="0"/>
                  <w:divBdr>
                    <w:top w:val="none" w:sz="0" w:space="0" w:color="auto"/>
                    <w:left w:val="none" w:sz="0" w:space="0" w:color="auto"/>
                    <w:bottom w:val="none" w:sz="0" w:space="0" w:color="auto"/>
                    <w:right w:val="none" w:sz="0" w:space="0" w:color="auto"/>
                  </w:divBdr>
                </w:div>
              </w:divsChild>
            </w:div>
            <w:div w:id="323169863">
              <w:marLeft w:val="0"/>
              <w:marRight w:val="0"/>
              <w:marTop w:val="0"/>
              <w:marBottom w:val="0"/>
              <w:divBdr>
                <w:top w:val="none" w:sz="0" w:space="0" w:color="auto"/>
                <w:left w:val="none" w:sz="0" w:space="0" w:color="auto"/>
                <w:bottom w:val="none" w:sz="0" w:space="0" w:color="auto"/>
                <w:right w:val="none" w:sz="0" w:space="0" w:color="auto"/>
              </w:divBdr>
            </w:div>
          </w:divsChild>
        </w:div>
        <w:div w:id="262036816">
          <w:marLeft w:val="0"/>
          <w:marRight w:val="0"/>
          <w:marTop w:val="0"/>
          <w:marBottom w:val="0"/>
          <w:divBdr>
            <w:top w:val="none" w:sz="0" w:space="0" w:color="auto"/>
            <w:left w:val="none" w:sz="0" w:space="0" w:color="auto"/>
            <w:bottom w:val="none" w:sz="0" w:space="0" w:color="auto"/>
            <w:right w:val="none" w:sz="0" w:space="0" w:color="auto"/>
          </w:divBdr>
          <w:divsChild>
            <w:div w:id="1562986371">
              <w:marLeft w:val="0"/>
              <w:marRight w:val="0"/>
              <w:marTop w:val="0"/>
              <w:marBottom w:val="0"/>
              <w:divBdr>
                <w:top w:val="none" w:sz="0" w:space="0" w:color="auto"/>
                <w:left w:val="none" w:sz="0" w:space="0" w:color="auto"/>
                <w:bottom w:val="none" w:sz="0" w:space="0" w:color="auto"/>
                <w:right w:val="none" w:sz="0" w:space="0" w:color="auto"/>
              </w:divBdr>
              <w:divsChild>
                <w:div w:id="965506098">
                  <w:marLeft w:val="0"/>
                  <w:marRight w:val="0"/>
                  <w:marTop w:val="0"/>
                  <w:marBottom w:val="0"/>
                  <w:divBdr>
                    <w:top w:val="none" w:sz="0" w:space="0" w:color="auto"/>
                    <w:left w:val="none" w:sz="0" w:space="0" w:color="auto"/>
                    <w:bottom w:val="none" w:sz="0" w:space="0" w:color="auto"/>
                    <w:right w:val="none" w:sz="0" w:space="0" w:color="auto"/>
                  </w:divBdr>
                </w:div>
              </w:divsChild>
            </w:div>
            <w:div w:id="2104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962">
      <w:bodyDiv w:val="1"/>
      <w:marLeft w:val="0"/>
      <w:marRight w:val="0"/>
      <w:marTop w:val="0"/>
      <w:marBottom w:val="0"/>
      <w:divBdr>
        <w:top w:val="none" w:sz="0" w:space="0" w:color="auto"/>
        <w:left w:val="none" w:sz="0" w:space="0" w:color="auto"/>
        <w:bottom w:val="none" w:sz="0" w:space="0" w:color="auto"/>
        <w:right w:val="none" w:sz="0" w:space="0" w:color="auto"/>
      </w:divBdr>
      <w:divsChild>
        <w:div w:id="1465735103">
          <w:marLeft w:val="0"/>
          <w:marRight w:val="0"/>
          <w:marTop w:val="0"/>
          <w:marBottom w:val="0"/>
          <w:divBdr>
            <w:top w:val="none" w:sz="0" w:space="0" w:color="auto"/>
            <w:left w:val="none" w:sz="0" w:space="0" w:color="auto"/>
            <w:bottom w:val="none" w:sz="0" w:space="0" w:color="auto"/>
            <w:right w:val="none" w:sz="0" w:space="0" w:color="auto"/>
          </w:divBdr>
          <w:divsChild>
            <w:div w:id="446318176">
              <w:marLeft w:val="0"/>
              <w:marRight w:val="0"/>
              <w:marTop w:val="0"/>
              <w:marBottom w:val="0"/>
              <w:divBdr>
                <w:top w:val="none" w:sz="0" w:space="0" w:color="auto"/>
                <w:left w:val="none" w:sz="0" w:space="0" w:color="auto"/>
                <w:bottom w:val="none" w:sz="0" w:space="0" w:color="auto"/>
                <w:right w:val="none" w:sz="0" w:space="0" w:color="auto"/>
              </w:divBdr>
              <w:divsChild>
                <w:div w:id="1464888295">
                  <w:marLeft w:val="0"/>
                  <w:marRight w:val="0"/>
                  <w:marTop w:val="0"/>
                  <w:marBottom w:val="0"/>
                  <w:divBdr>
                    <w:top w:val="none" w:sz="0" w:space="0" w:color="auto"/>
                    <w:left w:val="none" w:sz="0" w:space="0" w:color="auto"/>
                    <w:bottom w:val="none" w:sz="0" w:space="0" w:color="auto"/>
                    <w:right w:val="none" w:sz="0" w:space="0" w:color="auto"/>
                  </w:divBdr>
                </w:div>
              </w:divsChild>
            </w:div>
            <w:div w:id="1962420402">
              <w:marLeft w:val="0"/>
              <w:marRight w:val="0"/>
              <w:marTop w:val="0"/>
              <w:marBottom w:val="0"/>
              <w:divBdr>
                <w:top w:val="none" w:sz="0" w:space="0" w:color="auto"/>
                <w:left w:val="none" w:sz="0" w:space="0" w:color="auto"/>
                <w:bottom w:val="none" w:sz="0" w:space="0" w:color="auto"/>
                <w:right w:val="none" w:sz="0" w:space="0" w:color="auto"/>
              </w:divBdr>
            </w:div>
          </w:divsChild>
        </w:div>
        <w:div w:id="1194998624">
          <w:marLeft w:val="0"/>
          <w:marRight w:val="0"/>
          <w:marTop w:val="0"/>
          <w:marBottom w:val="0"/>
          <w:divBdr>
            <w:top w:val="none" w:sz="0" w:space="0" w:color="auto"/>
            <w:left w:val="none" w:sz="0" w:space="0" w:color="auto"/>
            <w:bottom w:val="none" w:sz="0" w:space="0" w:color="auto"/>
            <w:right w:val="none" w:sz="0" w:space="0" w:color="auto"/>
          </w:divBdr>
          <w:divsChild>
            <w:div w:id="81266673">
              <w:marLeft w:val="0"/>
              <w:marRight w:val="0"/>
              <w:marTop w:val="0"/>
              <w:marBottom w:val="0"/>
              <w:divBdr>
                <w:top w:val="none" w:sz="0" w:space="0" w:color="auto"/>
                <w:left w:val="none" w:sz="0" w:space="0" w:color="auto"/>
                <w:bottom w:val="none" w:sz="0" w:space="0" w:color="auto"/>
                <w:right w:val="none" w:sz="0" w:space="0" w:color="auto"/>
              </w:divBdr>
              <w:divsChild>
                <w:div w:id="42409809">
                  <w:marLeft w:val="0"/>
                  <w:marRight w:val="0"/>
                  <w:marTop w:val="0"/>
                  <w:marBottom w:val="0"/>
                  <w:divBdr>
                    <w:top w:val="none" w:sz="0" w:space="0" w:color="auto"/>
                    <w:left w:val="none" w:sz="0" w:space="0" w:color="auto"/>
                    <w:bottom w:val="none" w:sz="0" w:space="0" w:color="auto"/>
                    <w:right w:val="none" w:sz="0" w:space="0" w:color="auto"/>
                  </w:divBdr>
                </w:div>
              </w:divsChild>
            </w:div>
            <w:div w:id="919829961">
              <w:marLeft w:val="0"/>
              <w:marRight w:val="0"/>
              <w:marTop w:val="0"/>
              <w:marBottom w:val="0"/>
              <w:divBdr>
                <w:top w:val="none" w:sz="0" w:space="0" w:color="auto"/>
                <w:left w:val="none" w:sz="0" w:space="0" w:color="auto"/>
                <w:bottom w:val="none" w:sz="0" w:space="0" w:color="auto"/>
                <w:right w:val="none" w:sz="0" w:space="0" w:color="auto"/>
              </w:divBdr>
            </w:div>
          </w:divsChild>
        </w:div>
        <w:div w:id="309286903">
          <w:marLeft w:val="0"/>
          <w:marRight w:val="0"/>
          <w:marTop w:val="0"/>
          <w:marBottom w:val="0"/>
          <w:divBdr>
            <w:top w:val="none" w:sz="0" w:space="0" w:color="auto"/>
            <w:left w:val="none" w:sz="0" w:space="0" w:color="auto"/>
            <w:bottom w:val="none" w:sz="0" w:space="0" w:color="auto"/>
            <w:right w:val="none" w:sz="0" w:space="0" w:color="auto"/>
          </w:divBdr>
          <w:divsChild>
            <w:div w:id="1085687082">
              <w:marLeft w:val="0"/>
              <w:marRight w:val="0"/>
              <w:marTop w:val="0"/>
              <w:marBottom w:val="0"/>
              <w:divBdr>
                <w:top w:val="none" w:sz="0" w:space="0" w:color="auto"/>
                <w:left w:val="none" w:sz="0" w:space="0" w:color="auto"/>
                <w:bottom w:val="none" w:sz="0" w:space="0" w:color="auto"/>
                <w:right w:val="none" w:sz="0" w:space="0" w:color="auto"/>
              </w:divBdr>
              <w:divsChild>
                <w:div w:id="1741442258">
                  <w:marLeft w:val="0"/>
                  <w:marRight w:val="0"/>
                  <w:marTop w:val="0"/>
                  <w:marBottom w:val="0"/>
                  <w:divBdr>
                    <w:top w:val="none" w:sz="0" w:space="0" w:color="auto"/>
                    <w:left w:val="none" w:sz="0" w:space="0" w:color="auto"/>
                    <w:bottom w:val="none" w:sz="0" w:space="0" w:color="auto"/>
                    <w:right w:val="none" w:sz="0" w:space="0" w:color="auto"/>
                  </w:divBdr>
                </w:div>
              </w:divsChild>
            </w:div>
            <w:div w:id="90442790">
              <w:marLeft w:val="0"/>
              <w:marRight w:val="0"/>
              <w:marTop w:val="0"/>
              <w:marBottom w:val="0"/>
              <w:divBdr>
                <w:top w:val="none" w:sz="0" w:space="0" w:color="auto"/>
                <w:left w:val="none" w:sz="0" w:space="0" w:color="auto"/>
                <w:bottom w:val="none" w:sz="0" w:space="0" w:color="auto"/>
                <w:right w:val="none" w:sz="0" w:space="0" w:color="auto"/>
              </w:divBdr>
            </w:div>
          </w:divsChild>
        </w:div>
        <w:div w:id="738407264">
          <w:marLeft w:val="0"/>
          <w:marRight w:val="0"/>
          <w:marTop w:val="0"/>
          <w:marBottom w:val="0"/>
          <w:divBdr>
            <w:top w:val="none" w:sz="0" w:space="0" w:color="auto"/>
            <w:left w:val="none" w:sz="0" w:space="0" w:color="auto"/>
            <w:bottom w:val="none" w:sz="0" w:space="0" w:color="auto"/>
            <w:right w:val="none" w:sz="0" w:space="0" w:color="auto"/>
          </w:divBdr>
          <w:divsChild>
            <w:div w:id="1256593416">
              <w:marLeft w:val="0"/>
              <w:marRight w:val="0"/>
              <w:marTop w:val="0"/>
              <w:marBottom w:val="0"/>
              <w:divBdr>
                <w:top w:val="none" w:sz="0" w:space="0" w:color="auto"/>
                <w:left w:val="none" w:sz="0" w:space="0" w:color="auto"/>
                <w:bottom w:val="none" w:sz="0" w:space="0" w:color="auto"/>
                <w:right w:val="none" w:sz="0" w:space="0" w:color="auto"/>
              </w:divBdr>
              <w:divsChild>
                <w:div w:id="2040623454">
                  <w:marLeft w:val="0"/>
                  <w:marRight w:val="0"/>
                  <w:marTop w:val="0"/>
                  <w:marBottom w:val="0"/>
                  <w:divBdr>
                    <w:top w:val="none" w:sz="0" w:space="0" w:color="auto"/>
                    <w:left w:val="none" w:sz="0" w:space="0" w:color="auto"/>
                    <w:bottom w:val="none" w:sz="0" w:space="0" w:color="auto"/>
                    <w:right w:val="none" w:sz="0" w:space="0" w:color="auto"/>
                  </w:divBdr>
                </w:div>
              </w:divsChild>
            </w:div>
            <w:div w:id="2124183325">
              <w:marLeft w:val="0"/>
              <w:marRight w:val="0"/>
              <w:marTop w:val="0"/>
              <w:marBottom w:val="0"/>
              <w:divBdr>
                <w:top w:val="none" w:sz="0" w:space="0" w:color="auto"/>
                <w:left w:val="none" w:sz="0" w:space="0" w:color="auto"/>
                <w:bottom w:val="none" w:sz="0" w:space="0" w:color="auto"/>
                <w:right w:val="none" w:sz="0" w:space="0" w:color="auto"/>
              </w:divBdr>
            </w:div>
          </w:divsChild>
        </w:div>
        <w:div w:id="1709992022">
          <w:marLeft w:val="0"/>
          <w:marRight w:val="0"/>
          <w:marTop w:val="0"/>
          <w:marBottom w:val="0"/>
          <w:divBdr>
            <w:top w:val="none" w:sz="0" w:space="0" w:color="auto"/>
            <w:left w:val="none" w:sz="0" w:space="0" w:color="auto"/>
            <w:bottom w:val="none" w:sz="0" w:space="0" w:color="auto"/>
            <w:right w:val="none" w:sz="0" w:space="0" w:color="auto"/>
          </w:divBdr>
          <w:divsChild>
            <w:div w:id="1928927752">
              <w:marLeft w:val="0"/>
              <w:marRight w:val="0"/>
              <w:marTop w:val="0"/>
              <w:marBottom w:val="0"/>
              <w:divBdr>
                <w:top w:val="none" w:sz="0" w:space="0" w:color="auto"/>
                <w:left w:val="none" w:sz="0" w:space="0" w:color="auto"/>
                <w:bottom w:val="none" w:sz="0" w:space="0" w:color="auto"/>
                <w:right w:val="none" w:sz="0" w:space="0" w:color="auto"/>
              </w:divBdr>
              <w:divsChild>
                <w:div w:id="971522039">
                  <w:marLeft w:val="0"/>
                  <w:marRight w:val="0"/>
                  <w:marTop w:val="0"/>
                  <w:marBottom w:val="0"/>
                  <w:divBdr>
                    <w:top w:val="none" w:sz="0" w:space="0" w:color="auto"/>
                    <w:left w:val="none" w:sz="0" w:space="0" w:color="auto"/>
                    <w:bottom w:val="none" w:sz="0" w:space="0" w:color="auto"/>
                    <w:right w:val="none" w:sz="0" w:space="0" w:color="auto"/>
                  </w:divBdr>
                </w:div>
              </w:divsChild>
            </w:div>
            <w:div w:id="930241008">
              <w:marLeft w:val="0"/>
              <w:marRight w:val="0"/>
              <w:marTop w:val="0"/>
              <w:marBottom w:val="0"/>
              <w:divBdr>
                <w:top w:val="none" w:sz="0" w:space="0" w:color="auto"/>
                <w:left w:val="none" w:sz="0" w:space="0" w:color="auto"/>
                <w:bottom w:val="none" w:sz="0" w:space="0" w:color="auto"/>
                <w:right w:val="none" w:sz="0" w:space="0" w:color="auto"/>
              </w:divBdr>
            </w:div>
          </w:divsChild>
        </w:div>
        <w:div w:id="553153429">
          <w:marLeft w:val="0"/>
          <w:marRight w:val="0"/>
          <w:marTop w:val="0"/>
          <w:marBottom w:val="0"/>
          <w:divBdr>
            <w:top w:val="none" w:sz="0" w:space="0" w:color="auto"/>
            <w:left w:val="none" w:sz="0" w:space="0" w:color="auto"/>
            <w:bottom w:val="none" w:sz="0" w:space="0" w:color="auto"/>
            <w:right w:val="none" w:sz="0" w:space="0" w:color="auto"/>
          </w:divBdr>
          <w:divsChild>
            <w:div w:id="320040508">
              <w:marLeft w:val="0"/>
              <w:marRight w:val="0"/>
              <w:marTop w:val="0"/>
              <w:marBottom w:val="0"/>
              <w:divBdr>
                <w:top w:val="none" w:sz="0" w:space="0" w:color="auto"/>
                <w:left w:val="none" w:sz="0" w:space="0" w:color="auto"/>
                <w:bottom w:val="none" w:sz="0" w:space="0" w:color="auto"/>
                <w:right w:val="none" w:sz="0" w:space="0" w:color="auto"/>
              </w:divBdr>
              <w:divsChild>
                <w:div w:id="1252734186">
                  <w:marLeft w:val="0"/>
                  <w:marRight w:val="0"/>
                  <w:marTop w:val="0"/>
                  <w:marBottom w:val="0"/>
                  <w:divBdr>
                    <w:top w:val="none" w:sz="0" w:space="0" w:color="auto"/>
                    <w:left w:val="none" w:sz="0" w:space="0" w:color="auto"/>
                    <w:bottom w:val="none" w:sz="0" w:space="0" w:color="auto"/>
                    <w:right w:val="none" w:sz="0" w:space="0" w:color="auto"/>
                  </w:divBdr>
                </w:div>
              </w:divsChild>
            </w:div>
            <w:div w:id="2665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GULHANE</dc:creator>
  <cp:keywords/>
  <dc:description/>
  <cp:lastModifiedBy>ATHARVA GULHANE</cp:lastModifiedBy>
  <cp:revision>2</cp:revision>
  <dcterms:created xsi:type="dcterms:W3CDTF">2024-06-14T05:37:00Z</dcterms:created>
  <dcterms:modified xsi:type="dcterms:W3CDTF">2024-06-14T06:56:00Z</dcterms:modified>
</cp:coreProperties>
</file>