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CD" w:rsidRDefault="006876CD">
      <w:pPr>
        <w:pStyle w:val="BodyText"/>
        <w:spacing w:before="1"/>
        <w:rPr>
          <w:sz w:val="27"/>
        </w:rPr>
      </w:pPr>
    </w:p>
    <w:p w:rsidR="006876CD" w:rsidRDefault="000D32B1">
      <w:pPr>
        <w:spacing w:before="85"/>
        <w:ind w:left="1427" w:right="1467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color w:val="0D1117"/>
          <w:sz w:val="36"/>
        </w:rPr>
        <w:t>Mini</w:t>
      </w:r>
      <w:r>
        <w:rPr>
          <w:b/>
          <w:color w:val="0D1117"/>
          <w:spacing w:val="-1"/>
          <w:sz w:val="36"/>
        </w:rPr>
        <w:t xml:space="preserve"> </w:t>
      </w:r>
      <w:r>
        <w:rPr>
          <w:b/>
          <w:color w:val="0D1117"/>
          <w:sz w:val="36"/>
        </w:rPr>
        <w:t>Compiler</w:t>
      </w:r>
      <w:r>
        <w:rPr>
          <w:b/>
          <w:color w:val="0D1117"/>
          <w:spacing w:val="-1"/>
          <w:sz w:val="36"/>
        </w:rPr>
        <w:t xml:space="preserve"> </w:t>
      </w:r>
      <w:r>
        <w:rPr>
          <w:b/>
          <w:color w:val="0D1117"/>
          <w:sz w:val="36"/>
        </w:rPr>
        <w:t>in</w:t>
      </w:r>
      <w:r>
        <w:rPr>
          <w:b/>
          <w:color w:val="0D1117"/>
          <w:spacing w:val="-1"/>
          <w:sz w:val="36"/>
        </w:rPr>
        <w:t xml:space="preserve"> </w:t>
      </w:r>
      <w:r>
        <w:rPr>
          <w:b/>
          <w:color w:val="0D1117"/>
          <w:sz w:val="36"/>
        </w:rPr>
        <w:t>Gujarati Language</w:t>
      </w:r>
      <w:r>
        <w:rPr>
          <w:b/>
          <w:sz w:val="32"/>
        </w:rPr>
        <w:t>”</w:t>
      </w:r>
    </w:p>
    <w:p w:rsidR="006876CD" w:rsidRDefault="006876CD">
      <w:pPr>
        <w:pStyle w:val="BodyText"/>
        <w:rPr>
          <w:b/>
          <w:sz w:val="40"/>
        </w:rPr>
      </w:pPr>
    </w:p>
    <w:p w:rsidR="006876CD" w:rsidRDefault="000D32B1">
      <w:pPr>
        <w:spacing w:before="265"/>
        <w:ind w:left="3412" w:right="3451"/>
        <w:jc w:val="center"/>
        <w:rPr>
          <w:b/>
          <w:sz w:val="26"/>
        </w:rPr>
      </w:pPr>
      <w:r>
        <w:rPr>
          <w:b/>
          <w:sz w:val="26"/>
        </w:rPr>
        <w:t>Special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Assignment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Report</w:t>
      </w:r>
    </w:p>
    <w:p w:rsidR="006876CD" w:rsidRDefault="000D32B1">
      <w:pPr>
        <w:spacing w:before="245" w:line="412" w:lineRule="auto"/>
        <w:ind w:left="2986" w:right="2442" w:hanging="423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Partial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Fulfillment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Requirements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completion of</w:t>
      </w:r>
    </w:p>
    <w:p w:rsidR="006876CD" w:rsidRDefault="006876CD">
      <w:pPr>
        <w:pStyle w:val="BodyText"/>
        <w:rPr>
          <w:i/>
          <w:sz w:val="34"/>
        </w:rPr>
      </w:pPr>
    </w:p>
    <w:p w:rsidR="006876CD" w:rsidRDefault="006876CD">
      <w:pPr>
        <w:pStyle w:val="BodyText"/>
        <w:rPr>
          <w:i/>
          <w:sz w:val="34"/>
        </w:rPr>
      </w:pPr>
    </w:p>
    <w:p w:rsidR="006876CD" w:rsidRDefault="000D32B1">
      <w:pPr>
        <w:pStyle w:val="Title"/>
      </w:pPr>
      <w:r>
        <w:t>Course</w:t>
      </w:r>
      <w:r>
        <w:rPr>
          <w:spacing w:val="-2"/>
        </w:rPr>
        <w:t xml:space="preserve"> </w:t>
      </w:r>
      <w:r>
        <w:t>on</w:t>
      </w:r>
    </w:p>
    <w:p w:rsidR="006876CD" w:rsidRDefault="000D32B1">
      <w:pPr>
        <w:pStyle w:val="Heading1"/>
        <w:spacing w:before="270"/>
        <w:ind w:left="2785"/>
      </w:pPr>
      <w:r>
        <w:t>2CS701</w:t>
      </w:r>
      <w:r>
        <w:rPr>
          <w:spacing w:val="-8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Construction</w:t>
      </w:r>
    </w:p>
    <w:p w:rsidR="006876CD" w:rsidRDefault="006876CD">
      <w:pPr>
        <w:pStyle w:val="BodyText"/>
        <w:rPr>
          <w:b/>
          <w:sz w:val="34"/>
        </w:rPr>
      </w:pPr>
    </w:p>
    <w:p w:rsidR="006876CD" w:rsidRDefault="006876CD">
      <w:pPr>
        <w:pStyle w:val="BodyText"/>
        <w:rPr>
          <w:b/>
          <w:sz w:val="34"/>
        </w:rPr>
      </w:pPr>
    </w:p>
    <w:p w:rsidR="006876CD" w:rsidRDefault="006876CD">
      <w:pPr>
        <w:pStyle w:val="BodyText"/>
        <w:spacing w:before="6"/>
        <w:rPr>
          <w:b/>
          <w:sz w:val="36"/>
        </w:rPr>
      </w:pPr>
    </w:p>
    <w:p w:rsidR="006876CD" w:rsidRDefault="000D32B1">
      <w:pPr>
        <w:ind w:left="1430" w:right="1462"/>
        <w:jc w:val="center"/>
        <w:rPr>
          <w:sz w:val="32"/>
        </w:rPr>
      </w:pPr>
      <w:r>
        <w:rPr>
          <w:sz w:val="32"/>
        </w:rPr>
        <w:t>By</w:t>
      </w:r>
    </w:p>
    <w:p w:rsidR="006876CD" w:rsidRDefault="000D32B1">
      <w:pPr>
        <w:spacing w:before="117" w:line="288" w:lineRule="auto"/>
        <w:ind w:left="2614" w:right="3054"/>
        <w:rPr>
          <w:b/>
          <w:sz w:val="34"/>
        </w:rPr>
      </w:pPr>
      <w:bookmarkStart w:id="0" w:name="_GoBack"/>
      <w:bookmarkEnd w:id="0"/>
      <w:r>
        <w:rPr>
          <w:b/>
          <w:sz w:val="34"/>
        </w:rPr>
        <w:t>Dixit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Umaretiya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(18BCE060)</w:t>
      </w:r>
    </w:p>
    <w:p w:rsidR="006876CD" w:rsidRDefault="000D32B1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2577083</wp:posOffset>
            </wp:positionH>
            <wp:positionV relativeFrom="paragraph">
              <wp:posOffset>105005</wp:posOffset>
            </wp:positionV>
            <wp:extent cx="2866746" cy="13868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74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6CD" w:rsidRDefault="006876CD">
      <w:pPr>
        <w:pStyle w:val="BodyText"/>
        <w:rPr>
          <w:b/>
          <w:sz w:val="38"/>
        </w:rPr>
      </w:pPr>
    </w:p>
    <w:p w:rsidR="006876CD" w:rsidRDefault="006876CD">
      <w:pPr>
        <w:pStyle w:val="BodyText"/>
        <w:spacing w:before="5"/>
        <w:rPr>
          <w:b/>
          <w:sz w:val="48"/>
        </w:rPr>
      </w:pPr>
    </w:p>
    <w:p w:rsidR="006876CD" w:rsidRDefault="000D32B1">
      <w:pPr>
        <w:pStyle w:val="Heading1"/>
        <w:spacing w:line="412" w:lineRule="auto"/>
        <w:ind w:right="1467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Engineering,</w:t>
      </w:r>
      <w:r>
        <w:rPr>
          <w:spacing w:val="-77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:rsidR="006876CD" w:rsidRDefault="006876CD">
      <w:pPr>
        <w:spacing w:line="412" w:lineRule="auto"/>
        <w:jc w:val="center"/>
        <w:sectPr w:rsidR="006876CD">
          <w:footerReference w:type="default" r:id="rId8"/>
          <w:type w:val="continuous"/>
          <w:pgSz w:w="12240" w:h="15840"/>
          <w:pgMar w:top="1500" w:right="1260" w:bottom="1080" w:left="1080" w:header="72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pgNumType w:start="1"/>
          <w:cols w:space="720"/>
        </w:sectPr>
      </w:pPr>
    </w:p>
    <w:p w:rsidR="006876CD" w:rsidRDefault="000D32B1">
      <w:pPr>
        <w:pStyle w:val="Heading2"/>
        <w:spacing w:before="59" w:line="319" w:lineRule="exact"/>
      </w:pPr>
      <w:r>
        <w:rPr>
          <w:color w:val="0D1117"/>
        </w:rPr>
        <w:lastRenderedPageBreak/>
        <w:t>Project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Description:</w:t>
      </w:r>
    </w:p>
    <w:p w:rsidR="006876CD" w:rsidRDefault="000D32B1">
      <w:pPr>
        <w:pStyle w:val="BodyText"/>
        <w:ind w:left="221" w:right="301"/>
      </w:pPr>
      <w:r>
        <w:rPr>
          <w:color w:val="0D1117"/>
        </w:rPr>
        <w:t>A mini-compiler for a programming language written in Gujarati. This mini-compiler has its own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lexical, syntactic and semantic analyzer. It is based mostly on Python, which is also used as an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intermediate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language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to</w:t>
      </w:r>
      <w:r>
        <w:rPr>
          <w:color w:val="0D1117"/>
          <w:spacing w:val="2"/>
        </w:rPr>
        <w:t xml:space="preserve"> </w:t>
      </w:r>
      <w:r>
        <w:rPr>
          <w:color w:val="0D1117"/>
        </w:rPr>
        <w:t>generate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the machine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language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by</w:t>
      </w:r>
      <w:r>
        <w:rPr>
          <w:color w:val="0D1117"/>
          <w:spacing w:val="-5"/>
        </w:rPr>
        <w:t xml:space="preserve"> </w:t>
      </w:r>
      <w:r>
        <w:rPr>
          <w:color w:val="0D1117"/>
        </w:rPr>
        <w:t>using</w:t>
      </w:r>
      <w:r>
        <w:rPr>
          <w:color w:val="0D1117"/>
          <w:spacing w:val="2"/>
        </w:rPr>
        <w:t xml:space="preserve"> </w:t>
      </w:r>
      <w:r>
        <w:rPr>
          <w:color w:val="0D1117"/>
        </w:rPr>
        <w:t>python ply.</w:t>
      </w:r>
    </w:p>
    <w:p w:rsidR="006876CD" w:rsidRDefault="006876CD">
      <w:pPr>
        <w:pStyle w:val="BodyText"/>
        <w:spacing w:before="2"/>
      </w:pPr>
    </w:p>
    <w:p w:rsidR="006876CD" w:rsidRDefault="000D32B1">
      <w:pPr>
        <w:pStyle w:val="Heading2"/>
        <w:spacing w:before="1" w:line="319" w:lineRule="exact"/>
      </w:pPr>
      <w:r>
        <w:rPr>
          <w:color w:val="0D1117"/>
        </w:rPr>
        <w:t>Use:</w:t>
      </w:r>
    </w:p>
    <w:p w:rsidR="006876CD" w:rsidRDefault="000D32B1">
      <w:pPr>
        <w:pStyle w:val="BodyText"/>
        <w:spacing w:line="273" w:lineRule="exact"/>
        <w:ind w:left="221"/>
      </w:pPr>
      <w:r>
        <w:rPr>
          <w:color w:val="0D1117"/>
        </w:rPr>
        <w:t>You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can start using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it by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executing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the following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commands:</w:t>
      </w: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Python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parser.py</w:t>
      </w:r>
      <w:r>
        <w:rPr>
          <w:color w:val="0D1117"/>
          <w:spacing w:val="-6"/>
          <w:sz w:val="24"/>
        </w:rPr>
        <w:t xml:space="preserve"> </w:t>
      </w:r>
      <w:r>
        <w:rPr>
          <w:color w:val="0D1117"/>
          <w:sz w:val="24"/>
        </w:rPr>
        <w:t>for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interpreted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mode</w:t>
      </w: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Python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parser.py</w:t>
      </w:r>
      <w:r>
        <w:rPr>
          <w:color w:val="0D1117"/>
          <w:spacing w:val="-5"/>
          <w:sz w:val="24"/>
        </w:rPr>
        <w:t xml:space="preserve"> </w:t>
      </w:r>
      <w:r>
        <w:rPr>
          <w:color w:val="0D1117"/>
          <w:sz w:val="24"/>
        </w:rPr>
        <w:t>file.dr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to compile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file.</w:t>
      </w:r>
    </w:p>
    <w:p w:rsidR="006876CD" w:rsidRDefault="006876CD">
      <w:pPr>
        <w:pStyle w:val="BodyText"/>
        <w:spacing w:before="5"/>
      </w:pPr>
    </w:p>
    <w:p w:rsidR="006876CD" w:rsidRDefault="000D32B1">
      <w:pPr>
        <w:pStyle w:val="Heading2"/>
      </w:pPr>
      <w:r>
        <w:rPr>
          <w:color w:val="0D1117"/>
        </w:rPr>
        <w:t>Keywords</w:t>
      </w:r>
      <w:r>
        <w:rPr>
          <w:color w:val="0D1117"/>
          <w:spacing w:val="-5"/>
        </w:rPr>
        <w:t xml:space="preserve"> </w:t>
      </w:r>
      <w:r>
        <w:rPr>
          <w:color w:val="0D1117"/>
        </w:rPr>
        <w:t>and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equivalent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in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python:</w:t>
      </w:r>
    </w:p>
    <w:p w:rsidR="006876CD" w:rsidRDefault="006876CD">
      <w:pPr>
        <w:pStyle w:val="BodyText"/>
        <w:spacing w:before="2"/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532"/>
      </w:tblGrid>
      <w:tr w:rsidR="006876CD">
        <w:trPr>
          <w:trHeight w:val="477"/>
        </w:trPr>
        <w:tc>
          <w:tcPr>
            <w:tcW w:w="4830" w:type="dxa"/>
          </w:tcPr>
          <w:p w:rsidR="006876CD" w:rsidRDefault="000D32B1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Keyword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0D1117"/>
                <w:sz w:val="24"/>
              </w:rPr>
              <w:t>Python</w:t>
            </w:r>
          </w:p>
        </w:tc>
      </w:tr>
      <w:tr w:rsidR="006876CD">
        <w:trPr>
          <w:trHeight w:val="474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Chappo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print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Mahiti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input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Jo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if</w:t>
            </w:r>
          </w:p>
        </w:tc>
      </w:tr>
      <w:tr w:rsidR="006876CD">
        <w:trPr>
          <w:trHeight w:val="474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Athva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else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Karo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do</w:t>
            </w:r>
          </w:p>
        </w:tc>
      </w:tr>
      <w:tr w:rsidR="006876CD">
        <w:trPr>
          <w:trHeight w:val="477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Jya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while</w:t>
            </w:r>
          </w:p>
        </w:tc>
      </w:tr>
      <w:tr w:rsidR="006876CD">
        <w:trPr>
          <w:trHeight w:val="474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Mate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for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Bahar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break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Chalu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continue</w:t>
            </w:r>
          </w:p>
        </w:tc>
      </w:tr>
      <w:tr w:rsidR="006876CD">
        <w:trPr>
          <w:trHeight w:val="474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Ane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and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Ya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or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Khotu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false</w:t>
            </w:r>
          </w:p>
        </w:tc>
      </w:tr>
      <w:tr w:rsidR="006876CD">
        <w:trPr>
          <w:trHeight w:val="475"/>
        </w:trPr>
        <w:tc>
          <w:tcPr>
            <w:tcW w:w="4830" w:type="dxa"/>
          </w:tcPr>
          <w:p w:rsidR="006876CD" w:rsidRDefault="000D32B1"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Sachu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spacing w:before="93"/>
              <w:rPr>
                <w:sz w:val="24"/>
              </w:rPr>
            </w:pPr>
            <w:r>
              <w:rPr>
                <w:color w:val="0D1117"/>
                <w:sz w:val="24"/>
              </w:rPr>
              <w:t>true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Nahi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not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Banavo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def</w:t>
            </w:r>
          </w:p>
        </w:tc>
      </w:tr>
      <w:tr w:rsidR="006876CD">
        <w:trPr>
          <w:trHeight w:val="474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Moklo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return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Prayas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try</w:t>
            </w:r>
          </w:p>
        </w:tc>
      </w:tr>
      <w:tr w:rsidR="006876CD">
        <w:trPr>
          <w:trHeight w:val="476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Sivay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except</w:t>
            </w:r>
          </w:p>
        </w:tc>
      </w:tr>
    </w:tbl>
    <w:p w:rsidR="006876CD" w:rsidRDefault="006876CD">
      <w:pPr>
        <w:rPr>
          <w:sz w:val="24"/>
        </w:rPr>
        <w:sectPr w:rsidR="006876CD">
          <w:pgSz w:w="12240" w:h="15840"/>
          <w:pgMar w:top="1360" w:right="1260" w:bottom="116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532"/>
      </w:tblGrid>
      <w:tr w:rsidR="006876CD">
        <w:trPr>
          <w:trHeight w:val="477"/>
        </w:trPr>
        <w:tc>
          <w:tcPr>
            <w:tcW w:w="4830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lastRenderedPageBreak/>
              <w:t>Jodo</w:t>
            </w:r>
          </w:p>
        </w:tc>
        <w:tc>
          <w:tcPr>
            <w:tcW w:w="4532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append</w:t>
            </w:r>
          </w:p>
        </w:tc>
      </w:tr>
    </w:tbl>
    <w:p w:rsidR="006876CD" w:rsidRDefault="006876CD">
      <w:pPr>
        <w:pStyle w:val="BodyText"/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3"/>
        <w:gridCol w:w="4420"/>
      </w:tblGrid>
      <w:tr w:rsidR="006876CD">
        <w:trPr>
          <w:trHeight w:val="474"/>
        </w:trPr>
        <w:tc>
          <w:tcPr>
            <w:tcW w:w="4943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Hatavo</w:t>
            </w:r>
          </w:p>
        </w:tc>
        <w:tc>
          <w:tcPr>
            <w:tcW w:w="4420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pop</w:t>
            </w:r>
          </w:p>
        </w:tc>
      </w:tr>
      <w:tr w:rsidR="006876CD">
        <w:trPr>
          <w:trHeight w:val="476"/>
        </w:trPr>
        <w:tc>
          <w:tcPr>
            <w:tcW w:w="4943" w:type="dxa"/>
          </w:tcPr>
          <w:p w:rsidR="006876CD" w:rsidRDefault="000D32B1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1117"/>
                <w:sz w:val="24"/>
              </w:rPr>
              <w:t>Kul</w:t>
            </w:r>
          </w:p>
        </w:tc>
        <w:tc>
          <w:tcPr>
            <w:tcW w:w="4420" w:type="dxa"/>
          </w:tcPr>
          <w:p w:rsidR="006876CD" w:rsidRDefault="000D32B1">
            <w:pPr>
              <w:pStyle w:val="TableParagraph"/>
              <w:rPr>
                <w:sz w:val="24"/>
              </w:rPr>
            </w:pPr>
            <w:r>
              <w:rPr>
                <w:color w:val="0D1117"/>
                <w:sz w:val="24"/>
              </w:rPr>
              <w:t>length</w:t>
            </w:r>
          </w:p>
        </w:tc>
      </w:tr>
    </w:tbl>
    <w:p w:rsidR="006876CD" w:rsidRDefault="006876CD">
      <w:pPr>
        <w:pStyle w:val="BodyText"/>
        <w:rPr>
          <w:b/>
          <w:sz w:val="20"/>
        </w:rPr>
      </w:pPr>
    </w:p>
    <w:p w:rsidR="006876CD" w:rsidRDefault="006876CD">
      <w:pPr>
        <w:pStyle w:val="BodyText"/>
        <w:spacing w:before="11"/>
        <w:rPr>
          <w:b/>
          <w:sz w:val="16"/>
        </w:rPr>
      </w:pPr>
    </w:p>
    <w:p w:rsidR="006876CD" w:rsidRDefault="000D32B1">
      <w:pPr>
        <w:spacing w:before="89"/>
        <w:ind w:left="221"/>
        <w:rPr>
          <w:b/>
          <w:sz w:val="28"/>
        </w:rPr>
      </w:pPr>
      <w:r>
        <w:rPr>
          <w:b/>
          <w:color w:val="0D1117"/>
          <w:sz w:val="28"/>
        </w:rPr>
        <w:t>Features:</w:t>
      </w:r>
    </w:p>
    <w:p w:rsidR="006876CD" w:rsidRDefault="006876CD">
      <w:pPr>
        <w:pStyle w:val="BodyText"/>
        <w:rPr>
          <w:b/>
          <w:sz w:val="3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0"/>
        <w:ind w:hanging="361"/>
        <w:rPr>
          <w:sz w:val="24"/>
        </w:rPr>
      </w:pPr>
      <w:r>
        <w:rPr>
          <w:color w:val="0D1117"/>
          <w:sz w:val="24"/>
        </w:rPr>
        <w:t>Variables</w:t>
      </w: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1"/>
        <w:ind w:hanging="361"/>
        <w:rPr>
          <w:sz w:val="24"/>
        </w:rPr>
      </w:pPr>
      <w:r>
        <w:rPr>
          <w:color w:val="0D1117"/>
          <w:sz w:val="24"/>
        </w:rPr>
        <w:t>Comments</w:t>
      </w: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Control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flow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statements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( while,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do-while, for)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76" w:lineRule="exact"/>
        <w:ind w:hanging="361"/>
        <w:rPr>
          <w:sz w:val="24"/>
        </w:rPr>
      </w:pPr>
      <w:r>
        <w:rPr>
          <w:color w:val="0D1117"/>
          <w:sz w:val="24"/>
        </w:rPr>
        <w:t>Conditional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statements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76" w:lineRule="exact"/>
        <w:ind w:hanging="361"/>
        <w:rPr>
          <w:sz w:val="24"/>
        </w:rPr>
      </w:pPr>
      <w:r>
        <w:rPr>
          <w:color w:val="0D1117"/>
          <w:sz w:val="24"/>
        </w:rPr>
        <w:t>Function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calls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76" w:lineRule="exact"/>
        <w:ind w:hanging="361"/>
        <w:rPr>
          <w:sz w:val="24"/>
        </w:rPr>
      </w:pPr>
      <w:r>
        <w:rPr>
          <w:color w:val="0D1117"/>
          <w:sz w:val="24"/>
        </w:rPr>
        <w:t>Exceptions</w:t>
      </w: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line="272" w:lineRule="exact"/>
        <w:ind w:hanging="361"/>
        <w:rPr>
          <w:sz w:val="24"/>
        </w:rPr>
      </w:pPr>
      <w:r>
        <w:rPr>
          <w:color w:val="0D1117"/>
          <w:sz w:val="24"/>
        </w:rPr>
        <w:t>Operators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Arithmetic: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+, -, *,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/, %, ^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76" w:lineRule="exact"/>
        <w:ind w:hanging="361"/>
        <w:rPr>
          <w:sz w:val="24"/>
        </w:rPr>
      </w:pPr>
      <w:r>
        <w:rPr>
          <w:color w:val="0D1117"/>
          <w:sz w:val="24"/>
        </w:rPr>
        <w:t>Logical: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and,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or,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not</w:t>
      </w:r>
    </w:p>
    <w:p w:rsidR="006876CD" w:rsidRDefault="000D32B1">
      <w:pPr>
        <w:pStyle w:val="BodyText"/>
        <w:spacing w:line="276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6"/>
          <w:sz w:val="20"/>
        </w:rPr>
        <w:t xml:space="preserve"> </w:t>
      </w:r>
      <w:r>
        <w:rPr>
          <w:color w:val="0D1117"/>
        </w:rPr>
        <w:t>Comparison: &gt;,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&gt;=,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&lt;,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&lt;=, ==,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!=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76" w:lineRule="exact"/>
        <w:ind w:hanging="361"/>
        <w:rPr>
          <w:sz w:val="24"/>
        </w:rPr>
      </w:pPr>
      <w:r>
        <w:rPr>
          <w:color w:val="0D1117"/>
          <w:sz w:val="24"/>
        </w:rPr>
        <w:t>Assignment: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=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Unary: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++,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--</w:t>
      </w:r>
    </w:p>
    <w:p w:rsidR="006876CD" w:rsidRDefault="006876CD">
      <w:pPr>
        <w:pStyle w:val="BodyText"/>
        <w:spacing w:before="9"/>
        <w:rPr>
          <w:sz w:val="23"/>
        </w:rPr>
      </w:pPr>
    </w:p>
    <w:p w:rsidR="006876CD" w:rsidRDefault="000D32B1">
      <w:pPr>
        <w:pStyle w:val="Heading2"/>
        <w:spacing w:before="1"/>
      </w:pPr>
      <w:r>
        <w:rPr>
          <w:color w:val="0D1117"/>
        </w:rPr>
        <w:t>Data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Types:</w:t>
      </w:r>
    </w:p>
    <w:p w:rsidR="006876CD" w:rsidRDefault="006876CD">
      <w:pPr>
        <w:pStyle w:val="BodyText"/>
        <w:rPr>
          <w:b/>
          <w:sz w:val="3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0"/>
        <w:ind w:hanging="361"/>
        <w:rPr>
          <w:sz w:val="24"/>
        </w:rPr>
      </w:pPr>
      <w:r>
        <w:rPr>
          <w:color w:val="0D1117"/>
          <w:sz w:val="24"/>
        </w:rPr>
        <w:t>Numbers:</w:t>
      </w:r>
    </w:p>
    <w:p w:rsidR="006876CD" w:rsidRDefault="000D32B1">
      <w:pPr>
        <w:pStyle w:val="BodyText"/>
        <w:spacing w:before="1"/>
        <w:ind w:left="941"/>
      </w:pPr>
      <w:r>
        <w:rPr>
          <w:color w:val="0D1117"/>
        </w:rPr>
        <w:t>You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can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use either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integers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or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floating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points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numbers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in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this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language.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int: 123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float: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1.23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3"/>
        <w:rPr>
          <w:sz w:val="21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Strings:</w:t>
      </w:r>
    </w:p>
    <w:p w:rsidR="006876CD" w:rsidRDefault="000D32B1">
      <w:pPr>
        <w:pStyle w:val="BodyText"/>
        <w:ind w:left="941" w:right="820"/>
      </w:pPr>
      <w:r>
        <w:rPr>
          <w:color w:val="0D1117"/>
        </w:rPr>
        <w:t>You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can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choose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either 'string'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or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"string"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to represent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a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string. We can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use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the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slicing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operator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[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: ]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to extract an item or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parts of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the string: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3" w:line="237" w:lineRule="auto"/>
        <w:ind w:right="6560"/>
        <w:rPr>
          <w:sz w:val="24"/>
        </w:rPr>
      </w:pPr>
      <w:r>
        <w:rPr>
          <w:color w:val="0D1117"/>
          <w:sz w:val="24"/>
        </w:rPr>
        <w:t>a=</w:t>
      </w:r>
      <w:r>
        <w:rPr>
          <w:color w:val="0D1117"/>
          <w:spacing w:val="-8"/>
          <w:sz w:val="24"/>
        </w:rPr>
        <w:t xml:space="preserve"> </w:t>
      </w:r>
      <w:r>
        <w:rPr>
          <w:color w:val="0D1117"/>
          <w:sz w:val="24"/>
        </w:rPr>
        <w:t>"hello</w:t>
      </w:r>
      <w:r>
        <w:rPr>
          <w:color w:val="0D1117"/>
          <w:spacing w:val="-8"/>
          <w:sz w:val="24"/>
        </w:rPr>
        <w:t xml:space="preserve"> </w:t>
      </w:r>
      <w:r>
        <w:rPr>
          <w:color w:val="0D1117"/>
          <w:sz w:val="24"/>
        </w:rPr>
        <w:t>world!"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chhapo(a[0:5])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hello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9"/>
        <w:rPr>
          <w:sz w:val="21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Lists:</w:t>
      </w:r>
    </w:p>
    <w:p w:rsidR="006876CD" w:rsidRDefault="000D32B1">
      <w:pPr>
        <w:pStyle w:val="BodyText"/>
        <w:ind w:left="941" w:right="282"/>
      </w:pPr>
      <w:r>
        <w:rPr>
          <w:color w:val="0D1117"/>
        </w:rPr>
        <w:t>A list is created by placing all the items (elements) inside square brackets [ ], separated by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commas.</w:t>
      </w:r>
    </w:p>
    <w:p w:rsidR="006876CD" w:rsidRDefault="000D32B1"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20"/>
          <w:sz w:val="20"/>
        </w:rPr>
        <w:t xml:space="preserve"> </w:t>
      </w:r>
      <w:r>
        <w:rPr>
          <w:color w:val="0D1117"/>
        </w:rPr>
        <w:t>a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=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[5,10,15,20,25,30,35,40]</w:t>
      </w:r>
    </w:p>
    <w:p w:rsidR="006876CD" w:rsidRDefault="000D32B1">
      <w:pPr>
        <w:pStyle w:val="BodyText"/>
        <w:spacing w:line="272" w:lineRule="exact"/>
        <w:ind w:left="1661"/>
      </w:pPr>
      <w:r>
        <w:rPr>
          <w:color w:val="0D1117"/>
        </w:rPr>
        <w:t>chhapo(a[0:3])</w:t>
      </w:r>
    </w:p>
    <w:p w:rsidR="006876CD" w:rsidRDefault="006876CD">
      <w:pPr>
        <w:spacing w:line="272" w:lineRule="exact"/>
        <w:sectPr w:rsidR="006876CD">
          <w:pgSz w:w="12240" w:h="15840"/>
          <w:pgMar w:top="1420" w:right="1260" w:bottom="116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6876CD" w:rsidRDefault="000D32B1">
      <w:pPr>
        <w:pStyle w:val="BodyText"/>
        <w:spacing w:before="73"/>
        <w:ind w:left="1661"/>
      </w:pPr>
      <w:r>
        <w:rPr>
          <w:color w:val="0D1117"/>
        </w:rPr>
        <w:lastRenderedPageBreak/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[5, 10,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15]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2"/>
        </w:rPr>
      </w:pPr>
    </w:p>
    <w:p w:rsidR="006876CD" w:rsidRDefault="000D32B1"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5"/>
          <w:sz w:val="20"/>
        </w:rPr>
        <w:t xml:space="preserve"> </w:t>
      </w:r>
      <w:r>
        <w:rPr>
          <w:color w:val="0D1117"/>
        </w:rPr>
        <w:t>List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slicing:</w:t>
      </w:r>
    </w:p>
    <w:p w:rsidR="006876CD" w:rsidRDefault="000D32B1">
      <w:pPr>
        <w:pStyle w:val="BodyText"/>
        <w:spacing w:line="272" w:lineRule="exact"/>
        <w:ind w:left="1661"/>
      </w:pPr>
      <w:r>
        <w:rPr>
          <w:color w:val="0D1117"/>
        </w:rPr>
        <w:t>my_list</w:t>
      </w:r>
      <w:r>
        <w:rPr>
          <w:color w:val="0D1117"/>
          <w:spacing w:val="-7"/>
        </w:rPr>
        <w:t xml:space="preserve"> </w:t>
      </w:r>
      <w:r>
        <w:rPr>
          <w:color w:val="0D1117"/>
        </w:rPr>
        <w:t>=</w:t>
      </w:r>
      <w:r>
        <w:rPr>
          <w:color w:val="0D1117"/>
          <w:spacing w:val="-7"/>
        </w:rPr>
        <w:t xml:space="preserve"> </w:t>
      </w:r>
      <w:r>
        <w:rPr>
          <w:color w:val="0D1117"/>
        </w:rPr>
        <w:t>['p','r','o','g','r','a','m','i','z']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5596"/>
      </w:pPr>
      <w:r>
        <w:rPr>
          <w:color w:val="0D1117"/>
        </w:rPr>
        <w:t>chhapo(my_list[2:5])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Output:</w:t>
      </w:r>
      <w:r>
        <w:rPr>
          <w:color w:val="0D1117"/>
          <w:spacing w:val="-5"/>
        </w:rPr>
        <w:t xml:space="preserve"> </w:t>
      </w:r>
      <w:r>
        <w:rPr>
          <w:color w:val="0D1117"/>
        </w:rPr>
        <w:t>elements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3rd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to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5th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/>
      </w:pPr>
      <w:r>
        <w:rPr>
          <w:color w:val="0D1117"/>
        </w:rPr>
        <w:t>chhapo(my_list[:-5])</w:t>
      </w:r>
    </w:p>
    <w:p w:rsidR="006876CD" w:rsidRDefault="000D32B1"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elements beginning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to 4th</w:t>
      </w:r>
    </w:p>
    <w:p w:rsidR="006876CD" w:rsidRDefault="006876CD">
      <w:pPr>
        <w:pStyle w:val="BodyText"/>
        <w:spacing w:before="1"/>
      </w:pPr>
    </w:p>
    <w:p w:rsidR="006876CD" w:rsidRDefault="000D32B1">
      <w:pPr>
        <w:pStyle w:val="BodyText"/>
        <w:ind w:left="1661" w:right="5570"/>
      </w:pPr>
      <w:r>
        <w:rPr>
          <w:color w:val="0D1117"/>
        </w:rPr>
        <w:t>chhapo(my_list[5:])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Output: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elements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6th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to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end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/>
      </w:pPr>
      <w:r>
        <w:rPr>
          <w:color w:val="0D1117"/>
        </w:rPr>
        <w:t>chhapo(my_list[:])</w:t>
      </w:r>
    </w:p>
    <w:p w:rsidR="006876CD" w:rsidRDefault="000D32B1"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elements beginning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to end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9"/>
        <w:rPr>
          <w:sz w:val="21"/>
        </w:rPr>
      </w:pPr>
    </w:p>
    <w:p w:rsidR="006876CD" w:rsidRDefault="000D32B1">
      <w:pPr>
        <w:pStyle w:val="BodyText"/>
        <w:spacing w:line="280" w:lineRule="exact"/>
        <w:ind w:left="1301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17"/>
          <w:sz w:val="20"/>
        </w:rPr>
        <w:t xml:space="preserve"> </w:t>
      </w:r>
      <w:r>
        <w:rPr>
          <w:color w:val="0D1117"/>
        </w:rPr>
        <w:t>List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indexing:</w:t>
      </w:r>
    </w:p>
    <w:p w:rsidR="006876CD" w:rsidRDefault="000D32B1">
      <w:pPr>
        <w:pStyle w:val="BodyText"/>
        <w:spacing w:line="272" w:lineRule="exact"/>
        <w:ind w:left="1661"/>
      </w:pPr>
      <w:r>
        <w:rPr>
          <w:color w:val="0D1117"/>
        </w:rPr>
        <w:t>my_list</w:t>
      </w:r>
      <w:r>
        <w:rPr>
          <w:color w:val="0D1117"/>
          <w:spacing w:val="-4"/>
        </w:rPr>
        <w:t xml:space="preserve"> </w:t>
      </w:r>
      <w:r>
        <w:rPr>
          <w:color w:val="0D1117"/>
        </w:rPr>
        <w:t>=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['p',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'r',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'o',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'b',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'e']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366"/>
      </w:pPr>
      <w:r>
        <w:rPr>
          <w:color w:val="0D1117"/>
        </w:rPr>
        <w:t>chhapo(my_list[0])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p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/>
      </w:pPr>
      <w:r>
        <w:rPr>
          <w:color w:val="0D1117"/>
        </w:rPr>
        <w:t>chhapo(my_list[2])</w:t>
      </w:r>
    </w:p>
    <w:p w:rsidR="006876CD" w:rsidRDefault="000D32B1">
      <w:pPr>
        <w:pStyle w:val="BodyText"/>
        <w:ind w:left="1661"/>
      </w:pPr>
      <w:r>
        <w:rPr>
          <w:color w:val="0D1117"/>
        </w:rPr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o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spacing w:before="1"/>
        <w:ind w:left="1661"/>
      </w:pPr>
      <w:r>
        <w:rPr>
          <w:color w:val="0D1117"/>
        </w:rPr>
        <w:t>n_list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=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["Happy", [2,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0,</w:t>
      </w:r>
      <w:r>
        <w:rPr>
          <w:color w:val="0D1117"/>
          <w:spacing w:val="2"/>
        </w:rPr>
        <w:t xml:space="preserve"> </w:t>
      </w:r>
      <w:r>
        <w:rPr>
          <w:color w:val="0D1117"/>
        </w:rPr>
        <w:t>1,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5]]</w:t>
      </w:r>
    </w:p>
    <w:p w:rsidR="006876CD" w:rsidRDefault="006876CD">
      <w:pPr>
        <w:pStyle w:val="BodyText"/>
        <w:rPr>
          <w:sz w:val="26"/>
        </w:rPr>
      </w:pPr>
    </w:p>
    <w:p w:rsidR="006876CD" w:rsidRDefault="000D32B1">
      <w:pPr>
        <w:pStyle w:val="Heading2"/>
        <w:spacing w:before="222"/>
      </w:pPr>
      <w:r>
        <w:rPr>
          <w:color w:val="0D1117"/>
        </w:rPr>
        <w:t>Operators:</w:t>
      </w:r>
    </w:p>
    <w:p w:rsidR="006876CD" w:rsidRDefault="006876CD">
      <w:pPr>
        <w:pStyle w:val="BodyText"/>
        <w:rPr>
          <w:b/>
          <w:sz w:val="3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4" w:line="275" w:lineRule="exact"/>
        <w:ind w:hanging="361"/>
        <w:rPr>
          <w:sz w:val="24"/>
        </w:rPr>
      </w:pPr>
      <w:r>
        <w:rPr>
          <w:color w:val="0D1117"/>
          <w:sz w:val="24"/>
        </w:rPr>
        <w:t>Arithmetic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operators: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5" w:line="232" w:lineRule="auto"/>
        <w:ind w:right="7620"/>
        <w:rPr>
          <w:sz w:val="24"/>
        </w:rPr>
      </w:pPr>
      <w:r>
        <w:rPr>
          <w:color w:val="0D1117"/>
          <w:sz w:val="24"/>
        </w:rPr>
        <w:t>x = 15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y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=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4</w:t>
      </w:r>
    </w:p>
    <w:p w:rsidR="006876CD" w:rsidRDefault="006876CD">
      <w:pPr>
        <w:pStyle w:val="BodyText"/>
        <w:spacing w:before="2"/>
      </w:pPr>
    </w:p>
    <w:p w:rsidR="006876CD" w:rsidRDefault="000D32B1">
      <w:pPr>
        <w:pStyle w:val="BodyText"/>
        <w:spacing w:before="1"/>
        <w:ind w:left="1661" w:right="7001"/>
      </w:pPr>
      <w:r>
        <w:rPr>
          <w:color w:val="0D1117"/>
          <w:spacing w:val="-1"/>
        </w:rPr>
        <w:t>chhapo(x+y)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19</w:t>
      </w:r>
    </w:p>
    <w:p w:rsidR="006876CD" w:rsidRDefault="006876CD">
      <w:pPr>
        <w:pStyle w:val="BodyText"/>
        <w:spacing w:before="11"/>
        <w:rPr>
          <w:sz w:val="23"/>
        </w:rPr>
      </w:pPr>
    </w:p>
    <w:p w:rsidR="006876CD" w:rsidRDefault="000D32B1">
      <w:pPr>
        <w:pStyle w:val="BodyText"/>
        <w:ind w:left="1661" w:right="7057"/>
      </w:pPr>
      <w:r>
        <w:rPr>
          <w:color w:val="0D1117"/>
          <w:spacing w:val="-1"/>
        </w:rPr>
        <w:t>chhapo(x-y)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11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7017"/>
      </w:pPr>
      <w:r>
        <w:rPr>
          <w:color w:val="0D1117"/>
          <w:spacing w:val="-1"/>
        </w:rPr>
        <w:t>chhapo(x*y)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60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/>
      </w:pPr>
      <w:r>
        <w:rPr>
          <w:color w:val="0D1117"/>
        </w:rPr>
        <w:t>chhapo(x/y)</w:t>
      </w:r>
    </w:p>
    <w:p w:rsidR="006876CD" w:rsidRDefault="006876CD">
      <w:pPr>
        <w:sectPr w:rsidR="006876CD">
          <w:pgSz w:w="12240" w:h="15840"/>
          <w:pgMar w:top="1340" w:right="1260" w:bottom="108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6876CD" w:rsidRDefault="000D32B1">
      <w:pPr>
        <w:pStyle w:val="BodyText"/>
        <w:spacing w:before="73"/>
        <w:ind w:left="1661"/>
      </w:pPr>
      <w:r>
        <w:rPr>
          <w:color w:val="0D1117"/>
        </w:rPr>
        <w:lastRenderedPageBreak/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3.75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937"/>
      </w:pPr>
      <w:r>
        <w:rPr>
          <w:color w:val="0D1117"/>
          <w:spacing w:val="-1"/>
        </w:rPr>
        <w:t>chhapo(x%y)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3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838"/>
      </w:pPr>
      <w:r>
        <w:rPr>
          <w:color w:val="0D1117"/>
        </w:rPr>
        <w:t>chhapo(x^y)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Output:</w:t>
      </w:r>
      <w:r>
        <w:rPr>
          <w:color w:val="0D1117"/>
          <w:spacing w:val="-13"/>
        </w:rPr>
        <w:t xml:space="preserve"> </w:t>
      </w:r>
      <w:r>
        <w:rPr>
          <w:color w:val="0D1117"/>
        </w:rPr>
        <w:t>50625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2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Comparison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operators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7" w:line="232" w:lineRule="auto"/>
        <w:ind w:right="7620"/>
        <w:rPr>
          <w:sz w:val="24"/>
        </w:rPr>
      </w:pPr>
      <w:r>
        <w:rPr>
          <w:color w:val="0D1117"/>
          <w:sz w:val="24"/>
        </w:rPr>
        <w:t>x = 10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y</w:t>
      </w:r>
      <w:r>
        <w:rPr>
          <w:color w:val="0D1117"/>
          <w:spacing w:val="-9"/>
          <w:sz w:val="24"/>
        </w:rPr>
        <w:t xml:space="preserve"> </w:t>
      </w:r>
      <w:r>
        <w:rPr>
          <w:color w:val="0D1117"/>
          <w:sz w:val="24"/>
        </w:rPr>
        <w:t>=</w:t>
      </w:r>
      <w:r>
        <w:rPr>
          <w:color w:val="0D1117"/>
          <w:spacing w:val="-6"/>
          <w:sz w:val="24"/>
        </w:rPr>
        <w:t xml:space="preserve"> </w:t>
      </w:r>
      <w:r>
        <w:rPr>
          <w:color w:val="0D1117"/>
          <w:sz w:val="24"/>
        </w:rPr>
        <w:t>12</w:t>
      </w:r>
    </w:p>
    <w:p w:rsidR="006876CD" w:rsidRDefault="006876CD">
      <w:pPr>
        <w:pStyle w:val="BodyText"/>
        <w:spacing w:before="2"/>
      </w:pPr>
    </w:p>
    <w:p w:rsidR="006876CD" w:rsidRDefault="000D32B1">
      <w:pPr>
        <w:pStyle w:val="BodyText"/>
        <w:ind w:left="1661" w:right="6895"/>
      </w:pPr>
      <w:r>
        <w:rPr>
          <w:color w:val="0D1117"/>
        </w:rPr>
        <w:t>chhapo(x&gt;y)</w:t>
      </w:r>
      <w:r>
        <w:rPr>
          <w:color w:val="0D1117"/>
          <w:spacing w:val="1"/>
        </w:rPr>
        <w:t xml:space="preserve"> </w:t>
      </w:r>
      <w:r>
        <w:rPr>
          <w:color w:val="0D1117"/>
          <w:spacing w:val="-1"/>
        </w:rPr>
        <w:t>Output:</w:t>
      </w:r>
      <w:r>
        <w:rPr>
          <w:color w:val="0D1117"/>
          <w:spacing w:val="-10"/>
        </w:rPr>
        <w:t xml:space="preserve"> </w:t>
      </w:r>
      <w:r>
        <w:rPr>
          <w:color w:val="0D1117"/>
        </w:rPr>
        <w:t>khotu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867"/>
      </w:pPr>
      <w:r>
        <w:rPr>
          <w:color w:val="0D1117"/>
        </w:rPr>
        <w:t>chhapo(x&lt;y)</w:t>
      </w:r>
      <w:r>
        <w:rPr>
          <w:color w:val="0D1117"/>
          <w:spacing w:val="1"/>
        </w:rPr>
        <w:t xml:space="preserve"> </w:t>
      </w:r>
      <w:r>
        <w:rPr>
          <w:color w:val="0D1117"/>
        </w:rPr>
        <w:t>Output: sachu</w:t>
      </w:r>
      <w:r>
        <w:rPr>
          <w:color w:val="0D1117"/>
          <w:spacing w:val="-57"/>
        </w:rPr>
        <w:t xml:space="preserve"> </w:t>
      </w:r>
      <w:r>
        <w:rPr>
          <w:color w:val="0D1117"/>
          <w:spacing w:val="-1"/>
        </w:rPr>
        <w:t>chhapo(x==y)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khotu</w:t>
      </w:r>
    </w:p>
    <w:p w:rsidR="006876CD" w:rsidRDefault="006876CD">
      <w:pPr>
        <w:pStyle w:val="BodyText"/>
        <w:spacing w:before="9"/>
        <w:rPr>
          <w:sz w:val="23"/>
        </w:rPr>
      </w:pPr>
    </w:p>
    <w:p w:rsidR="006876CD" w:rsidRDefault="000D32B1">
      <w:pPr>
        <w:pStyle w:val="BodyText"/>
        <w:ind w:left="1661" w:right="6366"/>
      </w:pPr>
      <w:r>
        <w:rPr>
          <w:color w:val="0D1117"/>
        </w:rPr>
        <w:t>chhapo(x!=y)</w:t>
      </w:r>
      <w:r>
        <w:rPr>
          <w:color w:val="0D1117"/>
          <w:spacing w:val="-57"/>
        </w:rPr>
        <w:t xml:space="preserve"> </w:t>
      </w:r>
      <w:r>
        <w:rPr>
          <w:color w:val="0D1117"/>
          <w:spacing w:val="-1"/>
        </w:rPr>
        <w:t>Output:</w:t>
      </w:r>
      <w:r>
        <w:rPr>
          <w:color w:val="0D1117"/>
          <w:spacing w:val="-12"/>
        </w:rPr>
        <w:t xml:space="preserve"> </w:t>
      </w:r>
      <w:r>
        <w:rPr>
          <w:color w:val="0D1117"/>
        </w:rPr>
        <w:t>sachu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spacing w:before="1"/>
        <w:ind w:left="1661" w:right="6867"/>
      </w:pPr>
      <w:r>
        <w:rPr>
          <w:color w:val="0D1117"/>
          <w:spacing w:val="-1"/>
        </w:rPr>
        <w:t>chhapo(x&gt;=y)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khotu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867"/>
      </w:pPr>
      <w:r>
        <w:rPr>
          <w:color w:val="0D1117"/>
          <w:spacing w:val="-1"/>
        </w:rPr>
        <w:t>chhapo(x&lt;=y)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sachu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2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color w:val="0D1117"/>
          <w:sz w:val="24"/>
        </w:rPr>
        <w:t>Logical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Operators: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7" w:line="232" w:lineRule="auto"/>
        <w:ind w:right="7318"/>
        <w:rPr>
          <w:sz w:val="24"/>
        </w:rPr>
      </w:pPr>
      <w:r>
        <w:rPr>
          <w:color w:val="0D1117"/>
          <w:sz w:val="24"/>
        </w:rPr>
        <w:t>x = sache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y</w:t>
      </w:r>
      <w:r>
        <w:rPr>
          <w:color w:val="0D1117"/>
          <w:spacing w:val="-11"/>
          <w:sz w:val="24"/>
        </w:rPr>
        <w:t xml:space="preserve"> </w:t>
      </w:r>
      <w:r>
        <w:rPr>
          <w:color w:val="0D1117"/>
          <w:sz w:val="24"/>
        </w:rPr>
        <w:t>=</w:t>
      </w:r>
      <w:r>
        <w:rPr>
          <w:color w:val="0D1117"/>
          <w:spacing w:val="-8"/>
          <w:sz w:val="24"/>
        </w:rPr>
        <w:t xml:space="preserve"> </w:t>
      </w:r>
      <w:r>
        <w:rPr>
          <w:color w:val="0D1117"/>
          <w:sz w:val="24"/>
        </w:rPr>
        <w:t>khotu</w:t>
      </w:r>
    </w:p>
    <w:p w:rsidR="006876CD" w:rsidRDefault="006876CD">
      <w:pPr>
        <w:pStyle w:val="BodyText"/>
        <w:spacing w:before="1"/>
      </w:pPr>
    </w:p>
    <w:p w:rsidR="006876CD" w:rsidRDefault="000D32B1">
      <w:pPr>
        <w:pStyle w:val="BodyText"/>
        <w:spacing w:before="1"/>
        <w:ind w:left="1661" w:right="6690"/>
      </w:pPr>
      <w:r>
        <w:rPr>
          <w:color w:val="0D1117"/>
        </w:rPr>
        <w:t>chhapo(x</w:t>
      </w:r>
      <w:r>
        <w:rPr>
          <w:color w:val="0D1117"/>
          <w:spacing w:val="-10"/>
        </w:rPr>
        <w:t xml:space="preserve"> </w:t>
      </w:r>
      <w:r>
        <w:rPr>
          <w:color w:val="0D1117"/>
        </w:rPr>
        <w:t>ane</w:t>
      </w:r>
      <w:r>
        <w:rPr>
          <w:color w:val="0D1117"/>
          <w:spacing w:val="-7"/>
        </w:rPr>
        <w:t xml:space="preserve"> </w:t>
      </w:r>
      <w:r>
        <w:rPr>
          <w:color w:val="0D1117"/>
        </w:rPr>
        <w:t>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 khotu</w:t>
      </w:r>
    </w:p>
    <w:p w:rsidR="006876CD" w:rsidRDefault="006876CD">
      <w:pPr>
        <w:pStyle w:val="BodyText"/>
      </w:pPr>
    </w:p>
    <w:p w:rsidR="006876CD" w:rsidRDefault="000D32B1">
      <w:pPr>
        <w:pStyle w:val="BodyText"/>
        <w:ind w:left="1661" w:right="6797"/>
      </w:pPr>
      <w:r>
        <w:rPr>
          <w:color w:val="0D1117"/>
        </w:rPr>
        <w:t>chhapo(x</w:t>
      </w:r>
      <w:r>
        <w:rPr>
          <w:color w:val="0D1117"/>
          <w:spacing w:val="-9"/>
        </w:rPr>
        <w:t xml:space="preserve"> </w:t>
      </w:r>
      <w:r>
        <w:rPr>
          <w:color w:val="0D1117"/>
        </w:rPr>
        <w:t>ya</w:t>
      </w:r>
      <w:r>
        <w:rPr>
          <w:color w:val="0D1117"/>
          <w:spacing w:val="-9"/>
        </w:rPr>
        <w:t xml:space="preserve"> </w:t>
      </w:r>
      <w:r>
        <w:rPr>
          <w:color w:val="0D1117"/>
        </w:rPr>
        <w:t>y)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Output: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sache</w:t>
      </w:r>
    </w:p>
    <w:p w:rsidR="006876CD" w:rsidRDefault="006876CD">
      <w:pPr>
        <w:pStyle w:val="BodyText"/>
        <w:rPr>
          <w:sz w:val="26"/>
        </w:rPr>
      </w:pPr>
    </w:p>
    <w:p w:rsidR="006876CD" w:rsidRDefault="000D32B1">
      <w:pPr>
        <w:pStyle w:val="Heading2"/>
        <w:spacing w:before="223"/>
      </w:pPr>
      <w:r>
        <w:rPr>
          <w:color w:val="0D1117"/>
        </w:rPr>
        <w:t>Flow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Control:</w:t>
      </w:r>
    </w:p>
    <w:p w:rsidR="006876CD" w:rsidRDefault="006876CD">
      <w:pPr>
        <w:pStyle w:val="BodyText"/>
        <w:rPr>
          <w:b/>
          <w:sz w:val="3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01"/>
        <w:ind w:hanging="361"/>
        <w:rPr>
          <w:sz w:val="24"/>
        </w:rPr>
      </w:pPr>
      <w:r>
        <w:rPr>
          <w:color w:val="0D1117"/>
          <w:sz w:val="24"/>
        </w:rPr>
        <w:t>jo..athva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(if..else):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6" w:line="232" w:lineRule="auto"/>
        <w:ind w:right="534"/>
        <w:rPr>
          <w:sz w:val="24"/>
        </w:rPr>
      </w:pPr>
      <w:r>
        <w:rPr>
          <w:color w:val="0D1117"/>
          <w:sz w:val="24"/>
        </w:rPr>
        <w:t>The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jo..athva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statement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evaluates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test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expression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and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will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execute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body</w:t>
      </w:r>
      <w:r>
        <w:rPr>
          <w:color w:val="0D1117"/>
          <w:spacing w:val="-4"/>
          <w:sz w:val="24"/>
        </w:rPr>
        <w:t xml:space="preserve"> </w:t>
      </w:r>
      <w:r>
        <w:rPr>
          <w:color w:val="0D1117"/>
          <w:sz w:val="24"/>
        </w:rPr>
        <w:t>of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jo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only</w:t>
      </w:r>
      <w:r>
        <w:rPr>
          <w:color w:val="0D1117"/>
          <w:spacing w:val="-6"/>
          <w:sz w:val="24"/>
        </w:rPr>
        <w:t xml:space="preserve"> </w:t>
      </w:r>
      <w:r>
        <w:rPr>
          <w:color w:val="0D1117"/>
          <w:sz w:val="24"/>
        </w:rPr>
        <w:t>when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test condition is sachu (True).</w:t>
      </w:r>
    </w:p>
    <w:p w:rsidR="006876CD" w:rsidRDefault="006876CD">
      <w:pPr>
        <w:spacing w:line="232" w:lineRule="auto"/>
        <w:rPr>
          <w:sz w:val="24"/>
        </w:rPr>
        <w:sectPr w:rsidR="006876CD">
          <w:pgSz w:w="12240" w:h="15840"/>
          <w:pgMar w:top="1340" w:right="1260" w:bottom="108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73" w:line="280" w:lineRule="exact"/>
        <w:ind w:hanging="361"/>
        <w:rPr>
          <w:sz w:val="24"/>
        </w:rPr>
      </w:pPr>
      <w:r>
        <w:rPr>
          <w:color w:val="0D1117"/>
          <w:sz w:val="24"/>
        </w:rPr>
        <w:lastRenderedPageBreak/>
        <w:t>If the condition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is khotu(false),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 body</w:t>
      </w:r>
      <w:r>
        <w:rPr>
          <w:color w:val="0D1117"/>
          <w:spacing w:val="-6"/>
          <w:sz w:val="24"/>
        </w:rPr>
        <w:t xml:space="preserve"> </w:t>
      </w:r>
      <w:r>
        <w:rPr>
          <w:color w:val="0D1117"/>
          <w:sz w:val="24"/>
        </w:rPr>
        <w:t>of athva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is executed.</w:t>
      </w:r>
    </w:p>
    <w:p w:rsidR="006876CD" w:rsidRDefault="000D32B1">
      <w:pPr>
        <w:pStyle w:val="ListParagraph"/>
        <w:numPr>
          <w:ilvl w:val="2"/>
          <w:numId w:val="1"/>
        </w:numPr>
        <w:tabs>
          <w:tab w:val="left" w:pos="2381"/>
          <w:tab w:val="left" w:pos="2382"/>
        </w:tabs>
        <w:ind w:right="5634"/>
        <w:rPr>
          <w:sz w:val="24"/>
        </w:rPr>
      </w:pPr>
      <w:r>
        <w:rPr>
          <w:color w:val="0D1117"/>
          <w:sz w:val="24"/>
        </w:rPr>
        <w:t>num=5</w:t>
      </w:r>
      <w:r>
        <w:rPr>
          <w:color w:val="0D1117"/>
          <w:spacing w:val="-8"/>
          <w:sz w:val="24"/>
        </w:rPr>
        <w:t xml:space="preserve"> </w:t>
      </w:r>
      <w:r>
        <w:rPr>
          <w:color w:val="0D1117"/>
          <w:sz w:val="24"/>
        </w:rPr>
        <w:t>#or</w:t>
      </w:r>
      <w:r>
        <w:rPr>
          <w:color w:val="0D1117"/>
          <w:spacing w:val="-9"/>
          <w:sz w:val="24"/>
        </w:rPr>
        <w:t xml:space="preserve"> </w:t>
      </w:r>
      <w:r>
        <w:rPr>
          <w:color w:val="0D1117"/>
          <w:sz w:val="24"/>
        </w:rPr>
        <w:t>num=-5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jo(num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&gt;=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0){</w:t>
      </w:r>
    </w:p>
    <w:p w:rsidR="006876CD" w:rsidRDefault="000D32B1">
      <w:pPr>
        <w:pStyle w:val="BodyText"/>
        <w:ind w:left="2381"/>
      </w:pPr>
      <w:r>
        <w:rPr>
          <w:color w:val="0D1117"/>
        </w:rPr>
        <w:t>chhapo('The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number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is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positive')</w:t>
      </w:r>
    </w:p>
    <w:p w:rsidR="006876CD" w:rsidRDefault="000D32B1">
      <w:pPr>
        <w:pStyle w:val="BodyText"/>
        <w:ind w:left="2381"/>
      </w:pPr>
      <w:r>
        <w:rPr>
          <w:color w:val="0D1117"/>
        </w:rPr>
        <w:t>}</w:t>
      </w:r>
    </w:p>
    <w:p w:rsidR="006876CD" w:rsidRDefault="000D32B1">
      <w:pPr>
        <w:pStyle w:val="BodyText"/>
        <w:ind w:left="2381"/>
      </w:pPr>
      <w:r>
        <w:rPr>
          <w:color w:val="0D1117"/>
        </w:rPr>
        <w:t>athva{</w:t>
      </w:r>
    </w:p>
    <w:p w:rsidR="006876CD" w:rsidRDefault="000D32B1">
      <w:pPr>
        <w:pStyle w:val="BodyText"/>
        <w:spacing w:line="272" w:lineRule="exact"/>
        <w:ind w:left="3161"/>
      </w:pPr>
      <w:r>
        <w:rPr>
          <w:color w:val="0D1117"/>
        </w:rPr>
        <w:t>chhapo('The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number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is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negative')</w:t>
      </w:r>
    </w:p>
    <w:p w:rsidR="006876CD" w:rsidRDefault="000D32B1">
      <w:pPr>
        <w:pStyle w:val="BodyText"/>
        <w:ind w:left="2381"/>
      </w:pPr>
      <w:r>
        <w:rPr>
          <w:color w:val="0D1117"/>
        </w:rPr>
        <w:t>}</w:t>
      </w:r>
    </w:p>
    <w:p w:rsidR="006876CD" w:rsidRDefault="006876CD">
      <w:pPr>
        <w:pStyle w:val="BodyText"/>
        <w:rPr>
          <w:sz w:val="20"/>
        </w:rPr>
      </w:pPr>
    </w:p>
    <w:p w:rsidR="006876CD" w:rsidRDefault="006876CD">
      <w:pPr>
        <w:pStyle w:val="BodyText"/>
        <w:spacing w:before="2"/>
        <w:rPr>
          <w:sz w:val="2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90"/>
        <w:ind w:hanging="361"/>
        <w:rPr>
          <w:sz w:val="24"/>
        </w:rPr>
      </w:pPr>
      <w:r>
        <w:rPr>
          <w:color w:val="0D1117"/>
          <w:sz w:val="24"/>
        </w:rPr>
        <w:t>mate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(for loop):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mate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loop is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used to iterate over 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sequence.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7"/>
        <w:rPr>
          <w:sz w:val="22"/>
        </w:rPr>
      </w:pPr>
    </w:p>
    <w:p w:rsidR="006876CD" w:rsidRDefault="000D32B1">
      <w:pPr>
        <w:pStyle w:val="BodyText"/>
        <w:spacing w:line="232" w:lineRule="auto"/>
        <w:ind w:left="1721" w:right="5596" w:hanging="420"/>
      </w:pPr>
      <w:r>
        <w:rPr>
          <w:rFonts w:ascii="Courier New"/>
          <w:color w:val="0D1117"/>
          <w:sz w:val="20"/>
        </w:rPr>
        <w:t>o</w:t>
      </w:r>
      <w:r>
        <w:rPr>
          <w:rFonts w:ascii="Courier New"/>
          <w:color w:val="0D1117"/>
          <w:spacing w:val="1"/>
          <w:sz w:val="20"/>
        </w:rPr>
        <w:t xml:space="preserve"> </w:t>
      </w:r>
      <w:r>
        <w:rPr>
          <w:color w:val="0D1117"/>
        </w:rPr>
        <w:t>mate(i=0;i&lt;5;i++){</w:t>
      </w:r>
      <w:r>
        <w:rPr>
          <w:color w:val="0D1117"/>
          <w:spacing w:val="1"/>
        </w:rPr>
        <w:t xml:space="preserve"> </w:t>
      </w:r>
      <w:r>
        <w:rPr>
          <w:color w:val="0D1117"/>
          <w:spacing w:val="-1"/>
        </w:rPr>
        <w:t>chhapo("Iteration:",i)</w:t>
      </w:r>
    </w:p>
    <w:p w:rsidR="006876CD" w:rsidRDefault="000D32B1">
      <w:pPr>
        <w:pStyle w:val="BodyText"/>
        <w:spacing w:before="2"/>
        <w:ind w:left="1661"/>
      </w:pPr>
      <w:r>
        <w:rPr>
          <w:color w:val="0D1117"/>
        </w:rPr>
        <w:t>}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9"/>
        <w:rPr>
          <w:sz w:val="21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right="747"/>
        <w:rPr>
          <w:sz w:val="24"/>
        </w:rPr>
      </w:pPr>
      <w:r>
        <w:rPr>
          <w:color w:val="0D1117"/>
          <w:sz w:val="24"/>
        </w:rPr>
        <w:t>jya(while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loop): The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jya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is used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to iterate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over</w:t>
      </w:r>
      <w:r>
        <w:rPr>
          <w:color w:val="0D1117"/>
          <w:spacing w:val="2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block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of code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as long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as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test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expression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(condition) is true.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2" w:line="237" w:lineRule="auto"/>
        <w:ind w:right="7348"/>
        <w:rPr>
          <w:sz w:val="24"/>
        </w:rPr>
      </w:pPr>
      <w:r>
        <w:rPr>
          <w:color w:val="0D1117"/>
          <w:sz w:val="24"/>
        </w:rPr>
        <w:t>n = 10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sum = 0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i=1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pacing w:val="-1"/>
          <w:sz w:val="24"/>
        </w:rPr>
        <w:t>jya(i&lt;n){</w:t>
      </w:r>
    </w:p>
    <w:p w:rsidR="006876CD" w:rsidRDefault="000D32B1">
      <w:pPr>
        <w:pStyle w:val="BodyText"/>
        <w:spacing w:before="1"/>
        <w:ind w:left="1901" w:right="6601"/>
      </w:pPr>
      <w:r>
        <w:rPr>
          <w:color w:val="0D1117"/>
        </w:rPr>
        <w:t>sum = sum + i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i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= i+1</w:t>
      </w:r>
    </w:p>
    <w:p w:rsidR="006876CD" w:rsidRDefault="000D32B1">
      <w:pPr>
        <w:pStyle w:val="BodyText"/>
        <w:spacing w:before="1"/>
        <w:ind w:left="1661"/>
      </w:pPr>
      <w:r>
        <w:rPr>
          <w:color w:val="0D1117"/>
        </w:rPr>
        <w:t>}</w:t>
      </w:r>
    </w:p>
    <w:p w:rsidR="006876CD" w:rsidRDefault="006876CD">
      <w:pPr>
        <w:pStyle w:val="BodyText"/>
        <w:spacing w:before="11"/>
        <w:rPr>
          <w:sz w:val="23"/>
        </w:rPr>
      </w:pPr>
    </w:p>
    <w:p w:rsidR="006876CD" w:rsidRDefault="000D32B1">
      <w:pPr>
        <w:pStyle w:val="BodyText"/>
        <w:ind w:left="1661" w:right="5596"/>
      </w:pPr>
      <w:r>
        <w:rPr>
          <w:color w:val="0D1117"/>
        </w:rPr>
        <w:t>chhapo("The sum is", sum)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Output: The</w:t>
      </w:r>
      <w:r>
        <w:rPr>
          <w:color w:val="0D1117"/>
          <w:spacing w:val="-2"/>
        </w:rPr>
        <w:t xml:space="preserve"> </w:t>
      </w:r>
      <w:r>
        <w:rPr>
          <w:color w:val="0D1117"/>
        </w:rPr>
        <w:t>sum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is 45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2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right="99"/>
        <w:rPr>
          <w:sz w:val="24"/>
        </w:rPr>
      </w:pPr>
      <w:r>
        <w:rPr>
          <w:color w:val="0D1117"/>
          <w:sz w:val="24"/>
        </w:rPr>
        <w:t>bahar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(break):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bahar statement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terminates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 loop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containing</w:t>
      </w:r>
      <w:r>
        <w:rPr>
          <w:color w:val="0D1117"/>
          <w:spacing w:val="-4"/>
          <w:sz w:val="24"/>
        </w:rPr>
        <w:t xml:space="preserve"> </w:t>
      </w:r>
      <w:r>
        <w:rPr>
          <w:color w:val="0D1117"/>
          <w:sz w:val="24"/>
        </w:rPr>
        <w:t>it.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Control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of the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program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flows to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statement immediately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after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body</w:t>
      </w:r>
      <w:r>
        <w:rPr>
          <w:color w:val="0D1117"/>
          <w:spacing w:val="-3"/>
          <w:sz w:val="24"/>
        </w:rPr>
        <w:t xml:space="preserve"> </w:t>
      </w:r>
      <w:r>
        <w:rPr>
          <w:color w:val="0D1117"/>
          <w:sz w:val="24"/>
        </w:rPr>
        <w:t>of the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loop.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line="280" w:lineRule="exact"/>
        <w:ind w:hanging="361"/>
        <w:rPr>
          <w:sz w:val="24"/>
        </w:rPr>
      </w:pPr>
      <w:r>
        <w:rPr>
          <w:color w:val="0D1117"/>
          <w:sz w:val="24"/>
        </w:rPr>
        <w:t>str="string"</w:t>
      </w:r>
    </w:p>
    <w:p w:rsidR="006876CD" w:rsidRDefault="000D32B1">
      <w:pPr>
        <w:pStyle w:val="BodyText"/>
        <w:ind w:left="1901" w:right="5655" w:hanging="240"/>
      </w:pPr>
      <w:r>
        <w:rPr>
          <w:color w:val="0D1117"/>
          <w:spacing w:val="-1"/>
        </w:rPr>
        <w:t xml:space="preserve">mate </w:t>
      </w:r>
      <w:r>
        <w:rPr>
          <w:color w:val="0D1117"/>
        </w:rPr>
        <w:t>(a=0;a&lt;tol(str);a++){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jo(str[a] ==</w:t>
      </w:r>
      <w:r>
        <w:rPr>
          <w:color w:val="0D1117"/>
          <w:spacing w:val="-1"/>
        </w:rPr>
        <w:t xml:space="preserve"> </w:t>
      </w:r>
      <w:r>
        <w:rPr>
          <w:color w:val="0D1117"/>
        </w:rPr>
        <w:t>"i"){</w:t>
      </w:r>
    </w:p>
    <w:p w:rsidR="006876CD" w:rsidRDefault="000D32B1">
      <w:pPr>
        <w:pStyle w:val="BodyText"/>
        <w:ind w:left="2141"/>
      </w:pPr>
      <w:r>
        <w:rPr>
          <w:color w:val="0D1117"/>
        </w:rPr>
        <w:t>bahar</w:t>
      </w:r>
    </w:p>
    <w:p w:rsidR="006876CD" w:rsidRDefault="000D32B1">
      <w:pPr>
        <w:pStyle w:val="BodyText"/>
        <w:spacing w:line="273" w:lineRule="exact"/>
        <w:ind w:left="1901"/>
      </w:pPr>
      <w:r>
        <w:rPr>
          <w:color w:val="0D1117"/>
        </w:rPr>
        <w:t>}</w:t>
      </w:r>
    </w:p>
    <w:p w:rsidR="006876CD" w:rsidRDefault="000D32B1">
      <w:pPr>
        <w:pStyle w:val="BodyText"/>
        <w:ind w:left="1901"/>
      </w:pPr>
      <w:r>
        <w:rPr>
          <w:color w:val="0D1117"/>
        </w:rPr>
        <w:t>chhapo(str[a])</w:t>
      </w:r>
    </w:p>
    <w:p w:rsidR="006876CD" w:rsidRDefault="000D32B1">
      <w:pPr>
        <w:pStyle w:val="BodyText"/>
        <w:ind w:left="1661"/>
      </w:pPr>
      <w:r>
        <w:rPr>
          <w:color w:val="0D1117"/>
        </w:rPr>
        <w:t>}</w:t>
      </w:r>
    </w:p>
    <w:p w:rsidR="006876CD" w:rsidRDefault="000D32B1">
      <w:pPr>
        <w:pStyle w:val="BodyText"/>
        <w:ind w:left="1661" w:right="6410"/>
        <w:jc w:val="both"/>
      </w:pPr>
      <w:r>
        <w:rPr>
          <w:color w:val="0D1117"/>
        </w:rPr>
        <w:t>chappo("The end")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Output:</w:t>
      </w:r>
    </w:p>
    <w:p w:rsidR="006876CD" w:rsidRDefault="000D32B1">
      <w:pPr>
        <w:pStyle w:val="BodyText"/>
        <w:ind w:left="1661" w:right="8023"/>
        <w:jc w:val="both"/>
      </w:pPr>
      <w:r>
        <w:rPr>
          <w:color w:val="0D1117"/>
        </w:rPr>
        <w:t>#s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#t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#r</w:t>
      </w:r>
    </w:p>
    <w:p w:rsidR="006876CD" w:rsidRDefault="000D32B1">
      <w:pPr>
        <w:pStyle w:val="BodyText"/>
        <w:ind w:left="1661"/>
        <w:jc w:val="both"/>
      </w:pPr>
      <w:r>
        <w:rPr>
          <w:color w:val="0D1117"/>
        </w:rPr>
        <w:t>#The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end</w:t>
      </w:r>
    </w:p>
    <w:p w:rsidR="006876CD" w:rsidRDefault="006876CD">
      <w:pPr>
        <w:jc w:val="both"/>
        <w:sectPr w:rsidR="006876CD">
          <w:pgSz w:w="12240" w:h="15840"/>
          <w:pgMar w:top="1340" w:right="1260" w:bottom="116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6876CD" w:rsidRDefault="006876CD">
      <w:pPr>
        <w:pStyle w:val="BodyText"/>
        <w:rPr>
          <w:sz w:val="20"/>
        </w:rPr>
      </w:pPr>
    </w:p>
    <w:p w:rsidR="006876CD" w:rsidRDefault="006876CD">
      <w:pPr>
        <w:pStyle w:val="BodyText"/>
        <w:spacing w:before="5"/>
        <w:rPr>
          <w:sz w:val="20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right="102"/>
        <w:rPr>
          <w:sz w:val="24"/>
        </w:rPr>
      </w:pPr>
      <w:r>
        <w:rPr>
          <w:color w:val="0D1117"/>
          <w:sz w:val="24"/>
        </w:rPr>
        <w:t>chalu(continue):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chalu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statement is used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to skip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rest of 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code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inside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loop for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the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current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iteration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only.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Loop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does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not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terminate but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continues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with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the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next iteration.</w:t>
      </w:r>
    </w:p>
    <w:p w:rsidR="006876CD" w:rsidRDefault="000D32B1">
      <w:pPr>
        <w:pStyle w:val="ListParagraph"/>
        <w:numPr>
          <w:ilvl w:val="1"/>
          <w:numId w:val="1"/>
        </w:numPr>
        <w:tabs>
          <w:tab w:val="left" w:pos="1662"/>
        </w:tabs>
        <w:spacing w:before="6" w:line="232" w:lineRule="auto"/>
        <w:ind w:right="5730"/>
        <w:rPr>
          <w:sz w:val="24"/>
        </w:rPr>
      </w:pPr>
      <w:r>
        <w:rPr>
          <w:color w:val="0D1117"/>
          <w:sz w:val="24"/>
        </w:rPr>
        <w:t>str="string"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pacing w:val="-1"/>
          <w:sz w:val="24"/>
        </w:rPr>
        <w:t>mate(a=0;a&lt;tol(str);a++){</w:t>
      </w:r>
    </w:p>
    <w:p w:rsidR="006876CD" w:rsidRDefault="000D32B1">
      <w:pPr>
        <w:pStyle w:val="BodyText"/>
        <w:spacing w:before="2"/>
        <w:ind w:left="2141" w:right="6373" w:hanging="240"/>
      </w:pPr>
      <w:r>
        <w:rPr>
          <w:color w:val="0D1117"/>
        </w:rPr>
        <w:t>jo(str[a]</w:t>
      </w:r>
      <w:r>
        <w:rPr>
          <w:color w:val="0D1117"/>
          <w:spacing w:val="-8"/>
        </w:rPr>
        <w:t xml:space="preserve"> </w:t>
      </w:r>
      <w:r>
        <w:rPr>
          <w:color w:val="0D1117"/>
        </w:rPr>
        <w:t>==</w:t>
      </w:r>
      <w:r>
        <w:rPr>
          <w:color w:val="0D1117"/>
          <w:spacing w:val="-8"/>
        </w:rPr>
        <w:t xml:space="preserve"> </w:t>
      </w:r>
      <w:r>
        <w:rPr>
          <w:color w:val="0D1117"/>
        </w:rPr>
        <w:t>"i"){</w:t>
      </w:r>
      <w:r>
        <w:rPr>
          <w:color w:val="0D1117"/>
          <w:spacing w:val="-57"/>
        </w:rPr>
        <w:t xml:space="preserve"> </w:t>
      </w:r>
      <w:r>
        <w:rPr>
          <w:color w:val="0D1117"/>
        </w:rPr>
        <w:t>chalu</w:t>
      </w:r>
    </w:p>
    <w:p w:rsidR="006876CD" w:rsidRDefault="000D32B1">
      <w:pPr>
        <w:pStyle w:val="BodyText"/>
        <w:ind w:left="1901"/>
      </w:pPr>
      <w:r>
        <w:rPr>
          <w:color w:val="0D1117"/>
        </w:rPr>
        <w:t>}</w:t>
      </w:r>
    </w:p>
    <w:p w:rsidR="006876CD" w:rsidRDefault="000D32B1">
      <w:pPr>
        <w:pStyle w:val="BodyText"/>
        <w:ind w:left="1901"/>
      </w:pPr>
      <w:r>
        <w:rPr>
          <w:color w:val="0D1117"/>
        </w:rPr>
        <w:t>chhapo(str[a])</w:t>
      </w:r>
    </w:p>
    <w:p w:rsidR="006876CD" w:rsidRDefault="000D32B1">
      <w:pPr>
        <w:pStyle w:val="BodyText"/>
        <w:ind w:left="1661"/>
      </w:pPr>
      <w:r>
        <w:rPr>
          <w:color w:val="0D1117"/>
        </w:rPr>
        <w:t>}</w:t>
      </w:r>
    </w:p>
    <w:p w:rsidR="006876CD" w:rsidRDefault="000D32B1">
      <w:pPr>
        <w:pStyle w:val="BodyText"/>
        <w:spacing w:before="1"/>
        <w:ind w:left="1661" w:right="6410"/>
        <w:jc w:val="both"/>
      </w:pPr>
      <w:r>
        <w:rPr>
          <w:color w:val="0D1117"/>
        </w:rPr>
        <w:t>chhapo("The end")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Output:</w:t>
      </w:r>
    </w:p>
    <w:p w:rsidR="006876CD" w:rsidRDefault="000D32B1">
      <w:pPr>
        <w:pStyle w:val="BodyText"/>
        <w:ind w:left="1661" w:right="7996"/>
        <w:jc w:val="both"/>
      </w:pPr>
      <w:r>
        <w:rPr>
          <w:color w:val="0D1117"/>
        </w:rPr>
        <w:t>#s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#t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#r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#n</w:t>
      </w:r>
      <w:r>
        <w:rPr>
          <w:color w:val="0D1117"/>
          <w:spacing w:val="-58"/>
        </w:rPr>
        <w:t xml:space="preserve"> </w:t>
      </w:r>
      <w:r>
        <w:rPr>
          <w:color w:val="0D1117"/>
        </w:rPr>
        <w:t>#g</w:t>
      </w:r>
    </w:p>
    <w:p w:rsidR="006876CD" w:rsidRDefault="000D32B1">
      <w:pPr>
        <w:pStyle w:val="BodyText"/>
        <w:spacing w:line="274" w:lineRule="exact"/>
        <w:ind w:left="1661"/>
        <w:jc w:val="both"/>
      </w:pPr>
      <w:r>
        <w:rPr>
          <w:color w:val="0D1117"/>
        </w:rPr>
        <w:t>#The</w:t>
      </w:r>
      <w:r>
        <w:rPr>
          <w:color w:val="0D1117"/>
          <w:spacing w:val="-3"/>
        </w:rPr>
        <w:t xml:space="preserve"> </w:t>
      </w:r>
      <w:r>
        <w:rPr>
          <w:color w:val="0D1117"/>
        </w:rPr>
        <w:t>end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2"/>
        </w:rPr>
      </w:pPr>
    </w:p>
    <w:p w:rsidR="006876CD" w:rsidRDefault="000D32B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right="352"/>
        <w:rPr>
          <w:sz w:val="24"/>
        </w:rPr>
      </w:pPr>
      <w:r>
        <w:rPr>
          <w:color w:val="0D1117"/>
          <w:sz w:val="24"/>
        </w:rPr>
        <w:t>banavo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(function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def):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1"/>
          <w:sz w:val="24"/>
        </w:rPr>
        <w:t xml:space="preserve"> </w:t>
      </w:r>
      <w:r>
        <w:rPr>
          <w:color w:val="0D1117"/>
          <w:sz w:val="24"/>
        </w:rPr>
        <w:t>function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is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group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of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related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statements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that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performs</w:t>
      </w:r>
      <w:r>
        <w:rPr>
          <w:color w:val="0D1117"/>
          <w:spacing w:val="-1"/>
          <w:sz w:val="24"/>
        </w:rPr>
        <w:t xml:space="preserve"> </w:t>
      </w:r>
      <w:r>
        <w:rPr>
          <w:color w:val="0D1117"/>
          <w:sz w:val="24"/>
        </w:rPr>
        <w:t>a</w:t>
      </w:r>
      <w:r>
        <w:rPr>
          <w:color w:val="0D1117"/>
          <w:spacing w:val="-2"/>
          <w:sz w:val="24"/>
        </w:rPr>
        <w:t xml:space="preserve"> </w:t>
      </w:r>
      <w:r>
        <w:rPr>
          <w:color w:val="0D1117"/>
          <w:sz w:val="24"/>
        </w:rPr>
        <w:t>specific</w:t>
      </w:r>
      <w:r>
        <w:rPr>
          <w:color w:val="0D1117"/>
          <w:spacing w:val="-57"/>
          <w:sz w:val="24"/>
        </w:rPr>
        <w:t xml:space="preserve"> </w:t>
      </w:r>
      <w:r>
        <w:rPr>
          <w:color w:val="0D1117"/>
          <w:sz w:val="24"/>
        </w:rPr>
        <w:t>task.</w:t>
      </w: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rPr>
          <w:sz w:val="26"/>
        </w:rPr>
      </w:pPr>
    </w:p>
    <w:p w:rsidR="006876CD" w:rsidRDefault="006876CD">
      <w:pPr>
        <w:pStyle w:val="BodyText"/>
        <w:spacing w:before="6"/>
        <w:rPr>
          <w:sz w:val="27"/>
        </w:rPr>
      </w:pPr>
    </w:p>
    <w:p w:rsidR="006876CD" w:rsidRDefault="000D32B1">
      <w:pPr>
        <w:pStyle w:val="Heading2"/>
      </w:pPr>
      <w:r>
        <w:rPr>
          <w:color w:val="0D1117"/>
        </w:rPr>
        <w:t>Screenshots:</w:t>
      </w:r>
    </w:p>
    <w:p w:rsidR="006876CD" w:rsidRDefault="006876CD">
      <w:pPr>
        <w:sectPr w:rsidR="006876CD">
          <w:pgSz w:w="12240" w:h="15840"/>
          <w:pgMar w:top="1500" w:right="1260" w:bottom="1080" w:left="1080" w:header="0" w:footer="884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6876CD" w:rsidRDefault="006876CD">
      <w:pPr>
        <w:pStyle w:val="BodyText"/>
        <w:spacing w:before="1"/>
        <w:rPr>
          <w:b/>
          <w:sz w:val="17"/>
        </w:rPr>
      </w:pPr>
    </w:p>
    <w:p w:rsidR="006876CD" w:rsidRDefault="000D32B1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6403" cy="475602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403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6CD">
      <w:pgSz w:w="12240" w:h="15840"/>
      <w:pgMar w:top="1500" w:right="1260" w:bottom="1080" w:left="1080" w:header="0" w:footer="884" w:gutter="0"/>
      <w:pgBorders w:offsetFrom="page">
        <w:top w:val="thinThickSmallGap" w:sz="18" w:space="26" w:color="000000"/>
        <w:left w:val="thinThickSmallGap" w:sz="18" w:space="26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B1" w:rsidRDefault="000D32B1">
      <w:r>
        <w:separator/>
      </w:r>
    </w:p>
  </w:endnote>
  <w:endnote w:type="continuationSeparator" w:id="0">
    <w:p w:rsidR="000D32B1" w:rsidRDefault="000D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6CD" w:rsidRDefault="000D32B1">
    <w:pPr>
      <w:pStyle w:val="BodyText"/>
      <w:spacing w:line="14" w:lineRule="auto"/>
      <w:rPr>
        <w:sz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25pt;margin-top:732.3pt;width:10.85pt;height:13.05pt;z-index:-251658752;mso-position-horizontal-relative:page;mso-position-vertical-relative:page" filled="f" stroked="f">
          <v:textbox inset="0,0,0,0">
            <w:txbxContent>
              <w:p w:rsidR="006876CD" w:rsidRDefault="000D32B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6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96ACF">
                  <w:rPr>
                    <w:noProof/>
                    <w:w w:val="96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B1" w:rsidRDefault="000D32B1">
      <w:r>
        <w:separator/>
      </w:r>
    </w:p>
  </w:footnote>
  <w:footnote w:type="continuationSeparator" w:id="0">
    <w:p w:rsidR="000D32B1" w:rsidRDefault="000D3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41B"/>
    <w:multiLevelType w:val="hybridMultilevel"/>
    <w:tmpl w:val="42EA8F00"/>
    <w:lvl w:ilvl="0" w:tplc="57560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color w:val="0D1117"/>
        <w:w w:val="99"/>
        <w:sz w:val="20"/>
        <w:szCs w:val="20"/>
        <w:lang w:val="en-US" w:eastAsia="en-US" w:bidi="ar-SA"/>
      </w:rPr>
    </w:lvl>
    <w:lvl w:ilvl="1" w:tplc="D20A3F74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color w:val="0D1117"/>
        <w:w w:val="99"/>
        <w:sz w:val="20"/>
        <w:szCs w:val="20"/>
        <w:lang w:val="en-US" w:eastAsia="en-US" w:bidi="ar-SA"/>
      </w:rPr>
    </w:lvl>
    <w:lvl w:ilvl="2" w:tplc="9F2CD146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color w:val="0D1117"/>
        <w:w w:val="99"/>
        <w:sz w:val="20"/>
        <w:szCs w:val="20"/>
        <w:lang w:val="en-US" w:eastAsia="en-US" w:bidi="ar-SA"/>
      </w:rPr>
    </w:lvl>
    <w:lvl w:ilvl="3" w:tplc="FBEC4B5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C96A7BE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625E117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0B6005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8E88775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DC2C1FA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76CD"/>
    <w:rsid w:val="000D32B1"/>
    <w:rsid w:val="006876CD"/>
    <w:rsid w:val="00B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CD7BA9"/>
  <w15:docId w15:val="{0FF85330-517A-4A30-831E-F04C1F21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1430" w:right="145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616</Words>
  <Characters>3515</Characters>
  <Application>Microsoft Office Word</Application>
  <DocSecurity>0</DocSecurity>
  <Lines>29</Lines>
  <Paragraphs>8</Paragraphs>
  <ScaleCrop>false</ScaleCrop>
  <Company>Grizli777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Page</dc:title>
  <dc:creator>prof. p.s.desai</dc:creator>
  <cp:lastModifiedBy>Admin</cp:lastModifiedBy>
  <cp:revision>2</cp:revision>
  <dcterms:created xsi:type="dcterms:W3CDTF">2021-11-18T05:02:00Z</dcterms:created>
  <dcterms:modified xsi:type="dcterms:W3CDTF">2022-01-25T04:38:00Z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</Properties>
</file>