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98D4BE" w14:textId="0E280FCD" w:rsidR="00766CFC" w:rsidRDefault="000C0D0E">
      <w:r>
        <w:rPr>
          <w:rFonts w:hint="eastAsia"/>
        </w:rPr>
        <w:t>难点：</w:t>
      </w:r>
    </w:p>
    <w:p w14:paraId="78CF9253" w14:textId="77777777" w:rsidR="000C0D0E" w:rsidRDefault="000C0D0E">
      <w:pPr>
        <w:rPr>
          <w:noProof/>
        </w:rPr>
      </w:pPr>
      <w:r>
        <w:rPr>
          <w:rFonts w:hint="eastAsia"/>
        </w:rPr>
        <w:t>1.</w:t>
      </w:r>
      <w:r w:rsidRPr="000C0D0E">
        <w:rPr>
          <w:noProof/>
        </w:rPr>
        <w:t xml:space="preserve"> </w:t>
      </w:r>
    </w:p>
    <w:p w14:paraId="7CDF0C10" w14:textId="262F1F46" w:rsidR="000C0D0E" w:rsidRDefault="000C0D0E">
      <w:r>
        <w:rPr>
          <w:noProof/>
        </w:rPr>
        <w:drawing>
          <wp:inline distT="0" distB="0" distL="0" distR="0" wp14:anchorId="079E9828" wp14:editId="2ACA1908">
            <wp:extent cx="5647256" cy="441960"/>
            <wp:effectExtent l="0" t="0" r="0" b="0"/>
            <wp:docPr id="68653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38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9808" cy="44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C5A4" w14:textId="4132E3DC" w:rsidR="000C0D0E" w:rsidRDefault="000C0D0E">
      <w:r>
        <w:rPr>
          <w:rFonts w:hint="eastAsia"/>
        </w:rPr>
        <w:t>一开始没注意，需要退出参数界面才能保存参数设置</w:t>
      </w:r>
    </w:p>
    <w:p w14:paraId="64D96F9C" w14:textId="34624FF1" w:rsidR="000C0D0E" w:rsidRDefault="000C0D0E">
      <w:pPr>
        <w:rPr>
          <w:rFonts w:hint="eastAsia"/>
        </w:rPr>
      </w:pPr>
      <w:r>
        <w:rPr>
          <w:rFonts w:hint="eastAsia"/>
        </w:rPr>
        <w:t>也就是说，显示界面显示的是缓存值，不是真实的参数值</w:t>
      </w:r>
    </w:p>
    <w:p w14:paraId="4E8234E3" w14:textId="62980EC5" w:rsidR="000C0D0E" w:rsidRDefault="000C0D0E">
      <w:pPr>
        <w:rPr>
          <w:noProof/>
        </w:rPr>
      </w:pPr>
      <w:r w:rsidRPr="000C0D0E">
        <w:rPr>
          <w:noProof/>
        </w:rPr>
        <w:t xml:space="preserve"> </w:t>
      </w:r>
      <w:r w:rsidR="00AE465A">
        <w:rPr>
          <w:noProof/>
        </w:rPr>
        <w:drawing>
          <wp:inline distT="0" distB="0" distL="0" distR="0" wp14:anchorId="7E7B7B65" wp14:editId="385E938B">
            <wp:extent cx="4277802" cy="2038986"/>
            <wp:effectExtent l="0" t="0" r="8890" b="0"/>
            <wp:docPr id="1293588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888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4505" cy="204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A6BA" w14:textId="167226BD" w:rsidR="00AE465A" w:rsidRDefault="00AE465A">
      <w:r>
        <w:rPr>
          <w:noProof/>
        </w:rPr>
        <w:drawing>
          <wp:inline distT="0" distB="0" distL="0" distR="0" wp14:anchorId="3444CD2B" wp14:editId="4E7FC06A">
            <wp:extent cx="4152821" cy="1946873"/>
            <wp:effectExtent l="0" t="0" r="635" b="0"/>
            <wp:docPr id="1595459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5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2821" cy="19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956D" w14:textId="6D82823D" w:rsidR="00AE465A" w:rsidRDefault="00AE465A">
      <w:r>
        <w:rPr>
          <w:rFonts w:hint="eastAsia"/>
        </w:rPr>
        <w:t>2.</w:t>
      </w:r>
      <w:r w:rsidR="00C228E6">
        <w:rPr>
          <w:rFonts w:hint="eastAsia"/>
        </w:rPr>
        <w:t>对于超声波测试范围问题：</w:t>
      </w:r>
    </w:p>
    <w:p w14:paraId="0B0A1879" w14:textId="4C5F0A0F" w:rsidR="00C228E6" w:rsidRDefault="00C228E6">
      <w:r>
        <w:rPr>
          <w:noProof/>
        </w:rPr>
        <w:drawing>
          <wp:inline distT="0" distB="0" distL="0" distR="0" wp14:anchorId="7511BA29" wp14:editId="27C2A6D4">
            <wp:extent cx="2790908" cy="2100684"/>
            <wp:effectExtent l="0" t="0" r="0" b="0"/>
            <wp:docPr id="2008960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604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6866" cy="211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454F" w14:textId="1E40374F" w:rsidR="00C228E6" w:rsidRDefault="00C228E6">
      <w:r>
        <w:rPr>
          <w:rFonts w:hint="eastAsia"/>
        </w:rPr>
        <w:t>此处的&gt;=80cm应该是能够测量的最大距离，不可能是测量的范围，不然和下面的参数值冲突</w:t>
      </w:r>
    </w:p>
    <w:p w14:paraId="36EB476E" w14:textId="62738D5B" w:rsidR="003A44B2" w:rsidRDefault="003A44B2">
      <w:pPr>
        <w:rPr>
          <w:rFonts w:hint="eastAsia"/>
        </w:rPr>
      </w:pPr>
      <w:r>
        <w:rPr>
          <w:noProof/>
        </w:rPr>
        <w:drawing>
          <wp:inline distT="0" distB="0" distL="0" distR="0" wp14:anchorId="0602BA66" wp14:editId="32923160">
            <wp:extent cx="1745464" cy="461176"/>
            <wp:effectExtent l="0" t="0" r="7620" b="0"/>
            <wp:docPr id="875299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999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2835" cy="46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1E2D" w14:textId="29640E19" w:rsidR="00C228E6" w:rsidRDefault="00C228E6">
      <w:r>
        <w:rPr>
          <w:rFonts w:hint="eastAsia"/>
        </w:rPr>
        <w:lastRenderedPageBreak/>
        <w:t>3.</w:t>
      </w:r>
      <w:r w:rsidR="007A582F">
        <w:rPr>
          <w:rFonts w:hint="eastAsia"/>
        </w:rPr>
        <w:t>对于触发模式，光敏亮到暗触发一次，应该采用触发器的写法：</w:t>
      </w:r>
    </w:p>
    <w:p w14:paraId="32EF3079" w14:textId="5BD14722" w:rsidR="007A582F" w:rsidRDefault="007A582F">
      <w:r>
        <w:rPr>
          <w:noProof/>
        </w:rPr>
        <w:drawing>
          <wp:inline distT="0" distB="0" distL="0" distR="0" wp14:anchorId="06A2DBEA" wp14:editId="60E3E23E">
            <wp:extent cx="4487589" cy="914400"/>
            <wp:effectExtent l="0" t="0" r="8255" b="0"/>
            <wp:docPr id="1187135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357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7623" cy="91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80C7" w14:textId="34C1770D" w:rsidR="00532E18" w:rsidRDefault="006F7FA2">
      <w:r>
        <w:rPr>
          <w:noProof/>
        </w:rPr>
        <w:drawing>
          <wp:inline distT="0" distB="0" distL="0" distR="0" wp14:anchorId="28B4FAEB" wp14:editId="420AD606">
            <wp:extent cx="4229019" cy="1440152"/>
            <wp:effectExtent l="0" t="0" r="635" b="8255"/>
            <wp:docPr id="20631394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394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019" cy="144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1A13" w14:textId="77777777" w:rsidR="00532E18" w:rsidRDefault="00532E18"/>
    <w:p w14:paraId="753F4AEC" w14:textId="45237ACF" w:rsidR="00532E18" w:rsidRDefault="00532E18">
      <w:r>
        <w:rPr>
          <w:rFonts w:hint="eastAsia"/>
        </w:rPr>
        <w:t>因为题目有要求，任何界面，光敏有光led6亮，否则熄灭</w:t>
      </w:r>
    </w:p>
    <w:p w14:paraId="7E135225" w14:textId="1491AF9E" w:rsidR="00532E18" w:rsidRDefault="00532E18">
      <w:r>
        <w:rPr>
          <w:noProof/>
        </w:rPr>
        <w:drawing>
          <wp:inline distT="0" distB="0" distL="0" distR="0" wp14:anchorId="340B0B67" wp14:editId="3022668D">
            <wp:extent cx="4391647" cy="556592"/>
            <wp:effectExtent l="0" t="0" r="0" b="0"/>
            <wp:docPr id="635651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51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3622" cy="56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FF04" w14:textId="4C08411E" w:rsidR="00532E18" w:rsidRDefault="00532E18">
      <w:r>
        <w:rPr>
          <w:rFonts w:hint="eastAsia"/>
        </w:rPr>
        <w:t>所以，触发模式的采集方式不能和定时模式干扰</w:t>
      </w:r>
      <w:r w:rsidR="006F7FA2">
        <w:rPr>
          <w:rFonts w:hint="eastAsia"/>
        </w:rPr>
        <w:t>，并且，参数界面下，led6依旧会因为光敏来亮灭，但是不会触发采集</w:t>
      </w:r>
    </w:p>
    <w:p w14:paraId="2AF0B7F8" w14:textId="3DA82D87" w:rsidR="006F7FA2" w:rsidRDefault="006F7FA2">
      <w:r>
        <w:rPr>
          <w:rFonts w:hint="eastAsia"/>
        </w:rPr>
        <w:t>所以需要分开来写：</w:t>
      </w:r>
    </w:p>
    <w:p w14:paraId="019AE95E" w14:textId="4DF6C7E5" w:rsidR="006F7FA2" w:rsidRDefault="006F7FA2">
      <w:r>
        <w:rPr>
          <w:noProof/>
        </w:rPr>
        <w:drawing>
          <wp:inline distT="0" distB="0" distL="0" distR="0" wp14:anchorId="0F5F69BF" wp14:editId="4DA3B5AE">
            <wp:extent cx="4579951" cy="2722220"/>
            <wp:effectExtent l="0" t="0" r="0" b="2540"/>
            <wp:docPr id="1258828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283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3544" cy="27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8603" w14:textId="791BDD35" w:rsidR="000D3F33" w:rsidRDefault="000D3F33">
      <w:r>
        <w:rPr>
          <w:rFonts w:hint="eastAsia"/>
        </w:rPr>
        <w:t>4.对于定时模式，单秒停滞时，不能多次触发</w:t>
      </w:r>
    </w:p>
    <w:p w14:paraId="1A4A03AA" w14:textId="57D9749D" w:rsidR="000D3F33" w:rsidRDefault="000D3F33">
      <w:r>
        <w:rPr>
          <w:noProof/>
        </w:rPr>
        <w:drawing>
          <wp:inline distT="0" distB="0" distL="0" distR="0" wp14:anchorId="4C5B9DFA" wp14:editId="0E67ED9A">
            <wp:extent cx="4812087" cy="1057523"/>
            <wp:effectExtent l="0" t="0" r="7620" b="9525"/>
            <wp:docPr id="810039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390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0934" cy="106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C44D" w14:textId="2A2BB039" w:rsidR="000D3F33" w:rsidRDefault="000D3F3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144FE6" wp14:editId="4E8B8525">
            <wp:extent cx="4182386" cy="3898834"/>
            <wp:effectExtent l="0" t="0" r="8890" b="6985"/>
            <wp:docPr id="1653373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732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7598" cy="390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F209" w14:textId="3F2F4929" w:rsidR="000D3F33" w:rsidRDefault="0029186C">
      <w:r>
        <w:rPr>
          <w:rFonts w:hint="eastAsia"/>
        </w:rPr>
        <w:t>5.因为题目按键控制较多，并且要求对应按键功能仅在对应界面生效，所以需要格外注意</w:t>
      </w:r>
    </w:p>
    <w:p w14:paraId="3DCBA05A" w14:textId="59D9FDA3" w:rsidR="0029186C" w:rsidRDefault="0029186C">
      <w:r>
        <w:rPr>
          <w:noProof/>
        </w:rPr>
        <w:drawing>
          <wp:inline distT="0" distB="0" distL="0" distR="0" wp14:anchorId="1AE42E68" wp14:editId="739D9784">
            <wp:extent cx="4055165" cy="2840513"/>
            <wp:effectExtent l="0" t="0" r="2540" b="0"/>
            <wp:docPr id="102829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94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8" cy="284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EAF2" w14:textId="6CC3761C" w:rsidR="0029186C" w:rsidRDefault="0029186C">
      <w:r>
        <w:rPr>
          <w:rFonts w:hint="eastAsia"/>
        </w:rPr>
        <w:t>6.定时模式下连续采集3次参数附近值，亮L5</w:t>
      </w:r>
      <w:r w:rsidR="006D3582">
        <w:rPr>
          <w:rFonts w:hint="eastAsia"/>
        </w:rPr>
        <w:t>，注意是仅定时模式，一开始没注意，写成所有模式，连续三次亮灯。</w:t>
      </w:r>
    </w:p>
    <w:p w14:paraId="14B23575" w14:textId="4C2CD50D" w:rsidR="006D3582" w:rsidRDefault="006D3582">
      <w:r>
        <w:rPr>
          <w:noProof/>
        </w:rPr>
        <w:drawing>
          <wp:inline distT="0" distB="0" distL="0" distR="0" wp14:anchorId="6EF62A90" wp14:editId="78978154">
            <wp:extent cx="4178672" cy="500933"/>
            <wp:effectExtent l="0" t="0" r="0" b="0"/>
            <wp:docPr id="23167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74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8051" cy="5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D36D" w14:textId="29F01FE4" w:rsidR="006D3582" w:rsidRDefault="006D358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04383B" wp14:editId="161B5071">
            <wp:extent cx="5274310" cy="922020"/>
            <wp:effectExtent l="0" t="0" r="2540" b="0"/>
            <wp:docPr id="70507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74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35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F5D"/>
    <w:rsid w:val="000C0D0E"/>
    <w:rsid w:val="000D3F33"/>
    <w:rsid w:val="00252F5D"/>
    <w:rsid w:val="0029186C"/>
    <w:rsid w:val="003A44B2"/>
    <w:rsid w:val="00495364"/>
    <w:rsid w:val="00532E18"/>
    <w:rsid w:val="006D3582"/>
    <w:rsid w:val="006F7FA2"/>
    <w:rsid w:val="00766CFC"/>
    <w:rsid w:val="007A582F"/>
    <w:rsid w:val="00AA6CE9"/>
    <w:rsid w:val="00AE465A"/>
    <w:rsid w:val="00C22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D9CB8"/>
  <w15:chartTrackingRefBased/>
  <w15:docId w15:val="{78026D86-B563-47EB-BD0A-4AB4D0880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4</Pages>
  <Words>57</Words>
  <Characters>331</Characters>
  <Application>Microsoft Office Word</Application>
  <DocSecurity>0</DocSecurity>
  <Lines>2</Lines>
  <Paragraphs>1</Paragraphs>
  <ScaleCrop>false</ScaleCrop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wells W</dc:creator>
  <cp:keywords/>
  <dc:description/>
  <cp:lastModifiedBy>wells W</cp:lastModifiedBy>
  <cp:revision>4</cp:revision>
  <dcterms:created xsi:type="dcterms:W3CDTF">2024-05-16T09:18:00Z</dcterms:created>
  <dcterms:modified xsi:type="dcterms:W3CDTF">2024-05-16T11:57:00Z</dcterms:modified>
</cp:coreProperties>
</file>