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2714625</wp:posOffset>
            </wp:positionH>
            <wp:positionV relativeFrom="paragraph">
              <wp:posOffset>9948</wp:posOffset>
            </wp:positionV>
            <wp:extent cx="694690" cy="975995"/>
            <wp:effectExtent b="0" l="0" r="0" t="0"/>
            <wp:wrapNone/>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94690" cy="975995"/>
                    </a:xfrm>
                    <a:prstGeom prst="rect"/>
                    <a:ln/>
                  </pic:spPr>
                </pic:pic>
              </a:graphicData>
            </a:graphic>
          </wp:anchor>
        </w:drawing>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Al-Imam University Computer</w:t>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Science Department</w:t>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College of Computer and Information Sciences</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419100</wp:posOffset>
                </wp:positionH>
                <wp:positionV relativeFrom="paragraph">
                  <wp:posOffset>114300</wp:posOffset>
                </wp:positionV>
                <wp:extent cx="5952490" cy="22225"/>
                <wp:effectExtent b="0" l="0" r="0" t="0"/>
                <wp:wrapTopAndBottom distB="0" distT="0"/>
                <wp:docPr id="1" name=""/>
                <a:graphic>
                  <a:graphicData uri="http://schemas.microsoft.com/office/word/2010/wordprocessingShape">
                    <wps:wsp>
                      <wps:cNvSpPr/>
                      <wps:cNvPr id="2" name="Shape 2"/>
                      <wps:spPr>
                        <a:xfrm>
                          <a:off x="2374518" y="3779365"/>
                          <a:ext cx="5942965" cy="1270"/>
                        </a:xfrm>
                        <a:custGeom>
                          <a:rect b="b" l="l" r="r" t="t"/>
                          <a:pathLst>
                            <a:path extrusionOk="0" h="120000" w="9359">
                              <a:moveTo>
                                <a:pt x="9359" y="0"/>
                              </a:moveTo>
                              <a:lnTo>
                                <a:pt x="0" y="0"/>
                              </a:lnTo>
                              <a:moveTo>
                                <a:pt x="9359" y="0"/>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419100</wp:posOffset>
                </wp:positionH>
                <wp:positionV relativeFrom="paragraph">
                  <wp:posOffset>114300</wp:posOffset>
                </wp:positionV>
                <wp:extent cx="5952490" cy="22225"/>
                <wp:effectExtent b="0" l="0" r="0" t="0"/>
                <wp:wrapTopAndBottom distB="0" dist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5952490" cy="22225"/>
                        </a:xfrm>
                        <a:prstGeom prst="rect"/>
                        <a:ln/>
                      </pic:spPr>
                    </pic:pic>
                  </a:graphicData>
                </a:graphic>
              </wp:anchor>
            </w:drawing>
          </mc:Fallback>
        </mc:AlternateConten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31812" cy="1831812"/>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31812" cy="183181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Educational App-like Game</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(FKR)</w:t>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30, 2023</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tbl>
      <w:tblPr>
        <w:tblStyle w:val="Table1"/>
        <w:tblW w:w="96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7"/>
        <w:gridCol w:w="4817"/>
        <w:tblGridChange w:id="0">
          <w:tblGrid>
            <w:gridCol w:w="4817"/>
            <w:gridCol w:w="4817"/>
          </w:tblGrid>
        </w:tblGridChange>
      </w:tblGrid>
      <w:tr>
        <w:trPr>
          <w:cantSplit w:val="0"/>
          <w:tblHeader w:val="0"/>
        </w:trPr>
        <w:tc>
          <w:tcPr>
            <w:gridSpan w:val="2"/>
            <w:shd w:fill="a4c2f4" w:val="clear"/>
          </w:tcPr>
          <w:p w:rsidR="00000000" w:rsidDel="00000000" w:rsidP="00000000" w:rsidRDefault="00000000" w:rsidRPr="00000000" w14:paraId="00000025">
            <w:pPr>
              <w:jc w:val="center"/>
              <w:rPr>
                <w:rFonts w:ascii="Times New Roman" w:cs="Times New Roman" w:eastAsia="Times New Roman" w:hAnsi="Times New Roman"/>
                <w:b w:val="1"/>
                <w:sz w:val="6"/>
                <w:szCs w:val="6"/>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(name)</w:t>
            </w:r>
          </w:p>
          <w:p w:rsidR="00000000" w:rsidDel="00000000" w:rsidP="00000000" w:rsidRDefault="00000000" w:rsidRPr="00000000" w14:paraId="00000027">
            <w:pPr>
              <w:rPr>
                <w:rFonts w:ascii="Times New Roman" w:cs="Times New Roman" w:eastAsia="Times New Roman" w:hAnsi="Times New Roman"/>
                <w:b w:val="1"/>
                <w:sz w:val="6"/>
                <w:szCs w:val="6"/>
              </w:rPr>
            </w:pPr>
            <w:r w:rsidDel="00000000" w:rsidR="00000000" w:rsidRPr="00000000">
              <w:rPr>
                <w:rtl w:val="0"/>
              </w:rPr>
            </w:r>
          </w:p>
        </w:tc>
      </w:tr>
      <w:tr>
        <w:trPr>
          <w:cantSplit w:val="0"/>
          <w:tblHeader w:val="0"/>
        </w:trPr>
        <w:tc>
          <w:tcPr>
            <w:tcBorders>
              <w:bottom w:color="000000" w:space="0" w:sz="0" w:val="nil"/>
            </w:tcBorders>
            <w:shd w:fill="cccccc" w:val="clear"/>
          </w:tcPr>
          <w:p w:rsidR="00000000" w:rsidDel="00000000" w:rsidP="00000000" w:rsidRDefault="00000000" w:rsidRPr="00000000" w14:paraId="00000029">
            <w:pPr>
              <w:jc w:val="cente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Team Member</w:t>
            </w:r>
            <w:r w:rsidDel="00000000" w:rsidR="00000000" w:rsidRPr="00000000">
              <w:rPr>
                <w:rtl w:val="0"/>
              </w:rPr>
            </w:r>
          </w:p>
        </w:tc>
        <w:tc>
          <w:tcPr>
            <w:tcBorders>
              <w:bottom w:color="000000" w:space="0" w:sz="0" w:val="nil"/>
            </w:tcBorders>
            <w:shd w:fill="cccccc" w:val="clear"/>
          </w:tcPr>
          <w:p w:rsidR="00000000" w:rsidDel="00000000" w:rsidP="00000000" w:rsidRDefault="00000000" w:rsidRPr="00000000" w14:paraId="0000002B">
            <w:pPr>
              <w:jc w:val="cente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ID Number</w:t>
            </w:r>
            <w:r w:rsidDel="00000000" w:rsidR="00000000" w:rsidRPr="00000000">
              <w:rPr>
                <w:rtl w:val="0"/>
              </w:rPr>
            </w:r>
          </w:p>
        </w:tc>
      </w:tr>
      <w:tr>
        <w:trPr>
          <w:cantSplit w:val="0"/>
          <w:trHeight w:val="1940" w:hRule="atLeast"/>
          <w:tblHeader w:val="0"/>
        </w:trPr>
        <w:tc>
          <w:tcPr>
            <w:tcBorders>
              <w:top w:color="000000" w:space="0" w:sz="0" w:val="nil"/>
            </w:tcBorders>
            <w:shd w:fill="cccccc" w:val="clear"/>
          </w:tcPr>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Abdulrhman Abdulaziz Almuhanna</w:t>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Hatem Khaled AlHarbi</w:t>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 Abdulrahman Alkhalifah</w:t>
            </w:r>
          </w:p>
          <w:p w:rsidR="00000000" w:rsidDel="00000000" w:rsidP="00000000" w:rsidRDefault="00000000" w:rsidRPr="00000000" w14:paraId="00000030">
            <w:pPr>
              <w:bidi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Abdullah Abdulaziz Alwehaibi</w:t>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Motaz Mohammed Alghamdey</w:t>
            </w:r>
          </w:p>
        </w:tc>
        <w:tc>
          <w:tcPr>
            <w:tcBorders>
              <w:top w:color="000000" w:space="0" w:sz="0" w:val="nil"/>
            </w:tcBorders>
            <w:shd w:fill="cccccc" w:val="clear"/>
          </w:tcPr>
          <w:p w:rsidR="00000000" w:rsidDel="00000000" w:rsidP="00000000" w:rsidRDefault="00000000" w:rsidRPr="00000000" w14:paraId="00000032">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443016170</w:t>
            </w:r>
          </w:p>
          <w:p w:rsidR="00000000" w:rsidDel="00000000" w:rsidP="00000000" w:rsidRDefault="00000000" w:rsidRPr="00000000" w14:paraId="00000033">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441017492</w:t>
            </w:r>
          </w:p>
          <w:p w:rsidR="00000000" w:rsidDel="00000000" w:rsidP="00000000" w:rsidRDefault="00000000" w:rsidRPr="00000000" w14:paraId="00000034">
            <w:pPr>
              <w:keepNext w:val="1"/>
              <w:bidi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443015900</w:t>
            </w:r>
          </w:p>
          <w:p w:rsidR="00000000" w:rsidDel="00000000" w:rsidP="00000000" w:rsidRDefault="00000000" w:rsidRPr="00000000" w14:paraId="00000035">
            <w:pPr>
              <w:keepNext w:val="1"/>
              <w:bidi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442015909</w:t>
            </w:r>
          </w:p>
          <w:p w:rsidR="00000000" w:rsidDel="00000000" w:rsidP="00000000" w:rsidRDefault="00000000" w:rsidRPr="00000000" w14:paraId="00000036">
            <w:pPr>
              <w:keepNext w:val="1"/>
              <w:bidi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444012369</w:t>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Table 1 Team Members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Instructor:</w:t>
      </w:r>
      <w:r w:rsidDel="00000000" w:rsidR="00000000" w:rsidRPr="00000000">
        <w:rPr>
          <w:rFonts w:ascii="Times New Roman" w:cs="Times New Roman" w:eastAsia="Times New Roman" w:hAnsi="Times New Roman"/>
          <w:color w:val="1f3864"/>
          <w:sz w:val="28"/>
          <w:szCs w:val="28"/>
          <w:rtl w:val="0"/>
        </w:rPr>
        <w:t xml:space="preserve"> Dr. Ibrahim Abdulmonem</w:t>
      </w:r>
    </w:p>
    <w:p w:rsidR="00000000" w:rsidDel="00000000" w:rsidP="00000000" w:rsidRDefault="00000000" w:rsidRPr="00000000" w14:paraId="0000003B">
      <w:pPr>
        <w:jc w:val="center"/>
        <w:rPr>
          <w:rFonts w:ascii="Times New Roman" w:cs="Times New Roman" w:eastAsia="Times New Roman" w:hAnsi="Times New Roman"/>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Section:</w:t>
      </w:r>
      <w:r w:rsidDel="00000000" w:rsidR="00000000" w:rsidRPr="00000000">
        <w:rPr>
          <w:rFonts w:ascii="Times New Roman" w:cs="Times New Roman" w:eastAsia="Times New Roman" w:hAnsi="Times New Roman"/>
          <w:color w:val="1f3864"/>
          <w:sz w:val="28"/>
          <w:szCs w:val="28"/>
          <w:rtl w:val="0"/>
        </w:rPr>
        <w:t xml:space="preserve"> 171</w:t>
      </w:r>
    </w:p>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Table of Contents</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color w:val="1f3864"/>
          <w:sz w:val="24"/>
          <w:szCs w:val="24"/>
          <w:rtl w:val="0"/>
        </w:rPr>
        <w:t xml:space="preserve">Phase one</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Project Description</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Product Scope……………………………………………………………………………...</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Overall Description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Product Perspective……………………………………………………………………….</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Product Functions………………………………………………………………………….</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Operating Environment…………………………………………………………………...</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Design and Implementation Constrains………………………………………………….</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Assumptions and Dependencies………………………………………………………….</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sz w:val="24"/>
          <w:szCs w:val="24"/>
          <w:rtl w:val="0"/>
        </w:rPr>
        <w:t xml:space="preserve">User Interface Prototype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color w:val="7b7b7b"/>
          <w:sz w:val="20"/>
          <w:szCs w:val="20"/>
        </w:rPr>
      </w:pPr>
      <w:r w:rsidDel="00000000" w:rsidR="00000000" w:rsidRPr="00000000">
        <w:rPr>
          <w:rFonts w:ascii="Times New Roman" w:cs="Times New Roman" w:eastAsia="Times New Roman" w:hAnsi="Times New Roman"/>
          <w:color w:val="7b7b7b"/>
          <w:sz w:val="24"/>
          <w:szCs w:val="24"/>
          <w:rtl w:val="0"/>
        </w:rPr>
        <w:t xml:space="preserve">3.1 User interface</w:t>
      </w:r>
      <w:r w:rsidDel="00000000" w:rsidR="00000000" w:rsidRPr="00000000">
        <w:rPr>
          <w:rtl w:val="0"/>
        </w:rPr>
      </w:r>
    </w:p>
    <w:p w:rsidR="00000000" w:rsidDel="00000000" w:rsidP="00000000" w:rsidRDefault="00000000" w:rsidRPr="00000000" w14:paraId="00000059">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Functional Requirement &amp; Nonfunctional Requirements</w:t>
      </w:r>
    </w:p>
    <w:p w:rsidR="00000000" w:rsidDel="00000000" w:rsidP="00000000" w:rsidRDefault="00000000" w:rsidRPr="00000000" w14:paraId="0000005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i w:val="0"/>
          <w:smallCaps w:val="0"/>
          <w:strike w:val="0"/>
          <w:color w:val="7b7b7b"/>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7b7b7b"/>
          <w:sz w:val="24"/>
          <w:szCs w:val="24"/>
          <w:u w:val="none"/>
          <w:shd w:fill="auto" w:val="clear"/>
          <w:vertAlign w:val="baseline"/>
          <w:rtl w:val="0"/>
        </w:rPr>
        <w:t xml:space="preserve">Non-functional Requirements…………………………………………………………</w:t>
      </w:r>
      <w:r w:rsidDel="00000000" w:rsidR="00000000" w:rsidRPr="00000000">
        <w:rPr>
          <w:rFonts w:ascii="Times New Roman" w:cs="Times New Roman" w:eastAsia="Times New Roman" w:hAnsi="Times New Roman"/>
          <w:color w:val="7b7b7b"/>
          <w:sz w:val="24"/>
          <w:szCs w:val="24"/>
          <w:rtl w:val="0"/>
        </w:rPr>
        <w:t xml:space="preserve">…</w:t>
      </w:r>
    </w:p>
    <w:p w:rsidR="00000000" w:rsidDel="00000000" w:rsidP="00000000" w:rsidRDefault="00000000" w:rsidRPr="00000000" w14:paraId="0000005C">
      <w:pPr>
        <w:ind w:left="0" w:firstLine="0"/>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color w:val="7b7b7b"/>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i w:val="1"/>
          <w:color w:val="1f3864"/>
          <w:sz w:val="72"/>
          <w:szCs w:val="72"/>
        </w:rPr>
      </w:pPr>
      <w:r w:rsidDel="00000000" w:rsidR="00000000" w:rsidRPr="00000000">
        <w:rPr>
          <w:rFonts w:ascii="Times New Roman" w:cs="Times New Roman" w:eastAsia="Times New Roman" w:hAnsi="Times New Roman"/>
          <w:i w:val="1"/>
          <w:color w:val="1f3864"/>
          <w:sz w:val="72"/>
          <w:szCs w:val="72"/>
          <w:rtl w:val="0"/>
        </w:rPr>
        <w:t xml:space="preserve">Phase one</w:t>
      </w:r>
    </w:p>
    <w:p w:rsidR="00000000" w:rsidDel="00000000" w:rsidP="00000000" w:rsidRDefault="00000000" w:rsidRPr="00000000" w14:paraId="0000007B">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i w:val="1"/>
          <w:color w:val="1f3864"/>
          <w:sz w:val="72"/>
          <w:szCs w:val="72"/>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i w:val="1"/>
          <w:color w:val="1f3864"/>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1f3864"/>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32"/>
          <w:szCs w:val="32"/>
          <w:u w:val="none"/>
          <w:shd w:fill="auto" w:val="clear"/>
          <w:vertAlign w:val="baseline"/>
          <w:rtl w:val="0"/>
        </w:rPr>
        <w:t xml:space="preserve">Project Description:</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1f386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4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This document describes the software requirements and specifications of the website. The purpose of the app, The purpose of the app to improve Children and teenagers interested in learning and improving arithmetic skills.</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Product Scope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4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This product is an educational app enables the students to Provide an entertaining educational game that enhances understanding and application of basic arithmetic operations, In level progression upon solving problems correctly, And Multiple levels with increasing difficulty.</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Overall description:</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8eaa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Product Perspective</w:t>
      </w:r>
    </w:p>
    <w:p w:rsidR="00000000" w:rsidDel="00000000" w:rsidP="00000000" w:rsidRDefault="00000000" w:rsidRPr="00000000" w14:paraId="0000008F">
      <w:pPr>
        <w:numPr>
          <w:ilvl w:val="0"/>
          <w:numId w:val="7"/>
        </w:numPr>
        <w:spacing w:after="0"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This app is a new standalone app that provides functionality described in the product functions section. It includes all needed to fulfill these software requirements.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Product Functions</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Interactive Learning:</w:t>
      </w:r>
    </w:p>
    <w:p w:rsidR="00000000" w:rsidDel="00000000" w:rsidP="00000000" w:rsidRDefault="00000000" w:rsidRPr="00000000" w14:paraId="0000009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intuitive and user-friendly interface for accessing and engaging with learning materials.</w:t>
      </w:r>
    </w:p>
    <w:p w:rsidR="00000000" w:rsidDel="00000000" w:rsidP="00000000" w:rsidRDefault="00000000" w:rsidRPr="00000000" w14:paraId="0000009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Seamless navigation and immersive learning experiences.</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Gamification and Engagement:</w:t>
      </w:r>
    </w:p>
    <w:p w:rsidR="00000000" w:rsidDel="00000000" w:rsidP="00000000" w:rsidRDefault="00000000" w:rsidRPr="00000000" w14:paraId="0000009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gamified elements like badges, rewards, and challenges to enhance user engagement</w:t>
      </w:r>
    </w:p>
    <w:p w:rsidR="00000000" w:rsidDel="00000000" w:rsidP="00000000" w:rsidRDefault="00000000" w:rsidRPr="00000000" w14:paraId="00000097">
      <w:pPr>
        <w:numPr>
          <w:ilvl w:val="1"/>
          <w:numId w:val="2"/>
        </w:numPr>
        <w:spacing w:after="0" w:line="36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Foster a sense of accomplishment and healthy competition.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User Classes and Characteristics</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 is considered that the user does have access to the internet to download the app and has the basic knowledge of operating the internet and to have access to it. The administrator is expected to be familiar with the interface of a learning game.</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Operating Environment</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app will work in a mobile environment. So, be sure to have one of those to install on your device in order to use the app.</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Fonts w:ascii="Times New Roman" w:cs="Times New Roman" w:eastAsia="Times New Roman" w:hAnsi="Times New Roman"/>
          <w:b w:val="1"/>
          <w:color w:val="8eaadb"/>
          <w:sz w:val="28"/>
          <w:szCs w:val="28"/>
          <w:rtl w:val="0"/>
        </w:rPr>
        <w:t xml:space="preserve">2.5 </w:t>
      </w: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Design and Implementation Constrains</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Educational Objectives:</w:t>
      </w:r>
    </w:p>
    <w:p w:rsidR="00000000" w:rsidDel="00000000" w:rsidP="00000000" w:rsidRDefault="00000000" w:rsidRPr="00000000" w14:paraId="000000A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2160" w:hanging="36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Constraint: The app must align with specific educational goals and objectives.</w:t>
      </w:r>
    </w:p>
    <w:p w:rsidR="00000000" w:rsidDel="00000000" w:rsidP="00000000" w:rsidRDefault="00000000" w:rsidRPr="00000000" w14:paraId="000000A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2160" w:hanging="36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Consideration: Clearly define the learning outcomes and ensure that the game content supports these objectives.</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0" w:line="360" w:lineRule="auto"/>
        <w:ind w:left="0" w:firstLine="0"/>
        <w:rPr>
          <w:rFonts w:ascii="Arial" w:cs="Arial" w:eastAsia="Arial" w:hAnsi="Arial"/>
          <w:color w:val="374151"/>
          <w:sz w:val="24"/>
          <w:szCs w:val="24"/>
        </w:rPr>
      </w:pPr>
      <w:r w:rsidDel="00000000" w:rsidR="00000000" w:rsidRPr="00000000">
        <w:rPr>
          <w:rtl w:val="0"/>
        </w:rPr>
      </w:r>
    </w:p>
    <w:p w:rsidR="00000000" w:rsidDel="00000000" w:rsidP="00000000" w:rsidRDefault="00000000" w:rsidRPr="00000000" w14:paraId="000000A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Device Performance:</w:t>
      </w:r>
    </w:p>
    <w:p w:rsidR="00000000" w:rsidDel="00000000" w:rsidP="00000000" w:rsidRDefault="00000000" w:rsidRPr="00000000" w14:paraId="000000A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2160" w:hanging="36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Constraint: Optimize the app for various device specifications.</w:t>
      </w:r>
    </w:p>
    <w:p w:rsidR="00000000" w:rsidDel="00000000" w:rsidP="00000000" w:rsidRDefault="00000000" w:rsidRPr="00000000" w14:paraId="000000A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2160" w:hanging="36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Consideration: Test the app on a range of devices to ensure smooth performance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Fonts w:ascii="Times New Roman" w:cs="Times New Roman" w:eastAsia="Times New Roman" w:hAnsi="Times New Roman"/>
          <w:b w:val="1"/>
          <w:color w:val="8eaadb"/>
          <w:sz w:val="28"/>
          <w:szCs w:val="28"/>
          <w:rtl w:val="0"/>
        </w:rPr>
        <w:t xml:space="preserve">2.6 </w:t>
      </w: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Assumptions and Dependencies</w:t>
      </w:r>
    </w:p>
    <w:p w:rsidR="00000000" w:rsidDel="00000000" w:rsidP="00000000" w:rsidRDefault="00000000" w:rsidRPr="00000000" w14:paraId="000000A9">
      <w:pPr>
        <w:spacing w:after="0" w:line="360" w:lineRule="auto"/>
        <w:ind w:left="1140" w:firstLine="0"/>
        <w:rPr>
          <w:rFonts w:ascii="Times New Roman" w:cs="Times New Roman" w:eastAsia="Times New Roman" w:hAnsi="Times New Roman"/>
          <w:b w:val="1"/>
          <w:sz w:val="24"/>
          <w:szCs w:val="24"/>
        </w:rPr>
      </w:pPr>
      <w:sdt>
        <w:sdtPr>
          <w:tag w:val="goog_rdk_0"/>
        </w:sdtPr>
        <w:sdtContent>
          <w:r w:rsidDel="00000000" w:rsidR="00000000" w:rsidRPr="00000000">
            <w:rPr>
              <w:rFonts w:ascii="Cardo" w:cs="Cardo" w:eastAsia="Cardo" w:hAnsi="Cardo"/>
              <w:b w:val="1"/>
              <w:sz w:val="24"/>
              <w:szCs w:val="24"/>
              <w:rtl w:val="0"/>
            </w:rPr>
            <w:t xml:space="preserve">⦁</w:t>
            <w:tab/>
            <w:t xml:space="preserve">It is assumed that the website users must have a compatible Android or IOS installed on their hardware.</w:t>
          </w:r>
        </w:sdtContent>
      </w:sdt>
    </w:p>
    <w:p w:rsidR="00000000" w:rsidDel="00000000" w:rsidP="00000000" w:rsidRDefault="00000000" w:rsidRPr="00000000" w14:paraId="000000AA">
      <w:pPr>
        <w:spacing w:after="0" w:line="360" w:lineRule="auto"/>
        <w:ind w:left="11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spacing w:after="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color w:val="1f3864"/>
          <w:sz w:val="32"/>
          <w:szCs w:val="32"/>
        </w:rPr>
      </w:pPr>
      <w:r w:rsidDel="00000000" w:rsidR="00000000" w:rsidRPr="00000000">
        <w:rPr>
          <w:rtl w:val="0"/>
        </w:rPr>
      </w:r>
    </w:p>
    <w:p w:rsidR="00000000" w:rsidDel="00000000" w:rsidP="00000000" w:rsidRDefault="00000000" w:rsidRPr="00000000" w14:paraId="000000B1">
      <w:pPr>
        <w:numPr>
          <w:ilvl w:val="0"/>
          <w:numId w:val="8"/>
        </w:numPr>
        <w:spacing w:after="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2"/>
          <w:szCs w:val="32"/>
          <w:rtl w:val="0"/>
        </w:rPr>
        <w:t xml:space="preserve">User Interface Prototype</w:t>
      </w:r>
    </w:p>
    <w:p w:rsidR="00000000" w:rsidDel="00000000" w:rsidP="00000000" w:rsidRDefault="00000000" w:rsidRPr="00000000" w14:paraId="000000B2">
      <w:pPr>
        <w:spacing w:after="0" w:lineRule="auto"/>
        <w:ind w:left="720" w:firstLine="0"/>
        <w:rPr>
          <w:rFonts w:ascii="Times New Roman" w:cs="Times New Roman" w:eastAsia="Times New Roman" w:hAnsi="Times New Roman"/>
          <w:b w:val="1"/>
          <w:color w:val="8eaadb"/>
          <w:sz w:val="28"/>
          <w:szCs w:val="28"/>
        </w:rPr>
      </w:pPr>
      <w:r w:rsidDel="00000000" w:rsidR="00000000" w:rsidRPr="00000000">
        <w:rPr>
          <w:rFonts w:ascii="Times New Roman" w:cs="Times New Roman" w:eastAsia="Times New Roman" w:hAnsi="Times New Roman"/>
          <w:b w:val="1"/>
          <w:color w:val="8eaadb"/>
          <w:sz w:val="28"/>
          <w:szCs w:val="28"/>
          <w:rtl w:val="0"/>
        </w:rPr>
        <w:t xml:space="preserve">3.1 User interface</w:t>
      </w:r>
    </w:p>
    <w:p w:rsidR="00000000" w:rsidDel="00000000" w:rsidP="00000000" w:rsidRDefault="00000000" w:rsidRPr="00000000" w14:paraId="000000B3">
      <w:pPr>
        <w:spacing w:after="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338200" cy="282077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38200" cy="282077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spacing w:after="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Functional Requirement &amp; Non-functional Requirements</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1f3864"/>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tl w:val="0"/>
        </w:rPr>
      </w:r>
    </w:p>
    <w:tbl>
      <w:tblPr>
        <w:tblStyle w:val="Table2"/>
        <w:tblW w:w="9279.0" w:type="dxa"/>
        <w:jc w:val="left"/>
        <w:tblInd w:w="35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160"/>
        <w:gridCol w:w="7119"/>
        <w:tblGridChange w:id="0">
          <w:tblGrid>
            <w:gridCol w:w="2160"/>
            <w:gridCol w:w="7119"/>
          </w:tblGrid>
        </w:tblGridChange>
      </w:tblGrid>
      <w:tr>
        <w:trPr>
          <w:cantSplit w:val="0"/>
          <w:tblHeader w:val="0"/>
        </w:trPr>
        <w:tc>
          <w:tcPr>
            <w:shd w:fill="cccccc" w:val="clea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Requirements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cccccc" w:val="clea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 Statement</w:t>
            </w:r>
          </w:p>
        </w:tc>
      </w:tr>
      <w:tr>
        <w:trPr>
          <w:cantSplit w:val="0"/>
          <w:tblHeader w:val="0"/>
        </w:trPr>
        <w:tc>
          <w:tcPr>
            <w:shd w:fill="cccccc" w:val="clea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-1</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Design an intuitive and user-friendly interface.</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-2</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Ensure compatibility with various devices (smartphones, tablets, etc.).</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-3</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leader="none" w:pos="1924"/>
              </w:tabs>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Provide various levels of difficulty to cater to different skill levels.</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-4</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Include a variety of math concepts, such as multiplication, subtraction, division, and more.</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-5</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a scoring system to track and display users' progress.</w:t>
            </w:r>
          </w:p>
        </w:tc>
      </w:tr>
      <w:tr>
        <w:trPr>
          <w:cantSplit w:val="0"/>
          <w:tblHeader w:val="0"/>
        </w:trPr>
        <w:tc>
          <w:tcPr>
            <w:shd w:fill="cccccc" w:val="clea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-6</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Provide immediate feedback for correct and incorrect answers.</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-7</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 an awarding system.(e.g., Badges)</w:t>
            </w:r>
            <w:r w:rsidDel="00000000" w:rsidR="00000000" w:rsidRPr="00000000">
              <w:rPr>
                <w:rtl w:val="0"/>
              </w:rPr>
            </w:r>
          </w:p>
        </w:tc>
      </w:tr>
    </w:tb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Table 2 Functional Requirements</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140" w:right="0" w:hanging="420"/>
        <w:jc w:val="left"/>
        <w:rPr>
          <w:rFonts w:ascii="Times New Roman" w:cs="Times New Roman" w:eastAsia="Times New Roman" w:hAnsi="Times New Roman"/>
          <w:b w:val="1"/>
          <w:i w:val="0"/>
          <w:smallCaps w:val="0"/>
          <w:strike w:val="0"/>
          <w:color w:val="8eaadb"/>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8eaadb"/>
          <w:sz w:val="28"/>
          <w:szCs w:val="28"/>
          <w:u w:val="none"/>
          <w:shd w:fill="auto" w:val="clear"/>
          <w:vertAlign w:val="baseline"/>
          <w:rtl w:val="0"/>
        </w:rPr>
        <w:t xml:space="preserve">Non-Functional Requirements</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left"/>
        <w:rPr>
          <w:rFonts w:ascii="Times New Roman" w:cs="Times New Roman" w:eastAsia="Times New Roman" w:hAnsi="Times New Roman"/>
          <w:b w:val="1"/>
          <w:i w:val="0"/>
          <w:smallCaps w:val="0"/>
          <w:strike w:val="0"/>
          <w:color w:val="8eaadb"/>
          <w:sz w:val="28"/>
          <w:szCs w:val="28"/>
          <w:u w:val="none"/>
          <w:shd w:fill="auto" w:val="clear"/>
          <w:vertAlign w:val="baseline"/>
        </w:rPr>
      </w:pPr>
      <w:r w:rsidDel="00000000" w:rsidR="00000000" w:rsidRPr="00000000">
        <w:rPr>
          <w:rtl w:val="0"/>
        </w:rPr>
      </w:r>
    </w:p>
    <w:tbl>
      <w:tblPr>
        <w:tblStyle w:val="Table3"/>
        <w:tblW w:w="9279.0" w:type="dxa"/>
        <w:jc w:val="left"/>
        <w:tblInd w:w="35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160"/>
        <w:gridCol w:w="7119"/>
        <w:tblGridChange w:id="0">
          <w:tblGrid>
            <w:gridCol w:w="2160"/>
            <w:gridCol w:w="7119"/>
          </w:tblGrid>
        </w:tblGridChange>
      </w:tblGrid>
      <w:tr>
        <w:trPr>
          <w:cantSplit w:val="0"/>
          <w:tblHeader w:val="0"/>
        </w:trPr>
        <w:tc>
          <w:tcPr>
            <w:shd w:fill="cccccc"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Requirements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cccccc" w:val="clea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 Statement</w:t>
            </w:r>
          </w:p>
        </w:tc>
      </w:tr>
      <w:tr>
        <w:trPr>
          <w:cantSplit w:val="0"/>
          <w:tblHeader w:val="0"/>
        </w:trPr>
        <w:tc>
          <w:tcPr>
            <w:shd w:fill="cccccc" w:val="clea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-1</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Ensure fast and responsive performance, even on low-end devices.</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-2</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Design the game to handle a growing number of users and content.</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-3</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leader="none" w:pos="1924"/>
              </w:tabs>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Ensure compatibility with various operating systems (iOS, Android, etc.) and screen sizes.</w:t>
            </w:r>
            <w:r w:rsidDel="00000000" w:rsidR="00000000" w:rsidRPr="00000000">
              <w:rPr>
                <w:rtl w:val="0"/>
              </w:rPr>
            </w:r>
          </w:p>
        </w:tc>
      </w:tr>
      <w:tr>
        <w:trPr>
          <w:cantSplit w:val="0"/>
          <w:trHeight w:val="103.94531249999989" w:hRule="atLeast"/>
          <w:tblHeader w:val="0"/>
        </w:trPr>
        <w:tc>
          <w:tcPr>
            <w:shd w:fill="cccccc" w:val="clea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-4</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Comply with relevant regulations, especially if the app is intended for educational purposes involving minors.</w:t>
            </w: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-5</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Allow users to play the game offline.</w:t>
            </w:r>
          </w:p>
        </w:tc>
      </w:tr>
      <w:tr>
        <w:trPr>
          <w:cantSplit w:val="0"/>
          <w:tblHeader w:val="0"/>
        </w:trPr>
        <w:tc>
          <w:tcPr>
            <w:shd w:fill="cccccc" w:val="clea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-6</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8496b0"/>
                <w:sz w:val="24"/>
                <w:szCs w:val="24"/>
                <w:u w:val="none"/>
                <w:shd w:fill="auto" w:val="clear"/>
                <w:vertAlign w:val="baseline"/>
              </w:rPr>
            </w:pPr>
            <w:r w:rsidDel="00000000" w:rsidR="00000000" w:rsidRPr="00000000">
              <w:rPr>
                <w:rtl w:val="0"/>
              </w:rPr>
            </w:r>
          </w:p>
        </w:tc>
      </w:tr>
      <w:tr>
        <w:trPr>
          <w:cantSplit w:val="0"/>
          <w:tblHeader w:val="0"/>
        </w:trPr>
        <w:tc>
          <w:tcPr>
            <w:shd w:fill="cccccc" w:val="cle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Fonts w:ascii="Times New Roman" w:cs="Times New Roman" w:eastAsia="Times New Roman" w:hAnsi="Times New Roman"/>
                <w:b w:val="1"/>
                <w:color w:val="1f3864"/>
                <w:sz w:val="28"/>
                <w:szCs w:val="28"/>
                <w:rtl w:val="0"/>
              </w:rPr>
              <w:t xml:space="preserve">Requirement</w:t>
            </w:r>
            <w:r w:rsidDel="00000000" w:rsidR="00000000" w:rsidRPr="00000000">
              <w:rPr>
                <w:rFonts w:ascii="Times New Roman" w:cs="Times New Roman" w:eastAsia="Times New Roman" w:hAnsi="Times New Roman"/>
                <w:b w:val="1"/>
                <w:i w:val="0"/>
                <w:smallCaps w:val="0"/>
                <w:strike w:val="0"/>
                <w:color w:val="1f3864"/>
                <w:sz w:val="28"/>
                <w:szCs w:val="28"/>
                <w:u w:val="none"/>
                <w:shd w:fill="auto" w:val="clear"/>
                <w:vertAlign w:val="baseline"/>
                <w:rtl w:val="0"/>
              </w:rPr>
              <w:t xml:space="preserve">-7</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8"/>
                <w:szCs w:val="28"/>
                <w:u w:val="none"/>
                <w:shd w:fill="auto" w:val="clear"/>
                <w:vertAlign w:val="baseline"/>
              </w:rPr>
            </w:pPr>
            <w:r w:rsidDel="00000000" w:rsidR="00000000" w:rsidRPr="00000000">
              <w:rPr>
                <w:rtl w:val="0"/>
              </w:rPr>
            </w:r>
          </w:p>
        </w:tc>
        <w:tc>
          <w:tcPr>
            <w:shd w:fill="f0f4fa" w:val="clea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8496b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Table 3 Non-Functional Requirements</w:t>
      </w:r>
      <w:r w:rsidDel="00000000" w:rsidR="00000000" w:rsidRPr="00000000">
        <w:rPr>
          <w:rtl w:val="0"/>
        </w:rPr>
      </w:r>
    </w:p>
    <w:sectPr>
      <w:footerReference r:id="rId11" w:type="default"/>
      <w:pgSz w:h="16838" w:w="11906" w:orient="portrait"/>
      <w:pgMar w:bottom="1411" w:top="851" w:left="851" w:right="1411" w:header="706" w:footer="70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sz w:val="24"/>
        <w:szCs w:val="24"/>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7cjkwzFU10QsBCwGzUfE1V8pw==">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