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9AEF" w14:textId="77777777" w:rsidR="0081281E" w:rsidRDefault="0081281E" w:rsidP="0081281E">
      <w:pPr>
        <w:pStyle w:val="Title"/>
      </w:pPr>
    </w:p>
    <w:p w14:paraId="317621F6" w14:textId="77777777" w:rsidR="0081281E" w:rsidRDefault="0081281E" w:rsidP="0081281E">
      <w:pPr>
        <w:pStyle w:val="Title"/>
      </w:pPr>
    </w:p>
    <w:p w14:paraId="09511C95" w14:textId="77777777" w:rsidR="0081281E" w:rsidRDefault="0081281E" w:rsidP="0081281E">
      <w:pPr>
        <w:pStyle w:val="Title"/>
      </w:pPr>
    </w:p>
    <w:p w14:paraId="428738DB" w14:textId="77777777" w:rsidR="0081281E" w:rsidRDefault="0081281E" w:rsidP="0081281E">
      <w:pPr>
        <w:pStyle w:val="Title"/>
      </w:pPr>
    </w:p>
    <w:p w14:paraId="1C419E97" w14:textId="77777777" w:rsidR="0081281E" w:rsidRDefault="0081281E" w:rsidP="0081281E">
      <w:pPr>
        <w:pStyle w:val="Title"/>
      </w:pPr>
    </w:p>
    <w:p w14:paraId="5443007A" w14:textId="589D0E7C" w:rsidR="00053CE2" w:rsidRPr="00520EC8" w:rsidRDefault="0081281E" w:rsidP="0081281E">
      <w:pPr>
        <w:pStyle w:val="Title"/>
        <w:rPr>
          <w:rFonts w:ascii="Calibri" w:eastAsia="Calibri" w:hAnsi="Calibri" w:cs="Calibri"/>
          <w:sz w:val="56"/>
          <w:szCs w:val="56"/>
        </w:rPr>
      </w:pPr>
      <w:r w:rsidRPr="28EC1B6E">
        <w:rPr>
          <w:rFonts w:ascii="Calibri" w:eastAsia="Calibri" w:hAnsi="Calibri" w:cs="Calibri"/>
          <w:sz w:val="56"/>
          <w:szCs w:val="56"/>
        </w:rPr>
        <w:t>Test Document Report</w:t>
      </w:r>
    </w:p>
    <w:p w14:paraId="39165A9A" w14:textId="22E3064F" w:rsidR="0081281E" w:rsidRDefault="00137F7F" w:rsidP="00520EC8">
      <w:pPr>
        <w:jc w:val="center"/>
        <w:rPr>
          <w:sz w:val="26"/>
          <w:szCs w:val="26"/>
        </w:rPr>
      </w:pPr>
      <w:r w:rsidRPr="3EF5D958">
        <w:rPr>
          <w:sz w:val="26"/>
          <w:szCs w:val="26"/>
        </w:rPr>
        <w:t>For Senior Design, Class of 2023.</w:t>
      </w:r>
    </w:p>
    <w:p w14:paraId="45A9B096" w14:textId="77777777" w:rsidR="0081281E" w:rsidRDefault="0081281E" w:rsidP="00520EC8">
      <w:pPr>
        <w:jc w:val="center"/>
        <w:rPr>
          <w:sz w:val="26"/>
          <w:szCs w:val="26"/>
        </w:rPr>
      </w:pPr>
    </w:p>
    <w:p w14:paraId="00EDE766" w14:textId="77777777" w:rsidR="0081281E" w:rsidRDefault="0081281E" w:rsidP="00520EC8">
      <w:pPr>
        <w:jc w:val="center"/>
        <w:rPr>
          <w:sz w:val="26"/>
          <w:szCs w:val="26"/>
        </w:rPr>
      </w:pPr>
    </w:p>
    <w:p w14:paraId="0ED52F6A" w14:textId="77777777" w:rsidR="00520EC8" w:rsidRDefault="00520EC8" w:rsidP="00520EC8">
      <w:pPr>
        <w:jc w:val="center"/>
        <w:rPr>
          <w:sz w:val="26"/>
          <w:szCs w:val="26"/>
        </w:rPr>
      </w:pPr>
    </w:p>
    <w:p w14:paraId="2F611C55" w14:textId="77777777" w:rsidR="00520EC8" w:rsidRDefault="00520EC8" w:rsidP="00520EC8">
      <w:pPr>
        <w:jc w:val="center"/>
        <w:rPr>
          <w:sz w:val="26"/>
          <w:szCs w:val="26"/>
        </w:rPr>
      </w:pPr>
    </w:p>
    <w:p w14:paraId="0427F21F" w14:textId="77777777" w:rsidR="00520EC8" w:rsidRDefault="00520EC8" w:rsidP="00520EC8">
      <w:pPr>
        <w:jc w:val="center"/>
        <w:rPr>
          <w:sz w:val="26"/>
          <w:szCs w:val="26"/>
        </w:rPr>
      </w:pPr>
    </w:p>
    <w:p w14:paraId="51AFC84A" w14:textId="77777777" w:rsidR="00520EC8" w:rsidRDefault="00520EC8" w:rsidP="00520EC8">
      <w:pPr>
        <w:jc w:val="center"/>
        <w:rPr>
          <w:sz w:val="26"/>
          <w:szCs w:val="26"/>
        </w:rPr>
      </w:pPr>
    </w:p>
    <w:p w14:paraId="505C93F7" w14:textId="77777777" w:rsidR="00520EC8" w:rsidRDefault="00520EC8" w:rsidP="00520EC8">
      <w:pPr>
        <w:jc w:val="center"/>
        <w:rPr>
          <w:sz w:val="26"/>
          <w:szCs w:val="26"/>
        </w:rPr>
      </w:pPr>
    </w:p>
    <w:p w14:paraId="4FC1C3D7" w14:textId="28B54659" w:rsidR="0081281E" w:rsidRDefault="0081281E" w:rsidP="00520EC8">
      <w:pPr>
        <w:jc w:val="center"/>
        <w:rPr>
          <w:rFonts w:ascii="Calibri" w:eastAsia="Calibri" w:hAnsi="Calibri" w:cs="Calibri"/>
          <w:b/>
          <w:sz w:val="32"/>
          <w:szCs w:val="32"/>
        </w:rPr>
      </w:pPr>
      <w:r w:rsidRPr="6EBD02F4">
        <w:rPr>
          <w:rFonts w:ascii="Calibri" w:eastAsia="Calibri" w:hAnsi="Calibri" w:cs="Calibri"/>
          <w:b/>
          <w:sz w:val="32"/>
          <w:szCs w:val="32"/>
        </w:rPr>
        <w:t xml:space="preserve">Data Analytics </w:t>
      </w:r>
      <w:r w:rsidR="67E32DA5" w:rsidRPr="6EBD02F4">
        <w:rPr>
          <w:rFonts w:ascii="Calibri" w:eastAsia="Calibri" w:hAnsi="Calibri" w:cs="Calibri"/>
          <w:b/>
          <w:sz w:val="32"/>
          <w:szCs w:val="32"/>
        </w:rPr>
        <w:t>at</w:t>
      </w:r>
      <w:r w:rsidRPr="6EBD02F4">
        <w:rPr>
          <w:rFonts w:ascii="Calibri" w:eastAsia="Calibri" w:hAnsi="Calibri" w:cs="Calibri"/>
          <w:b/>
          <w:sz w:val="32"/>
          <w:szCs w:val="32"/>
        </w:rPr>
        <w:t xml:space="preserve"> the Edge</w:t>
      </w:r>
    </w:p>
    <w:p w14:paraId="7455FD31" w14:textId="43BF0720" w:rsidR="0081281E" w:rsidRDefault="0081281E" w:rsidP="00520EC8">
      <w:pPr>
        <w:jc w:val="center"/>
        <w:rPr>
          <w:sz w:val="26"/>
          <w:szCs w:val="26"/>
        </w:rPr>
      </w:pPr>
      <w:r w:rsidRPr="3EF5D958">
        <w:rPr>
          <w:sz w:val="26"/>
          <w:szCs w:val="26"/>
        </w:rPr>
        <w:t>February 22</w:t>
      </w:r>
      <w:r w:rsidRPr="3EF5D958">
        <w:rPr>
          <w:sz w:val="26"/>
          <w:szCs w:val="26"/>
          <w:vertAlign w:val="superscript"/>
        </w:rPr>
        <w:t>nd</w:t>
      </w:r>
      <w:r w:rsidRPr="3EF5D958">
        <w:rPr>
          <w:sz w:val="26"/>
          <w:szCs w:val="26"/>
        </w:rPr>
        <w:t>, 2023</w:t>
      </w:r>
    </w:p>
    <w:p w14:paraId="412821A6" w14:textId="77777777" w:rsidR="0081281E" w:rsidRDefault="0081281E" w:rsidP="00520EC8">
      <w:pPr>
        <w:jc w:val="center"/>
        <w:rPr>
          <w:sz w:val="26"/>
          <w:szCs w:val="26"/>
        </w:rPr>
      </w:pPr>
    </w:p>
    <w:p w14:paraId="7ACBA664" w14:textId="77777777" w:rsidR="0081281E" w:rsidRDefault="0081281E" w:rsidP="00520EC8">
      <w:pPr>
        <w:jc w:val="center"/>
        <w:rPr>
          <w:sz w:val="26"/>
          <w:szCs w:val="26"/>
        </w:rPr>
      </w:pPr>
    </w:p>
    <w:p w14:paraId="00C685B1" w14:textId="77777777" w:rsidR="00520EC8" w:rsidRDefault="00520EC8" w:rsidP="00520EC8">
      <w:pPr>
        <w:jc w:val="center"/>
        <w:rPr>
          <w:sz w:val="26"/>
          <w:szCs w:val="26"/>
        </w:rPr>
      </w:pPr>
    </w:p>
    <w:p w14:paraId="32712026" w14:textId="77777777" w:rsidR="00520EC8" w:rsidRDefault="00520EC8" w:rsidP="00520EC8">
      <w:pPr>
        <w:jc w:val="center"/>
        <w:rPr>
          <w:sz w:val="26"/>
          <w:szCs w:val="26"/>
        </w:rPr>
      </w:pPr>
    </w:p>
    <w:p w14:paraId="2DD14ED3" w14:textId="77777777" w:rsidR="00520EC8" w:rsidRDefault="00520EC8" w:rsidP="00520EC8">
      <w:pPr>
        <w:jc w:val="center"/>
        <w:rPr>
          <w:sz w:val="26"/>
          <w:szCs w:val="26"/>
        </w:rPr>
      </w:pPr>
    </w:p>
    <w:p w14:paraId="4665450C" w14:textId="77777777" w:rsidR="00520EC8" w:rsidRDefault="00520EC8" w:rsidP="00520EC8">
      <w:pPr>
        <w:jc w:val="center"/>
        <w:rPr>
          <w:sz w:val="26"/>
          <w:szCs w:val="26"/>
        </w:rPr>
      </w:pPr>
    </w:p>
    <w:p w14:paraId="226D5AF5" w14:textId="77777777" w:rsidR="00520EC8" w:rsidRDefault="00520EC8" w:rsidP="00520EC8">
      <w:pPr>
        <w:jc w:val="center"/>
        <w:rPr>
          <w:sz w:val="26"/>
          <w:szCs w:val="26"/>
        </w:rPr>
      </w:pPr>
    </w:p>
    <w:p w14:paraId="3E0D8A79" w14:textId="77777777" w:rsidR="00520EC8" w:rsidRDefault="00520EC8" w:rsidP="00520EC8">
      <w:pPr>
        <w:jc w:val="center"/>
        <w:rPr>
          <w:sz w:val="26"/>
          <w:szCs w:val="26"/>
        </w:rPr>
      </w:pPr>
    </w:p>
    <w:p w14:paraId="3B4BF721" w14:textId="77777777" w:rsidR="00520EC8" w:rsidRDefault="00520EC8" w:rsidP="00520EC8">
      <w:pPr>
        <w:jc w:val="center"/>
        <w:rPr>
          <w:sz w:val="26"/>
          <w:szCs w:val="26"/>
        </w:rPr>
      </w:pPr>
    </w:p>
    <w:p w14:paraId="4C1A726C" w14:textId="0BC8AF36" w:rsidR="00520EC8" w:rsidRDefault="00520EC8" w:rsidP="00520EC8">
      <w:pPr>
        <w:jc w:val="center"/>
        <w:rPr>
          <w:sz w:val="26"/>
          <w:szCs w:val="26"/>
        </w:rPr>
      </w:pPr>
    </w:p>
    <w:p w14:paraId="16A5075A" w14:textId="5D7D539F" w:rsidR="10354218" w:rsidRDefault="10354218" w:rsidP="10354218">
      <w:pPr>
        <w:jc w:val="center"/>
        <w:rPr>
          <w:sz w:val="26"/>
          <w:szCs w:val="26"/>
        </w:rPr>
      </w:pPr>
    </w:p>
    <w:p w14:paraId="62E5DCC2" w14:textId="5A1D781C" w:rsidR="00520EC8" w:rsidRDefault="00520EC8" w:rsidP="00520EC8">
      <w:pPr>
        <w:jc w:val="center"/>
        <w:rPr>
          <w:sz w:val="26"/>
          <w:szCs w:val="26"/>
        </w:rPr>
      </w:pPr>
    </w:p>
    <w:p w14:paraId="30610BAD" w14:textId="77777777" w:rsidR="00520EC8" w:rsidRDefault="00520EC8" w:rsidP="00520EC8">
      <w:pPr>
        <w:jc w:val="center"/>
        <w:rPr>
          <w:sz w:val="26"/>
          <w:szCs w:val="26"/>
        </w:rPr>
      </w:pPr>
    </w:p>
    <w:p w14:paraId="3AB6A341" w14:textId="77777777" w:rsidR="0081281E" w:rsidRDefault="0081281E" w:rsidP="00520EC8">
      <w:pPr>
        <w:jc w:val="center"/>
        <w:rPr>
          <w:sz w:val="26"/>
          <w:szCs w:val="26"/>
        </w:rPr>
      </w:pPr>
    </w:p>
    <w:p w14:paraId="56273018" w14:textId="3345E24F" w:rsidR="0081281E" w:rsidRDefault="0081281E" w:rsidP="0081281E">
      <w:pPr>
        <w:jc w:val="center"/>
        <w:rPr>
          <w:sz w:val="26"/>
          <w:szCs w:val="26"/>
        </w:rPr>
      </w:pPr>
      <w:r w:rsidRPr="3EF5D958">
        <w:rPr>
          <w:sz w:val="26"/>
          <w:szCs w:val="26"/>
        </w:rPr>
        <w:t>University of South Florida</w:t>
      </w:r>
    </w:p>
    <w:p w14:paraId="68B187E0" w14:textId="7147ED68" w:rsidR="00137F7F" w:rsidRDefault="0081281E" w:rsidP="00137F7F">
      <w:pPr>
        <w:jc w:val="center"/>
      </w:pPr>
      <w:r w:rsidRPr="3EF5D958">
        <w:rPr>
          <w:sz w:val="26"/>
          <w:szCs w:val="26"/>
        </w:rPr>
        <w:t>S.</w:t>
      </w:r>
      <w:r w:rsidR="6B09552C" w:rsidRPr="3EF5D958">
        <w:rPr>
          <w:sz w:val="26"/>
          <w:szCs w:val="26"/>
        </w:rPr>
        <w:t xml:space="preserve"> </w:t>
      </w:r>
      <w:r w:rsidRPr="3EF5D958">
        <w:rPr>
          <w:sz w:val="26"/>
          <w:szCs w:val="26"/>
        </w:rPr>
        <w:t>Sheng, M.</w:t>
      </w:r>
      <w:r w:rsidR="0E5B6B34" w:rsidRPr="3EF5D958">
        <w:rPr>
          <w:sz w:val="26"/>
          <w:szCs w:val="26"/>
        </w:rPr>
        <w:t xml:space="preserve"> </w:t>
      </w:r>
      <w:r w:rsidRPr="3EF5D958">
        <w:rPr>
          <w:sz w:val="26"/>
          <w:szCs w:val="26"/>
        </w:rPr>
        <w:t xml:space="preserve">Holmquist, </w:t>
      </w:r>
      <w:r w:rsidR="00137F7F" w:rsidRPr="3EF5D958">
        <w:rPr>
          <w:sz w:val="26"/>
          <w:szCs w:val="26"/>
        </w:rPr>
        <w:t>L. Barber</w:t>
      </w:r>
      <w:r w:rsidR="00CE50D7" w:rsidRPr="6CC878F4">
        <w:rPr>
          <w:rFonts w:eastAsia="Calibri" w:cstheme="minorBidi"/>
        </w:rPr>
        <w:br w:type="page"/>
      </w:r>
    </w:p>
    <w:p w14:paraId="60BE95A7" w14:textId="2AAB41F2" w:rsidR="00137F7F" w:rsidRDefault="00137F7F" w:rsidP="1604958A">
      <w:pPr>
        <w:pStyle w:val="Heading1"/>
        <w:spacing w:line="480" w:lineRule="auto"/>
        <w:rPr>
          <w:rFonts w:ascii="Calibri" w:eastAsia="Calibri" w:hAnsi="Calibri" w:cs="Calibri"/>
        </w:rPr>
      </w:pPr>
      <w:r w:rsidRPr="3860BD8F">
        <w:rPr>
          <w:rFonts w:ascii="Calibri" w:eastAsia="Calibri" w:hAnsi="Calibri" w:cs="Calibri"/>
        </w:rPr>
        <w:lastRenderedPageBreak/>
        <w:t>Introduction</w:t>
      </w:r>
    </w:p>
    <w:p w14:paraId="310DBA77" w14:textId="3599E82F" w:rsidR="00137F7F" w:rsidRDefault="00137F7F" w:rsidP="1604958A">
      <w:pPr>
        <w:spacing w:line="480" w:lineRule="auto"/>
      </w:pPr>
      <w:r>
        <w:t>This test document report outlines the testing procedures and results for the machine learning vision system designed to leverage edge computing in vision analytics. The purpose of the testing phase is to ensure that the system is at a functional level and is expected to meet all the requirements outlined in this project specification.</w:t>
      </w:r>
    </w:p>
    <w:p w14:paraId="13D87CA4" w14:textId="6D2E5D78" w:rsidR="00137F7F" w:rsidRDefault="03ED16D5" w:rsidP="4FB003E9">
      <w:pPr>
        <w:pStyle w:val="Heading2"/>
        <w:spacing w:line="480" w:lineRule="auto"/>
        <w:rPr>
          <w:rFonts w:ascii="Calibri" w:eastAsia="Calibri" w:hAnsi="Calibri" w:cs="Calibri"/>
          <w:i w:val="0"/>
          <w:iCs w:val="0"/>
          <w:sz w:val="32"/>
          <w:szCs w:val="32"/>
        </w:rPr>
      </w:pPr>
      <w:r w:rsidRPr="4FB003E9">
        <w:rPr>
          <w:rFonts w:ascii="Calibri" w:eastAsia="Calibri" w:hAnsi="Calibri" w:cs="Calibri"/>
          <w:i w:val="0"/>
          <w:iCs w:val="0"/>
          <w:sz w:val="32"/>
          <w:szCs w:val="32"/>
        </w:rPr>
        <w:t xml:space="preserve">General Summary of the </w:t>
      </w:r>
      <w:r w:rsidR="2207132F" w:rsidRPr="4FB003E9">
        <w:rPr>
          <w:rFonts w:ascii="Calibri" w:eastAsia="Calibri" w:hAnsi="Calibri" w:cs="Calibri"/>
          <w:i w:val="0"/>
          <w:iCs w:val="0"/>
          <w:sz w:val="32"/>
          <w:szCs w:val="32"/>
        </w:rPr>
        <w:t>Test Plan</w:t>
      </w:r>
    </w:p>
    <w:p w14:paraId="2600FDBD" w14:textId="1EE4724F" w:rsidR="00137F7F" w:rsidRDefault="000F13A0" w:rsidP="1604958A">
      <w:pPr>
        <w:spacing w:line="480" w:lineRule="auto"/>
      </w:pPr>
      <w:r>
        <w:t xml:space="preserve">The following test plan, with specific test cases, is designed to show how each </w:t>
      </w:r>
      <w:r w:rsidR="003D2A25">
        <w:t>equipment</w:t>
      </w:r>
      <w:r>
        <w:t xml:space="preserve"> is to be tested</w:t>
      </w:r>
      <w:r w:rsidR="003D2A25">
        <w:t xml:space="preserve"> with a given requirement</w:t>
      </w:r>
      <w:r>
        <w:t>. A verification matrix has also been created to track the verification of each requirement.</w:t>
      </w:r>
      <w:r w:rsidR="00AC459D">
        <w:t xml:space="preserve"> Due to the nature of this project, </w:t>
      </w:r>
      <w:r w:rsidR="001C69E7">
        <w:t>a significant number of test requirements can only be made through visual confirmation.</w:t>
      </w:r>
    </w:p>
    <w:p w14:paraId="444CED5B" w14:textId="77777777" w:rsidR="00254E7D" w:rsidRDefault="00254E7D" w:rsidP="4FB003E9">
      <w:pPr>
        <w:spacing w:line="480" w:lineRule="auto"/>
        <w:rPr>
          <w:rFonts w:ascii="Calibri" w:eastAsia="Calibri" w:hAnsi="Calibri" w:cs="Calibri"/>
          <w:b/>
          <w:bCs/>
          <w:kern w:val="32"/>
          <w:sz w:val="32"/>
          <w:szCs w:val="32"/>
        </w:rPr>
      </w:pPr>
      <w:r w:rsidRPr="4FB003E9">
        <w:rPr>
          <w:rFonts w:ascii="Calibri" w:eastAsia="Calibri" w:hAnsi="Calibri" w:cs="Calibri"/>
        </w:rPr>
        <w:br w:type="page"/>
      </w:r>
    </w:p>
    <w:p w14:paraId="10D20D6D" w14:textId="272EDB8F" w:rsidR="00C72B21" w:rsidRDefault="00C72B21" w:rsidP="1604958A">
      <w:pPr>
        <w:pStyle w:val="Heading1"/>
        <w:spacing w:line="480" w:lineRule="auto"/>
        <w:rPr>
          <w:rFonts w:ascii="Calibri" w:eastAsia="Calibri" w:hAnsi="Calibri" w:cs="Calibri"/>
        </w:rPr>
      </w:pPr>
      <w:r w:rsidRPr="4E6A7B79">
        <w:rPr>
          <w:rFonts w:ascii="Calibri" w:eastAsia="Calibri" w:hAnsi="Calibri" w:cs="Calibri"/>
        </w:rPr>
        <w:lastRenderedPageBreak/>
        <w:t>Test Plans for</w:t>
      </w:r>
      <w:r w:rsidR="00D5505F" w:rsidRPr="00034C89">
        <w:rPr>
          <w:rFonts w:ascii="Calibri" w:eastAsia="Calibri" w:hAnsi="Calibri" w:cs="Calibri"/>
        </w:rPr>
        <w:t xml:space="preserve"> Hardware</w:t>
      </w:r>
      <w:r w:rsidRPr="4E6A7B79">
        <w:rPr>
          <w:rFonts w:ascii="Calibri" w:eastAsia="Calibri" w:hAnsi="Calibri" w:cs="Calibri"/>
        </w:rPr>
        <w:t xml:space="preserve"> Specifications </w:t>
      </w:r>
    </w:p>
    <w:tbl>
      <w:tblPr>
        <w:tblW w:w="9360" w:type="dxa"/>
        <w:tblLayout w:type="fixed"/>
        <w:tblLook w:val="0620" w:firstRow="1" w:lastRow="0" w:firstColumn="0" w:lastColumn="0" w:noHBand="1" w:noVBand="1"/>
      </w:tblPr>
      <w:tblGrid>
        <w:gridCol w:w="1872"/>
        <w:gridCol w:w="1872"/>
        <w:gridCol w:w="1872"/>
        <w:gridCol w:w="1872"/>
        <w:gridCol w:w="1872"/>
      </w:tblGrid>
      <w:tr w:rsidR="2CC69F9A" w14:paraId="0D14AC64"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40611C59" w14:textId="14D8283B" w:rsidR="2CC69F9A"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005A0956" w14:textId="4E2F9868" w:rsidR="2CC69F9A" w:rsidRDefault="093D7592"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511AA9CB" w14:textId="277BC57B" w:rsidR="2CC69F9A" w:rsidRDefault="093D7592"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1E8D50A1" w14:textId="519ACDEF" w:rsidR="2CC69F9A" w:rsidRDefault="093D7592"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4FA73198" w14:textId="18F628E6" w:rsidR="2CC69F9A" w:rsidRDefault="093D7592" w:rsidP="00CB3F93">
            <w:pPr>
              <w:jc w:val="center"/>
            </w:pPr>
            <w:r w:rsidRPr="4FB003E9">
              <w:rPr>
                <w:rFonts w:ascii="Calibri" w:eastAsia="Calibri" w:hAnsi="Calibri" w:cs="Calibri"/>
                <w:b/>
                <w:bCs/>
              </w:rPr>
              <w:t>Phase</w:t>
            </w:r>
          </w:p>
        </w:tc>
      </w:tr>
      <w:tr w:rsidR="2CC69F9A" w14:paraId="6B210BE9"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6832FC29" w14:textId="77777777" w:rsidR="001E26C4" w:rsidRPr="009817D5" w:rsidRDefault="6CE7D560" w:rsidP="00CB3F93">
            <w:pPr>
              <w:jc w:val="center"/>
              <w:rPr>
                <w:rFonts w:eastAsia="Calibri"/>
                <w:b/>
                <w:bCs/>
              </w:rPr>
            </w:pPr>
            <w:r w:rsidRPr="4FB003E9">
              <w:rPr>
                <w:rFonts w:eastAsia="Calibri"/>
                <w:b/>
                <w:bCs/>
              </w:rPr>
              <w:t>Main Image Sensor and lens configuration</w:t>
            </w:r>
          </w:p>
          <w:p w14:paraId="6713E607" w14:textId="79DE8220" w:rsidR="2CC69F9A" w:rsidRDefault="2CC69F9A" w:rsidP="00CB3F93">
            <w:pPr>
              <w:jc w:val="center"/>
            </w:pPr>
          </w:p>
        </w:tc>
        <w:tc>
          <w:tcPr>
            <w:tcW w:w="1872" w:type="dxa"/>
            <w:tcBorders>
              <w:top w:val="single" w:sz="8" w:space="0" w:color="auto"/>
              <w:left w:val="single" w:sz="8" w:space="0" w:color="auto"/>
              <w:bottom w:val="single" w:sz="8" w:space="0" w:color="auto"/>
              <w:right w:val="single" w:sz="8" w:space="0" w:color="auto"/>
            </w:tcBorders>
            <w:vAlign w:val="center"/>
          </w:tcPr>
          <w:p w14:paraId="24676094" w14:textId="1D929369" w:rsidR="00DA42A8" w:rsidRDefault="2BA9562D" w:rsidP="00CB3F93">
            <w:pPr>
              <w:jc w:val="center"/>
            </w:pPr>
            <w:r w:rsidRPr="4FB003E9">
              <w:rPr>
                <w:rFonts w:eastAsia="Calibri" w:cstheme="minorBidi"/>
              </w:rPr>
              <w:t>A camera shall function and capture live video feed.</w:t>
            </w:r>
          </w:p>
          <w:p w14:paraId="14891C2F" w14:textId="3F8F480F" w:rsidR="2CC69F9A" w:rsidRDefault="2CC69F9A" w:rsidP="00CB3F93">
            <w:pPr>
              <w:jc w:val="center"/>
            </w:pPr>
          </w:p>
        </w:tc>
        <w:tc>
          <w:tcPr>
            <w:tcW w:w="1872" w:type="dxa"/>
            <w:tcBorders>
              <w:top w:val="single" w:sz="8" w:space="0" w:color="auto"/>
              <w:left w:val="single" w:sz="8" w:space="0" w:color="auto"/>
              <w:bottom w:val="single" w:sz="8" w:space="0" w:color="auto"/>
              <w:right w:val="single" w:sz="8" w:space="0" w:color="auto"/>
            </w:tcBorders>
            <w:vAlign w:val="center"/>
          </w:tcPr>
          <w:p w14:paraId="18EC781A" w14:textId="3352FC5F" w:rsidR="2CC69F9A" w:rsidRDefault="4F2EF791" w:rsidP="00CB3F93">
            <w:pPr>
              <w:jc w:val="center"/>
            </w:pPr>
            <w:r w:rsidRPr="4FB003E9">
              <w:rPr>
                <w:rFonts w:ascii="Calibri" w:eastAsia="Calibri" w:hAnsi="Calibri" w:cs="Calibri"/>
              </w:rPr>
              <w:t>Observable live feed</w:t>
            </w:r>
          </w:p>
        </w:tc>
        <w:tc>
          <w:tcPr>
            <w:tcW w:w="1872" w:type="dxa"/>
            <w:tcBorders>
              <w:top w:val="single" w:sz="8" w:space="0" w:color="auto"/>
              <w:left w:val="single" w:sz="8" w:space="0" w:color="auto"/>
              <w:bottom w:val="single" w:sz="8" w:space="0" w:color="auto"/>
              <w:right w:val="single" w:sz="8" w:space="0" w:color="auto"/>
            </w:tcBorders>
            <w:vAlign w:val="center"/>
          </w:tcPr>
          <w:p w14:paraId="366A4837" w14:textId="4750B8AB" w:rsidR="2CC69F9A" w:rsidRDefault="7AA377D9" w:rsidP="00CB3F93">
            <w:pPr>
              <w:jc w:val="center"/>
            </w:pPr>
            <w:r w:rsidRPr="4FB003E9">
              <w:rPr>
                <w:rFonts w:eastAsia="Calibri" w:cstheme="minorBidi"/>
              </w:rPr>
              <w:t>Demonstration</w:t>
            </w:r>
          </w:p>
        </w:tc>
        <w:tc>
          <w:tcPr>
            <w:tcW w:w="1872" w:type="dxa"/>
            <w:tcBorders>
              <w:top w:val="single" w:sz="8" w:space="0" w:color="auto"/>
              <w:left w:val="single" w:sz="8" w:space="0" w:color="auto"/>
              <w:bottom w:val="single" w:sz="8" w:space="0" w:color="auto"/>
              <w:right w:val="single" w:sz="8" w:space="0" w:color="auto"/>
            </w:tcBorders>
            <w:vAlign w:val="center"/>
          </w:tcPr>
          <w:p w14:paraId="63679F08" w14:textId="7D61E43B" w:rsidR="2CC69F9A" w:rsidRDefault="4F2EF791" w:rsidP="00CB3F93">
            <w:pPr>
              <w:jc w:val="center"/>
            </w:pPr>
            <w:r w:rsidRPr="4FB003E9">
              <w:rPr>
                <w:rFonts w:ascii="Calibri" w:eastAsia="Calibri" w:hAnsi="Calibri" w:cs="Calibri"/>
              </w:rPr>
              <w:t>Preliminary</w:t>
            </w:r>
          </w:p>
        </w:tc>
      </w:tr>
      <w:tr w:rsidR="00702192" w14:paraId="5394466B" w14:textId="77777777" w:rsidTr="4FB003E9">
        <w:trPr>
          <w:trHeight w:val="300"/>
        </w:trPr>
        <w:tc>
          <w:tcPr>
            <w:tcW w:w="9360" w:type="dxa"/>
            <w:gridSpan w:val="5"/>
            <w:tcBorders>
              <w:top w:val="single" w:sz="8" w:space="0" w:color="auto"/>
              <w:left w:val="single" w:sz="8" w:space="0" w:color="auto"/>
              <w:bottom w:val="single" w:sz="8" w:space="0" w:color="auto"/>
              <w:right w:val="single" w:sz="8" w:space="0" w:color="auto"/>
            </w:tcBorders>
            <w:vAlign w:val="center"/>
          </w:tcPr>
          <w:p w14:paraId="35402B01" w14:textId="5BBD35BB" w:rsidR="00702192" w:rsidRDefault="0A0F1D69" w:rsidP="00CB3F93">
            <w:pPr>
              <w:jc w:val="center"/>
            </w:pPr>
            <w:r w:rsidRPr="4FB003E9">
              <w:rPr>
                <w:b/>
                <w:bCs/>
              </w:rPr>
              <w:t>Notes:</w:t>
            </w:r>
            <w:r>
              <w:t xml:space="preserve"> An operational camera is essential to the success of this project. Although the determination if the main camera is properly working is straight forward, it required.</w:t>
            </w:r>
          </w:p>
        </w:tc>
      </w:tr>
    </w:tbl>
    <w:p w14:paraId="4C6050B1" w14:textId="541AE246" w:rsidR="2CC69F9A" w:rsidRDefault="2CC69F9A" w:rsidP="00CB3F93">
      <w:pPr>
        <w:rPr>
          <w:rFonts w:ascii="Calibri" w:eastAsia="Calibri" w:hAnsi="Calibri" w:cs="Calibri"/>
          <w:sz w:val="22"/>
          <w:szCs w:val="22"/>
        </w:rPr>
      </w:pPr>
    </w:p>
    <w:p w14:paraId="26677312" w14:textId="69B632A2" w:rsidR="00CB3F93" w:rsidRDefault="00CB3F93" w:rsidP="00CB3F93">
      <w:pPr>
        <w:rPr>
          <w:rFonts w:ascii="Calibri" w:eastAsia="Calibri" w:hAnsi="Calibri" w:cs="Calibri"/>
          <w:sz w:val="22"/>
          <w:szCs w:val="22"/>
        </w:rPr>
      </w:pPr>
    </w:p>
    <w:p w14:paraId="0DC15A6E" w14:textId="77777777" w:rsidR="00CB3F93" w:rsidRDefault="00CB3F93" w:rsidP="00CB3F93">
      <w:pPr>
        <w:rPr>
          <w:rFonts w:ascii="Calibri" w:eastAsia="Calibri" w:hAnsi="Calibri" w:cs="Calibri"/>
          <w:sz w:val="22"/>
          <w:szCs w:val="22"/>
        </w:rPr>
      </w:pPr>
    </w:p>
    <w:tbl>
      <w:tblPr>
        <w:tblW w:w="9360" w:type="dxa"/>
        <w:tblLayout w:type="fixed"/>
        <w:tblLook w:val="0620" w:firstRow="1" w:lastRow="0" w:firstColumn="0" w:lastColumn="0" w:noHBand="1" w:noVBand="1"/>
      </w:tblPr>
      <w:tblGrid>
        <w:gridCol w:w="1872"/>
        <w:gridCol w:w="1872"/>
        <w:gridCol w:w="1872"/>
        <w:gridCol w:w="1872"/>
        <w:gridCol w:w="1872"/>
      </w:tblGrid>
      <w:tr w:rsidR="2CC69F9A" w14:paraId="6FF7138C"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38B011AD" w14:textId="7D62D293" w:rsidR="2CC69F9A"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77529BD5" w14:textId="3B444EDB" w:rsidR="2CC69F9A" w:rsidRDefault="093D7592"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0A961B53" w14:textId="583AFF52" w:rsidR="2CC69F9A" w:rsidRDefault="093D7592"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46AC9D43" w14:textId="2DFBC1FB" w:rsidR="2CC69F9A" w:rsidRDefault="093D7592"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10CDAF4D" w14:textId="1318AAE6" w:rsidR="2CC69F9A" w:rsidRDefault="093D7592" w:rsidP="00CB3F93">
            <w:pPr>
              <w:jc w:val="center"/>
            </w:pPr>
            <w:r w:rsidRPr="4FB003E9">
              <w:rPr>
                <w:rFonts w:ascii="Calibri" w:eastAsia="Calibri" w:hAnsi="Calibri" w:cs="Calibri"/>
                <w:b/>
                <w:bCs/>
              </w:rPr>
              <w:t>Phase</w:t>
            </w:r>
          </w:p>
        </w:tc>
      </w:tr>
      <w:tr w:rsidR="2CC69F9A" w14:paraId="7D6C58D9"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4D8A2A70" w14:textId="69A6BC13" w:rsidR="2CC69F9A" w:rsidRDefault="00FE3590" w:rsidP="00CB3F93">
            <w:pPr>
              <w:jc w:val="center"/>
            </w:pPr>
            <w:r w:rsidRPr="4FB003E9">
              <w:rPr>
                <w:rFonts w:eastAsia="Calibri" w:cstheme="minorBidi"/>
                <w:b/>
                <w:bCs/>
                <w:sz w:val="26"/>
                <w:szCs w:val="26"/>
              </w:rPr>
              <w:t>Verify that the camera is capturing a live feed</w:t>
            </w:r>
          </w:p>
        </w:tc>
        <w:tc>
          <w:tcPr>
            <w:tcW w:w="1872" w:type="dxa"/>
            <w:tcBorders>
              <w:top w:val="single" w:sz="8" w:space="0" w:color="auto"/>
              <w:left w:val="single" w:sz="8" w:space="0" w:color="auto"/>
              <w:bottom w:val="single" w:sz="8" w:space="0" w:color="auto"/>
              <w:right w:val="single" w:sz="8" w:space="0" w:color="auto"/>
            </w:tcBorders>
            <w:vAlign w:val="center"/>
          </w:tcPr>
          <w:p w14:paraId="5077C633" w14:textId="39701E8E" w:rsidR="2CC69F9A" w:rsidRDefault="321E17F5" w:rsidP="00CB3F93">
            <w:pPr>
              <w:jc w:val="center"/>
            </w:pPr>
            <w:r w:rsidRPr="4FB003E9">
              <w:rPr>
                <w:rFonts w:ascii="Calibri" w:eastAsia="Calibri" w:hAnsi="Calibri" w:cs="Calibri"/>
                <w:color w:val="000000" w:themeColor="text1"/>
              </w:rPr>
              <w:t>C</w:t>
            </w:r>
            <w:r w:rsidRPr="4FB003E9">
              <w:rPr>
                <w:rFonts w:ascii="Calibri" w:eastAsia="Calibri" w:hAnsi="Calibri" w:cs="Calibri"/>
              </w:rPr>
              <w:t>amera (webcam or pi-cam) shall function properly.</w:t>
            </w:r>
          </w:p>
        </w:tc>
        <w:tc>
          <w:tcPr>
            <w:tcW w:w="1872" w:type="dxa"/>
            <w:tcBorders>
              <w:top w:val="single" w:sz="8" w:space="0" w:color="auto"/>
              <w:left w:val="single" w:sz="8" w:space="0" w:color="auto"/>
              <w:bottom w:val="single" w:sz="8" w:space="0" w:color="auto"/>
              <w:right w:val="single" w:sz="8" w:space="0" w:color="auto"/>
            </w:tcBorders>
            <w:vAlign w:val="center"/>
          </w:tcPr>
          <w:p w14:paraId="55ED256B" w14:textId="09C59574" w:rsidR="2CC69F9A" w:rsidRDefault="321E17F5" w:rsidP="00CB3F93">
            <w:pPr>
              <w:jc w:val="center"/>
            </w:pPr>
            <w:r w:rsidRPr="4FB003E9">
              <w:rPr>
                <w:rFonts w:ascii="Calibri" w:eastAsia="Calibri" w:hAnsi="Calibri" w:cs="Calibri"/>
              </w:rPr>
              <w:t>Live video feed with appropriate quality and resolution.</w:t>
            </w:r>
          </w:p>
        </w:tc>
        <w:tc>
          <w:tcPr>
            <w:tcW w:w="1872" w:type="dxa"/>
            <w:tcBorders>
              <w:top w:val="single" w:sz="8" w:space="0" w:color="auto"/>
              <w:left w:val="single" w:sz="8" w:space="0" w:color="auto"/>
              <w:bottom w:val="single" w:sz="8" w:space="0" w:color="auto"/>
              <w:right w:val="single" w:sz="8" w:space="0" w:color="auto"/>
            </w:tcBorders>
            <w:vAlign w:val="center"/>
          </w:tcPr>
          <w:p w14:paraId="757599DE" w14:textId="357432A3" w:rsidR="2CC69F9A" w:rsidRDefault="321E17F5" w:rsidP="00CB3F93">
            <w:pPr>
              <w:jc w:val="center"/>
            </w:pPr>
            <w:r>
              <w:t>Test</w:t>
            </w:r>
          </w:p>
        </w:tc>
        <w:tc>
          <w:tcPr>
            <w:tcW w:w="1872" w:type="dxa"/>
            <w:tcBorders>
              <w:top w:val="single" w:sz="8" w:space="0" w:color="auto"/>
              <w:left w:val="single" w:sz="8" w:space="0" w:color="auto"/>
              <w:bottom w:val="single" w:sz="8" w:space="0" w:color="auto"/>
              <w:right w:val="single" w:sz="8" w:space="0" w:color="auto"/>
            </w:tcBorders>
            <w:vAlign w:val="center"/>
          </w:tcPr>
          <w:p w14:paraId="62BD1A00" w14:textId="24E12839" w:rsidR="2CC69F9A" w:rsidRDefault="0BDE345A" w:rsidP="00CB3F93">
            <w:pPr>
              <w:jc w:val="center"/>
            </w:pPr>
            <w:r>
              <w:t>Preliminary</w:t>
            </w:r>
          </w:p>
        </w:tc>
      </w:tr>
      <w:tr w:rsidR="74F1FC9B" w14:paraId="2916A26C" w14:textId="77777777" w:rsidTr="4FB003E9">
        <w:trPr>
          <w:trHeight w:val="300"/>
        </w:trPr>
        <w:tc>
          <w:tcPr>
            <w:tcW w:w="9360" w:type="dxa"/>
            <w:gridSpan w:val="5"/>
            <w:tcBorders>
              <w:top w:val="single" w:sz="8" w:space="0" w:color="auto"/>
              <w:left w:val="single" w:sz="8" w:space="0" w:color="auto"/>
              <w:bottom w:val="single" w:sz="8" w:space="0" w:color="auto"/>
              <w:right w:val="single" w:sz="8" w:space="0" w:color="auto"/>
            </w:tcBorders>
            <w:vAlign w:val="center"/>
          </w:tcPr>
          <w:p w14:paraId="6D6EB8FF" w14:textId="3C6395DC" w:rsidR="5B59AB10" w:rsidRDefault="5F1ED583" w:rsidP="00CB3F93">
            <w:pPr>
              <w:jc w:val="center"/>
              <w:rPr>
                <w:rFonts w:eastAsia="Calibri" w:cstheme="minorBidi"/>
              </w:rPr>
            </w:pPr>
            <w:r w:rsidRPr="4FB003E9">
              <w:rPr>
                <w:b/>
                <w:bCs/>
              </w:rPr>
              <w:t>Notes:</w:t>
            </w:r>
            <w:r>
              <w:t xml:space="preserve"> </w:t>
            </w:r>
            <w:r w:rsidR="54F84AEB" w:rsidRPr="4FB003E9">
              <w:rPr>
                <w:rFonts w:eastAsia="Calibri" w:cstheme="minorBidi"/>
              </w:rPr>
              <w:t>Testing if live feed is being received evaluates most of the hardware related configurations in one pass before future troubleshooting.</w:t>
            </w:r>
          </w:p>
        </w:tc>
      </w:tr>
    </w:tbl>
    <w:p w14:paraId="69549335" w14:textId="4DB6DED0" w:rsidR="005B45EE" w:rsidRDefault="005B45EE" w:rsidP="00CB3F93">
      <w:pPr>
        <w:rPr>
          <w:rFonts w:ascii="Calibri" w:eastAsia="Calibri" w:hAnsi="Calibri" w:cs="Calibri"/>
          <w:sz w:val="22"/>
          <w:szCs w:val="22"/>
        </w:rPr>
      </w:pPr>
    </w:p>
    <w:p w14:paraId="7B8EBBE2" w14:textId="2DCAC3A4" w:rsidR="00CB3F93" w:rsidRDefault="00CB3F93" w:rsidP="00CB3F93">
      <w:pPr>
        <w:rPr>
          <w:rFonts w:ascii="Calibri" w:eastAsia="Calibri" w:hAnsi="Calibri" w:cs="Calibri"/>
          <w:sz w:val="22"/>
          <w:szCs w:val="22"/>
        </w:rPr>
      </w:pPr>
    </w:p>
    <w:p w14:paraId="56C02BD7" w14:textId="255EB8F7" w:rsidR="00CB3F93" w:rsidRDefault="00CB3F93" w:rsidP="00CB3F93">
      <w:pPr>
        <w:rPr>
          <w:rFonts w:ascii="Calibri" w:eastAsia="Calibri" w:hAnsi="Calibri" w:cs="Calibri"/>
          <w:sz w:val="22"/>
          <w:szCs w:val="22"/>
        </w:rPr>
      </w:pPr>
    </w:p>
    <w:p w14:paraId="3DEA97C0" w14:textId="77777777" w:rsidR="00CB3F93" w:rsidRDefault="00CB3F93" w:rsidP="00CB3F93">
      <w:pPr>
        <w:rPr>
          <w:rFonts w:ascii="Calibri" w:eastAsia="Calibri" w:hAnsi="Calibri" w:cs="Calibri"/>
          <w:sz w:val="22"/>
          <w:szCs w:val="22"/>
        </w:rPr>
      </w:pPr>
    </w:p>
    <w:tbl>
      <w:tblPr>
        <w:tblW w:w="0" w:type="auto"/>
        <w:tblLayout w:type="fixed"/>
        <w:tblLook w:val="0620" w:firstRow="1" w:lastRow="0" w:firstColumn="0" w:lastColumn="0" w:noHBand="1" w:noVBand="1"/>
      </w:tblPr>
      <w:tblGrid>
        <w:gridCol w:w="1872"/>
        <w:gridCol w:w="1872"/>
        <w:gridCol w:w="1872"/>
        <w:gridCol w:w="1872"/>
        <w:gridCol w:w="1872"/>
      </w:tblGrid>
      <w:tr w:rsidR="0C669BEE" w14:paraId="5718C634"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32FA180E" w14:textId="413D6566" w:rsidR="0C669BEE"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68F61F11" w14:textId="1AE823FF" w:rsidR="0C669BEE" w:rsidRDefault="43A50947"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31E2D085" w14:textId="7E8C34AE" w:rsidR="0C669BEE" w:rsidRDefault="43A50947"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3F537314" w14:textId="57E7EA91" w:rsidR="0C669BEE" w:rsidRDefault="43A50947"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572A08F8" w14:textId="11E50A39" w:rsidR="0C669BEE" w:rsidRDefault="43A50947" w:rsidP="00CB3F93">
            <w:pPr>
              <w:jc w:val="center"/>
            </w:pPr>
            <w:r w:rsidRPr="4FB003E9">
              <w:rPr>
                <w:rFonts w:ascii="Calibri" w:eastAsia="Calibri" w:hAnsi="Calibri" w:cs="Calibri"/>
                <w:b/>
                <w:bCs/>
              </w:rPr>
              <w:t>Phase</w:t>
            </w:r>
          </w:p>
        </w:tc>
      </w:tr>
      <w:tr w:rsidR="0C669BEE" w14:paraId="2815C3F1"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7DD5D05D" w14:textId="1D70F786" w:rsidR="0C669BEE" w:rsidRDefault="00FE3590" w:rsidP="00CB3F93">
            <w:pPr>
              <w:jc w:val="center"/>
            </w:pPr>
            <w:r w:rsidRPr="4FB003E9">
              <w:rPr>
                <w:rFonts w:eastAsia="Calibri" w:cstheme="minorBidi"/>
                <w:b/>
                <w:bCs/>
                <w:sz w:val="26"/>
                <w:szCs w:val="26"/>
              </w:rPr>
              <w:t>Verify the correct resolution mode is set on the camera</w:t>
            </w:r>
          </w:p>
        </w:tc>
        <w:tc>
          <w:tcPr>
            <w:tcW w:w="1872" w:type="dxa"/>
            <w:tcBorders>
              <w:top w:val="single" w:sz="8" w:space="0" w:color="auto"/>
              <w:left w:val="single" w:sz="8" w:space="0" w:color="auto"/>
              <w:bottom w:val="single" w:sz="8" w:space="0" w:color="auto"/>
              <w:right w:val="single" w:sz="8" w:space="0" w:color="auto"/>
            </w:tcBorders>
            <w:vAlign w:val="center"/>
          </w:tcPr>
          <w:p w14:paraId="09CD20D1" w14:textId="3E6F4B63" w:rsidR="0C669BEE" w:rsidRDefault="4060FEFB" w:rsidP="00CB3F93">
            <w:pPr>
              <w:jc w:val="center"/>
            </w:pPr>
            <w:r>
              <w:t xml:space="preserve">Correct resolution </w:t>
            </w:r>
            <w:r w:rsidR="5BA9BFC2">
              <w:t>shall be set on camera</w:t>
            </w:r>
          </w:p>
        </w:tc>
        <w:tc>
          <w:tcPr>
            <w:tcW w:w="1872" w:type="dxa"/>
            <w:tcBorders>
              <w:top w:val="single" w:sz="8" w:space="0" w:color="auto"/>
              <w:left w:val="single" w:sz="8" w:space="0" w:color="auto"/>
              <w:bottom w:val="single" w:sz="8" w:space="0" w:color="auto"/>
              <w:right w:val="single" w:sz="8" w:space="0" w:color="auto"/>
            </w:tcBorders>
            <w:vAlign w:val="center"/>
          </w:tcPr>
          <w:p w14:paraId="527C79A2" w14:textId="55D3FD62" w:rsidR="0C669BEE" w:rsidRDefault="573C0CF7" w:rsidP="00CB3F93">
            <w:pPr>
              <w:jc w:val="center"/>
            </w:pPr>
            <w:r>
              <w:t>The right resolution must be displayed when live.</w:t>
            </w:r>
          </w:p>
        </w:tc>
        <w:tc>
          <w:tcPr>
            <w:tcW w:w="1872" w:type="dxa"/>
            <w:tcBorders>
              <w:top w:val="single" w:sz="8" w:space="0" w:color="auto"/>
              <w:left w:val="single" w:sz="8" w:space="0" w:color="auto"/>
              <w:bottom w:val="single" w:sz="8" w:space="0" w:color="auto"/>
              <w:right w:val="single" w:sz="8" w:space="0" w:color="auto"/>
            </w:tcBorders>
            <w:vAlign w:val="center"/>
          </w:tcPr>
          <w:p w14:paraId="573D896D" w14:textId="2BFA418E" w:rsidR="0C669BEE" w:rsidRDefault="01241153" w:rsidP="00CB3F93">
            <w:pPr>
              <w:jc w:val="center"/>
            </w:pPr>
            <w:r>
              <w:t>Inspection</w:t>
            </w:r>
          </w:p>
        </w:tc>
        <w:tc>
          <w:tcPr>
            <w:tcW w:w="1872" w:type="dxa"/>
            <w:tcBorders>
              <w:top w:val="single" w:sz="8" w:space="0" w:color="auto"/>
              <w:left w:val="single" w:sz="8" w:space="0" w:color="auto"/>
              <w:bottom w:val="single" w:sz="8" w:space="0" w:color="auto"/>
              <w:right w:val="single" w:sz="8" w:space="0" w:color="auto"/>
            </w:tcBorders>
            <w:vAlign w:val="center"/>
          </w:tcPr>
          <w:p w14:paraId="443D0D5A" w14:textId="13AAABD6" w:rsidR="0C669BEE" w:rsidRDefault="04012E64" w:rsidP="00CB3F93">
            <w:pPr>
              <w:jc w:val="center"/>
            </w:pPr>
            <w:r>
              <w:t>Preliminary</w:t>
            </w:r>
          </w:p>
        </w:tc>
      </w:tr>
      <w:tr w:rsidR="74F1FC9B" w14:paraId="2D33AC13" w14:textId="77777777" w:rsidTr="4FB003E9">
        <w:trPr>
          <w:trHeight w:val="300"/>
        </w:trPr>
        <w:tc>
          <w:tcPr>
            <w:tcW w:w="9360" w:type="dxa"/>
            <w:gridSpan w:val="5"/>
            <w:tcBorders>
              <w:top w:val="single" w:sz="8" w:space="0" w:color="auto"/>
              <w:left w:val="single" w:sz="8" w:space="0" w:color="auto"/>
              <w:bottom w:val="single" w:sz="8" w:space="0" w:color="auto"/>
              <w:right w:val="single" w:sz="8" w:space="0" w:color="auto"/>
            </w:tcBorders>
            <w:vAlign w:val="center"/>
          </w:tcPr>
          <w:p w14:paraId="3B6F55BB" w14:textId="7231D214" w:rsidR="6CC141C3" w:rsidRDefault="1B968009" w:rsidP="00CB3F93">
            <w:pPr>
              <w:jc w:val="center"/>
              <w:rPr>
                <w:rFonts w:eastAsia="Calibri" w:cstheme="minorBidi"/>
              </w:rPr>
            </w:pPr>
            <w:r w:rsidRPr="4FB003E9">
              <w:rPr>
                <w:b/>
                <w:bCs/>
              </w:rPr>
              <w:t>Notes:</w:t>
            </w:r>
            <w:r w:rsidRPr="4FB003E9">
              <w:rPr>
                <w:rFonts w:eastAsia="Calibri" w:cstheme="minorBidi"/>
              </w:rPr>
              <w:t xml:space="preserve"> Inadequate resolution can lead to either poor image data or data too large for the pipeline to handle.</w:t>
            </w:r>
          </w:p>
        </w:tc>
      </w:tr>
    </w:tbl>
    <w:p w14:paraId="67A3CBA4" w14:textId="53F791CC" w:rsidR="00254E7D" w:rsidRDefault="00254E7D" w:rsidP="00CB3F93">
      <w:pPr>
        <w:rPr>
          <w:rFonts w:eastAsia="Calibri" w:cstheme="minorBidi"/>
        </w:rPr>
      </w:pPr>
    </w:p>
    <w:p w14:paraId="5BA12CF4" w14:textId="5146716B" w:rsidR="00CB3F93" w:rsidRDefault="00CB3F93" w:rsidP="00CB3F93">
      <w:pPr>
        <w:rPr>
          <w:rFonts w:eastAsia="Calibri" w:cstheme="minorBidi"/>
        </w:rPr>
      </w:pPr>
    </w:p>
    <w:p w14:paraId="35C96339" w14:textId="6BCC672E" w:rsidR="00CB3F93" w:rsidRDefault="00CB3F93" w:rsidP="00CB3F93">
      <w:pPr>
        <w:rPr>
          <w:rFonts w:eastAsia="Calibri" w:cstheme="minorBidi"/>
        </w:rPr>
      </w:pPr>
    </w:p>
    <w:p w14:paraId="1B9F4606" w14:textId="77777777" w:rsidR="00CB3F93" w:rsidRDefault="00CB3F93" w:rsidP="00CB3F93">
      <w:pPr>
        <w:rPr>
          <w:rFonts w:eastAsia="Calibri" w:cstheme="minorBidi"/>
        </w:rPr>
      </w:pPr>
    </w:p>
    <w:p w14:paraId="630F1163" w14:textId="77777777" w:rsidR="00CB3F93" w:rsidRDefault="00CB3F93" w:rsidP="00CB3F93">
      <w:pPr>
        <w:rPr>
          <w:rFonts w:eastAsia="Calibri" w:cstheme="minorBidi"/>
        </w:rPr>
      </w:pPr>
    </w:p>
    <w:tbl>
      <w:tblPr>
        <w:tblW w:w="0" w:type="auto"/>
        <w:tblLayout w:type="fixed"/>
        <w:tblLook w:val="0620" w:firstRow="1" w:lastRow="0" w:firstColumn="0" w:lastColumn="0" w:noHBand="1" w:noVBand="1"/>
      </w:tblPr>
      <w:tblGrid>
        <w:gridCol w:w="1872"/>
        <w:gridCol w:w="1872"/>
        <w:gridCol w:w="1872"/>
        <w:gridCol w:w="1872"/>
        <w:gridCol w:w="1872"/>
      </w:tblGrid>
      <w:tr w:rsidR="19F3EAFA" w14:paraId="446356E0"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40345BA8" w14:textId="084FF458" w:rsidR="19F3EAFA" w:rsidRDefault="00FE3590" w:rsidP="00CB3F93">
            <w:pPr>
              <w:jc w:val="center"/>
            </w:pPr>
            <w:r w:rsidRPr="4FB003E9">
              <w:rPr>
                <w:rFonts w:ascii="Calibri" w:eastAsia="Calibri" w:hAnsi="Calibri" w:cs="Calibri"/>
                <w:b/>
                <w:bCs/>
              </w:rPr>
              <w:lastRenderedPageBreak/>
              <w:t>Title</w:t>
            </w:r>
          </w:p>
        </w:tc>
        <w:tc>
          <w:tcPr>
            <w:tcW w:w="1872" w:type="dxa"/>
            <w:tcBorders>
              <w:top w:val="single" w:sz="8" w:space="0" w:color="auto"/>
              <w:left w:val="single" w:sz="8" w:space="0" w:color="auto"/>
              <w:bottom w:val="single" w:sz="8" w:space="0" w:color="auto"/>
              <w:right w:val="single" w:sz="8" w:space="0" w:color="auto"/>
            </w:tcBorders>
            <w:vAlign w:val="center"/>
          </w:tcPr>
          <w:p w14:paraId="7D935F35" w14:textId="301E0CB5" w:rsidR="19F3EAFA" w:rsidRDefault="54D5AD9A"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185FCEB1" w14:textId="62A0F5D2" w:rsidR="19F3EAFA" w:rsidRDefault="54D5AD9A"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4CB971C1" w14:textId="01D5051E" w:rsidR="19F3EAFA" w:rsidRDefault="54D5AD9A"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56B8893D" w14:textId="27D33097" w:rsidR="19F3EAFA" w:rsidRDefault="54D5AD9A" w:rsidP="00CB3F93">
            <w:pPr>
              <w:jc w:val="center"/>
            </w:pPr>
            <w:r w:rsidRPr="4FB003E9">
              <w:rPr>
                <w:rFonts w:ascii="Calibri" w:eastAsia="Calibri" w:hAnsi="Calibri" w:cs="Calibri"/>
                <w:b/>
                <w:bCs/>
              </w:rPr>
              <w:t>Phase</w:t>
            </w:r>
          </w:p>
        </w:tc>
      </w:tr>
      <w:tr w:rsidR="19F3EAFA" w14:paraId="000A5C17"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6CEB0029" w14:textId="4D4FE351" w:rsidR="19F3EAFA" w:rsidRDefault="7822A894" w:rsidP="00CB3F93">
            <w:pPr>
              <w:jc w:val="center"/>
              <w:rPr>
                <w:b/>
                <w:bCs/>
              </w:rPr>
            </w:pPr>
            <w:r w:rsidRPr="4FB003E9">
              <w:rPr>
                <w:b/>
                <w:bCs/>
              </w:rPr>
              <w:t>Camera Frame Time</w:t>
            </w:r>
          </w:p>
        </w:tc>
        <w:tc>
          <w:tcPr>
            <w:tcW w:w="1872" w:type="dxa"/>
            <w:tcBorders>
              <w:top w:val="single" w:sz="8" w:space="0" w:color="auto"/>
              <w:left w:val="single" w:sz="8" w:space="0" w:color="auto"/>
              <w:bottom w:val="single" w:sz="8" w:space="0" w:color="auto"/>
              <w:right w:val="single" w:sz="8" w:space="0" w:color="auto"/>
            </w:tcBorders>
            <w:vAlign w:val="center"/>
          </w:tcPr>
          <w:p w14:paraId="6B9C4533" w14:textId="00BBF909" w:rsidR="19F3EAFA" w:rsidRDefault="30BBC8AF" w:rsidP="00CB3F93">
            <w:pPr>
              <w:jc w:val="center"/>
            </w:pPr>
            <w:r>
              <w:t>Frame time shall be set accordingly</w:t>
            </w:r>
          </w:p>
        </w:tc>
        <w:tc>
          <w:tcPr>
            <w:tcW w:w="1872" w:type="dxa"/>
            <w:tcBorders>
              <w:top w:val="single" w:sz="8" w:space="0" w:color="auto"/>
              <w:left w:val="single" w:sz="8" w:space="0" w:color="auto"/>
              <w:bottom w:val="single" w:sz="8" w:space="0" w:color="auto"/>
              <w:right w:val="single" w:sz="8" w:space="0" w:color="auto"/>
            </w:tcBorders>
            <w:vAlign w:val="center"/>
          </w:tcPr>
          <w:p w14:paraId="73F7CD72" w14:textId="66C87335" w:rsidR="19F3EAFA" w:rsidRDefault="72D026EA" w:rsidP="00CB3F93">
            <w:pPr>
              <w:jc w:val="center"/>
            </w:pPr>
            <w:r>
              <w:t xml:space="preserve">System must be able to capture frames </w:t>
            </w:r>
            <w:r w:rsidR="7BDEB9D1">
              <w:t>adequately</w:t>
            </w:r>
          </w:p>
        </w:tc>
        <w:tc>
          <w:tcPr>
            <w:tcW w:w="1872" w:type="dxa"/>
            <w:tcBorders>
              <w:top w:val="single" w:sz="8" w:space="0" w:color="auto"/>
              <w:left w:val="single" w:sz="8" w:space="0" w:color="auto"/>
              <w:bottom w:val="single" w:sz="8" w:space="0" w:color="auto"/>
              <w:right w:val="single" w:sz="8" w:space="0" w:color="auto"/>
            </w:tcBorders>
            <w:vAlign w:val="center"/>
          </w:tcPr>
          <w:p w14:paraId="5F57293A" w14:textId="448B0D4C" w:rsidR="19F3EAFA" w:rsidRDefault="4323C0B5" w:rsidP="00CB3F93">
            <w:pPr>
              <w:jc w:val="center"/>
            </w:pPr>
            <w:r>
              <w:t>Test</w:t>
            </w:r>
          </w:p>
        </w:tc>
        <w:tc>
          <w:tcPr>
            <w:tcW w:w="1872" w:type="dxa"/>
            <w:tcBorders>
              <w:top w:val="single" w:sz="8" w:space="0" w:color="auto"/>
              <w:left w:val="single" w:sz="8" w:space="0" w:color="auto"/>
              <w:bottom w:val="single" w:sz="8" w:space="0" w:color="auto"/>
              <w:right w:val="single" w:sz="8" w:space="0" w:color="auto"/>
            </w:tcBorders>
            <w:vAlign w:val="center"/>
          </w:tcPr>
          <w:p w14:paraId="7E8D413A" w14:textId="340E13FA" w:rsidR="19F3EAFA" w:rsidRDefault="30BBC8AF" w:rsidP="00CB3F93">
            <w:pPr>
              <w:jc w:val="center"/>
            </w:pPr>
            <w:r>
              <w:t>Preliminary</w:t>
            </w:r>
          </w:p>
        </w:tc>
      </w:tr>
      <w:tr w:rsidR="74F1FC9B" w14:paraId="55E46BEA" w14:textId="77777777" w:rsidTr="4FB003E9">
        <w:trPr>
          <w:trHeight w:val="300"/>
        </w:trPr>
        <w:tc>
          <w:tcPr>
            <w:tcW w:w="9360" w:type="dxa"/>
            <w:gridSpan w:val="5"/>
            <w:tcBorders>
              <w:top w:val="single" w:sz="8" w:space="0" w:color="auto"/>
              <w:left w:val="single" w:sz="8" w:space="0" w:color="auto"/>
              <w:bottom w:val="single" w:sz="8" w:space="0" w:color="auto"/>
              <w:right w:val="single" w:sz="8" w:space="0" w:color="auto"/>
            </w:tcBorders>
            <w:vAlign w:val="center"/>
          </w:tcPr>
          <w:p w14:paraId="223B1D2F" w14:textId="347641F8" w:rsidR="4088125C" w:rsidRPr="00CB3F93" w:rsidRDefault="7959B893" w:rsidP="00CB3F93">
            <w:pPr>
              <w:jc w:val="center"/>
              <w:rPr>
                <w:rFonts w:eastAsia="Calibri" w:cstheme="minorBidi"/>
                <w:sz w:val="22"/>
                <w:szCs w:val="22"/>
              </w:rPr>
            </w:pPr>
            <w:r w:rsidRPr="00CB3F93">
              <w:rPr>
                <w:b/>
                <w:bCs/>
                <w:sz w:val="22"/>
                <w:szCs w:val="22"/>
              </w:rPr>
              <w:t xml:space="preserve">Notes: </w:t>
            </w:r>
            <w:r w:rsidRPr="00CB3F93">
              <w:rPr>
                <w:rFonts w:eastAsia="Calibri" w:cstheme="minorBidi"/>
                <w:sz w:val="22"/>
                <w:szCs w:val="22"/>
              </w:rPr>
              <w:t>Capturing the frame too fast will not allow enough light to be absorbed by the imaging sensor resulting in underexposed images uncorrectable by high sensor sensitivity values (ISO) as the sensor can no longer distinguish between noise and actual image data (SNR). Capturing the frame too slow will result in poor image clarity of moving objects as the sensor does not have enough time to be exposed before the object has changed its position, resulting in blurred images.</w:t>
            </w:r>
          </w:p>
        </w:tc>
      </w:tr>
    </w:tbl>
    <w:p w14:paraId="3F2FEAF9" w14:textId="484E26D3" w:rsidR="00853AD2" w:rsidRDefault="00853AD2" w:rsidP="00CB3F93">
      <w:pPr>
        <w:rPr>
          <w:rFonts w:eastAsia="Calibri" w:cstheme="minorBidi"/>
        </w:rPr>
      </w:pPr>
    </w:p>
    <w:p w14:paraId="793453E6" w14:textId="6783AA4B" w:rsidR="00CB3F93" w:rsidRDefault="00CB3F93" w:rsidP="00CB3F93">
      <w:pPr>
        <w:rPr>
          <w:rFonts w:eastAsia="Calibri" w:cstheme="minorBidi"/>
        </w:rPr>
      </w:pPr>
    </w:p>
    <w:p w14:paraId="4128F64F" w14:textId="77777777" w:rsidR="00CB3F93" w:rsidRDefault="00CB3F93" w:rsidP="00CB3F93">
      <w:pPr>
        <w:rPr>
          <w:rFonts w:eastAsia="Calibri" w:cstheme="minorBidi"/>
        </w:rPr>
      </w:pPr>
    </w:p>
    <w:tbl>
      <w:tblPr>
        <w:tblW w:w="9360" w:type="dxa"/>
        <w:tblLayout w:type="fixed"/>
        <w:tblLook w:val="0620" w:firstRow="1" w:lastRow="0" w:firstColumn="0" w:lastColumn="0" w:noHBand="1" w:noVBand="1"/>
      </w:tblPr>
      <w:tblGrid>
        <w:gridCol w:w="1872"/>
        <w:gridCol w:w="1872"/>
        <w:gridCol w:w="1872"/>
        <w:gridCol w:w="1872"/>
        <w:gridCol w:w="1872"/>
      </w:tblGrid>
      <w:tr w:rsidR="19F3EAFA" w14:paraId="4945ACF9"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5535FBF8" w14:textId="2166973F" w:rsidR="19F3EAFA" w:rsidRDefault="00497AB1" w:rsidP="00CB3F93">
            <w:pPr>
              <w:jc w:val="center"/>
            </w:pPr>
            <w:r w:rsidRPr="4FB003E9">
              <w:rPr>
                <w:rFonts w:eastAsia="Calibri" w:cstheme="minorBidi"/>
                <w:b/>
                <w:bCs/>
              </w:rPr>
              <w:br w:type="page"/>
            </w:r>
            <w:r w:rsidR="00FE3590"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0EFA735B" w14:textId="4BE46BAA" w:rsidR="19F3EAFA" w:rsidRDefault="54D5AD9A"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0E945076" w14:textId="0A951AE4" w:rsidR="19F3EAFA" w:rsidRDefault="54D5AD9A"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34B62AAC" w14:textId="0071CD67" w:rsidR="19F3EAFA" w:rsidRDefault="54D5AD9A"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0D87E021" w14:textId="3A107BDD" w:rsidR="19F3EAFA" w:rsidRDefault="54D5AD9A" w:rsidP="00CB3F93">
            <w:pPr>
              <w:jc w:val="center"/>
            </w:pPr>
            <w:r w:rsidRPr="4FB003E9">
              <w:rPr>
                <w:rFonts w:ascii="Calibri" w:eastAsia="Calibri" w:hAnsi="Calibri" w:cs="Calibri"/>
                <w:b/>
                <w:bCs/>
              </w:rPr>
              <w:t>Phase</w:t>
            </w:r>
          </w:p>
        </w:tc>
      </w:tr>
      <w:tr w:rsidR="00215AA1" w14:paraId="0C64DDD7"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71D4F6B3" w14:textId="0E0688E9" w:rsidR="00215AA1" w:rsidRPr="19F3EAFA" w:rsidRDefault="21C5DAE8" w:rsidP="00CB3F93">
            <w:pPr>
              <w:jc w:val="center"/>
              <w:rPr>
                <w:rFonts w:ascii="Calibri" w:eastAsia="Calibri" w:hAnsi="Calibri" w:cs="Calibri"/>
                <w:b/>
                <w:bCs/>
              </w:rPr>
            </w:pPr>
            <w:r w:rsidRPr="4FB003E9">
              <w:rPr>
                <w:rFonts w:ascii="Calibri" w:eastAsia="Calibri" w:hAnsi="Calibri" w:cs="Calibri"/>
                <w:b/>
                <w:bCs/>
              </w:rPr>
              <w:t>Camera Focal Length</w:t>
            </w:r>
          </w:p>
        </w:tc>
        <w:tc>
          <w:tcPr>
            <w:tcW w:w="1872" w:type="dxa"/>
            <w:tcBorders>
              <w:top w:val="single" w:sz="8" w:space="0" w:color="auto"/>
              <w:left w:val="single" w:sz="8" w:space="0" w:color="auto"/>
              <w:bottom w:val="single" w:sz="8" w:space="0" w:color="auto"/>
              <w:right w:val="single" w:sz="8" w:space="0" w:color="auto"/>
            </w:tcBorders>
            <w:vAlign w:val="center"/>
          </w:tcPr>
          <w:p w14:paraId="120927A4" w14:textId="73665DC5" w:rsidR="00215AA1" w:rsidRPr="19F3EAFA" w:rsidRDefault="21C5DAE8" w:rsidP="00CB3F93">
            <w:pPr>
              <w:jc w:val="center"/>
              <w:rPr>
                <w:rFonts w:ascii="Calibri" w:eastAsia="Calibri" w:hAnsi="Calibri" w:cs="Calibri"/>
              </w:rPr>
            </w:pPr>
            <w:r w:rsidRPr="4FB003E9">
              <w:rPr>
                <w:rFonts w:ascii="Calibri" w:eastAsia="Calibri" w:hAnsi="Calibri" w:cs="Calibri"/>
              </w:rPr>
              <w:t xml:space="preserve">The Camera shall have a focal length such that </w:t>
            </w:r>
            <w:r w:rsidR="4613727F" w:rsidRPr="4FB003E9">
              <w:rPr>
                <w:rFonts w:ascii="Calibri" w:eastAsia="Calibri" w:hAnsi="Calibri" w:cs="Calibri"/>
              </w:rPr>
              <w:t>a sharp image is produced.</w:t>
            </w:r>
          </w:p>
        </w:tc>
        <w:tc>
          <w:tcPr>
            <w:tcW w:w="1872" w:type="dxa"/>
            <w:tcBorders>
              <w:top w:val="single" w:sz="8" w:space="0" w:color="auto"/>
              <w:left w:val="single" w:sz="8" w:space="0" w:color="auto"/>
              <w:bottom w:val="single" w:sz="8" w:space="0" w:color="auto"/>
              <w:right w:val="single" w:sz="8" w:space="0" w:color="auto"/>
            </w:tcBorders>
            <w:vAlign w:val="center"/>
          </w:tcPr>
          <w:p w14:paraId="044286BD" w14:textId="124EB640" w:rsidR="00215AA1" w:rsidRPr="19F3EAFA" w:rsidRDefault="40BF72B0" w:rsidP="00CB3F93">
            <w:pPr>
              <w:jc w:val="center"/>
              <w:rPr>
                <w:rFonts w:ascii="Calibri" w:eastAsia="Calibri" w:hAnsi="Calibri" w:cs="Calibri"/>
              </w:rPr>
            </w:pPr>
            <w:r w:rsidRPr="4FB003E9">
              <w:rPr>
                <w:rFonts w:ascii="Calibri" w:eastAsia="Calibri" w:hAnsi="Calibri" w:cs="Calibri"/>
              </w:rPr>
              <w:t>Zoom levels will be adequate</w:t>
            </w:r>
          </w:p>
        </w:tc>
        <w:tc>
          <w:tcPr>
            <w:tcW w:w="1872" w:type="dxa"/>
            <w:tcBorders>
              <w:top w:val="single" w:sz="8" w:space="0" w:color="auto"/>
              <w:left w:val="single" w:sz="8" w:space="0" w:color="auto"/>
              <w:bottom w:val="single" w:sz="8" w:space="0" w:color="auto"/>
              <w:right w:val="single" w:sz="8" w:space="0" w:color="auto"/>
            </w:tcBorders>
            <w:vAlign w:val="center"/>
          </w:tcPr>
          <w:p w14:paraId="0737B111" w14:textId="0E3CCB51" w:rsidR="00215AA1" w:rsidRPr="19F3EAFA" w:rsidRDefault="32BB4529" w:rsidP="00CB3F93">
            <w:pPr>
              <w:jc w:val="center"/>
              <w:rPr>
                <w:rFonts w:ascii="Calibri" w:eastAsia="Calibri" w:hAnsi="Calibri" w:cs="Calibri"/>
              </w:rPr>
            </w:pPr>
            <w:r w:rsidRPr="4FB003E9">
              <w:rPr>
                <w:rFonts w:ascii="Calibri" w:eastAsia="Calibri" w:hAnsi="Calibri" w:cs="Calibri"/>
              </w:rPr>
              <w:t>Test</w:t>
            </w:r>
          </w:p>
        </w:tc>
        <w:tc>
          <w:tcPr>
            <w:tcW w:w="1872" w:type="dxa"/>
            <w:tcBorders>
              <w:top w:val="single" w:sz="8" w:space="0" w:color="auto"/>
              <w:left w:val="single" w:sz="8" w:space="0" w:color="auto"/>
              <w:bottom w:val="single" w:sz="8" w:space="0" w:color="auto"/>
              <w:right w:val="single" w:sz="8" w:space="0" w:color="auto"/>
            </w:tcBorders>
            <w:vAlign w:val="center"/>
          </w:tcPr>
          <w:p w14:paraId="7E9099B0" w14:textId="1017806A" w:rsidR="00215AA1" w:rsidRPr="19F3EAFA" w:rsidRDefault="21C5DAE8" w:rsidP="00CB3F93">
            <w:pPr>
              <w:jc w:val="center"/>
              <w:rPr>
                <w:rFonts w:ascii="Calibri" w:eastAsia="Calibri" w:hAnsi="Calibri" w:cs="Calibri"/>
              </w:rPr>
            </w:pPr>
            <w:r w:rsidRPr="4FB003E9">
              <w:rPr>
                <w:rFonts w:ascii="Calibri" w:eastAsia="Calibri" w:hAnsi="Calibri" w:cs="Calibri"/>
              </w:rPr>
              <w:t>Preliminary</w:t>
            </w:r>
          </w:p>
        </w:tc>
      </w:tr>
      <w:tr w:rsidR="00C53EF4" w14:paraId="55F99E43" w14:textId="77777777" w:rsidTr="4FB003E9">
        <w:trPr>
          <w:trHeight w:val="300"/>
        </w:trPr>
        <w:tc>
          <w:tcPr>
            <w:tcW w:w="9360" w:type="dxa"/>
            <w:gridSpan w:val="5"/>
            <w:tcBorders>
              <w:top w:val="single" w:sz="8" w:space="0" w:color="auto"/>
              <w:left w:val="single" w:sz="8" w:space="0" w:color="auto"/>
              <w:bottom w:val="single" w:sz="8" w:space="0" w:color="auto"/>
              <w:right w:val="single" w:sz="8" w:space="0" w:color="auto"/>
            </w:tcBorders>
            <w:vAlign w:val="center"/>
          </w:tcPr>
          <w:p w14:paraId="2F352B8F" w14:textId="6B2A1294" w:rsidR="00C53EF4" w:rsidRDefault="7F6FBC8D" w:rsidP="00CB3F93">
            <w:pPr>
              <w:jc w:val="center"/>
              <w:rPr>
                <w:rFonts w:eastAsia="Calibri" w:cstheme="minorBidi"/>
              </w:rPr>
            </w:pPr>
            <w:r w:rsidRPr="4FB003E9">
              <w:rPr>
                <w:b/>
                <w:bCs/>
              </w:rPr>
              <w:t xml:space="preserve">Notes: </w:t>
            </w:r>
            <w:r w:rsidR="00C53EF4" w:rsidRPr="4FB003E9">
              <w:rPr>
                <w:rFonts w:eastAsia="Calibri" w:cstheme="minorBidi"/>
              </w:rPr>
              <w:t>The focal distance of the lens controls the amount of field of view the image sensor will be exposed to light. This ensures adequate zoom levels to capture the entire scene.</w:t>
            </w:r>
          </w:p>
        </w:tc>
      </w:tr>
    </w:tbl>
    <w:p w14:paraId="0F1CDC71" w14:textId="381B31FF" w:rsidR="00853AD2" w:rsidRDefault="00853AD2" w:rsidP="00CB3F93">
      <w:pPr>
        <w:rPr>
          <w:rFonts w:ascii="Calibri" w:eastAsia="Calibri" w:hAnsi="Calibri" w:cs="Calibri"/>
          <w:sz w:val="22"/>
          <w:szCs w:val="22"/>
        </w:rPr>
      </w:pPr>
    </w:p>
    <w:p w14:paraId="0659D490" w14:textId="3F3C5262" w:rsidR="00CB3F93" w:rsidRDefault="00CB3F93" w:rsidP="00CB3F93">
      <w:pPr>
        <w:rPr>
          <w:rFonts w:ascii="Calibri" w:eastAsia="Calibri" w:hAnsi="Calibri" w:cs="Calibri"/>
          <w:sz w:val="22"/>
          <w:szCs w:val="22"/>
        </w:rPr>
      </w:pPr>
    </w:p>
    <w:p w14:paraId="717E7F76" w14:textId="77777777" w:rsidR="00CB3F93" w:rsidRDefault="00CB3F93" w:rsidP="00CB3F93">
      <w:pPr>
        <w:rPr>
          <w:rFonts w:ascii="Calibri" w:eastAsia="Calibri" w:hAnsi="Calibri" w:cs="Calibri"/>
          <w:sz w:val="22"/>
          <w:szCs w:val="22"/>
        </w:rPr>
      </w:pPr>
    </w:p>
    <w:tbl>
      <w:tblPr>
        <w:tblW w:w="9360" w:type="dxa"/>
        <w:tblLayout w:type="fixed"/>
        <w:tblLook w:val="0620" w:firstRow="1" w:lastRow="0" w:firstColumn="0" w:lastColumn="0" w:noHBand="1" w:noVBand="1"/>
      </w:tblPr>
      <w:tblGrid>
        <w:gridCol w:w="1872"/>
        <w:gridCol w:w="1872"/>
        <w:gridCol w:w="1872"/>
        <w:gridCol w:w="1872"/>
        <w:gridCol w:w="1872"/>
      </w:tblGrid>
      <w:tr w:rsidR="6AEE5CCA" w14:paraId="2D534911"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1C9A0731" w14:textId="721282BE" w:rsidR="6AEE5CCA"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7B056341" w14:textId="7D18775D" w:rsidR="6AEE5CCA" w:rsidRDefault="7D3CDDF7"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1515DCEA" w14:textId="3E45D369" w:rsidR="6AEE5CCA" w:rsidRDefault="7D3CDDF7"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2D2F8B1D" w14:textId="79110818" w:rsidR="6AEE5CCA" w:rsidRDefault="7D3CDDF7"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0103EE53" w14:textId="69A63776" w:rsidR="6AEE5CCA" w:rsidRDefault="7D3CDDF7" w:rsidP="00CB3F93">
            <w:pPr>
              <w:jc w:val="center"/>
            </w:pPr>
            <w:r w:rsidRPr="4FB003E9">
              <w:rPr>
                <w:rFonts w:ascii="Calibri" w:eastAsia="Calibri" w:hAnsi="Calibri" w:cs="Calibri"/>
                <w:b/>
                <w:bCs/>
              </w:rPr>
              <w:t>Phase</w:t>
            </w:r>
          </w:p>
        </w:tc>
      </w:tr>
      <w:tr w:rsidR="6AEE5CCA" w14:paraId="4D638138"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7524C436" w14:textId="266B59F3" w:rsidR="00FE3590" w:rsidRPr="00254E7D" w:rsidRDefault="21E76389" w:rsidP="00CB3F93">
            <w:pPr>
              <w:pStyle w:val="Heading2"/>
              <w:jc w:val="center"/>
              <w:rPr>
                <w:rFonts w:asciiTheme="minorHAnsi" w:eastAsia="Calibri" w:hAnsiTheme="minorHAnsi" w:cstheme="minorBidi"/>
                <w:i w:val="0"/>
                <w:iCs w:val="0"/>
                <w:sz w:val="26"/>
                <w:szCs w:val="26"/>
              </w:rPr>
            </w:pPr>
            <w:r w:rsidRPr="4FB003E9">
              <w:rPr>
                <w:rFonts w:asciiTheme="minorHAnsi" w:hAnsiTheme="minorHAnsi" w:cstheme="minorBidi"/>
                <w:i w:val="0"/>
                <w:iCs w:val="0"/>
                <w:sz w:val="26"/>
                <w:szCs w:val="26"/>
              </w:rPr>
              <w:t>P</w:t>
            </w:r>
            <w:r w:rsidR="65989D6D" w:rsidRPr="4FB003E9">
              <w:rPr>
                <w:rFonts w:asciiTheme="minorHAnsi" w:hAnsiTheme="minorHAnsi" w:cstheme="minorBidi"/>
                <w:i w:val="0"/>
                <w:iCs w:val="0"/>
                <w:sz w:val="26"/>
                <w:szCs w:val="26"/>
              </w:rPr>
              <w:t>hysical obstacles</w:t>
            </w:r>
          </w:p>
          <w:p w14:paraId="0CCDFA39" w14:textId="1E8835DE" w:rsidR="6AEE5CCA" w:rsidRDefault="6AEE5CCA" w:rsidP="00CB3F93">
            <w:pPr>
              <w:jc w:val="center"/>
            </w:pPr>
          </w:p>
        </w:tc>
        <w:tc>
          <w:tcPr>
            <w:tcW w:w="1872" w:type="dxa"/>
            <w:tcBorders>
              <w:top w:val="single" w:sz="8" w:space="0" w:color="auto"/>
              <w:left w:val="single" w:sz="8" w:space="0" w:color="auto"/>
              <w:bottom w:val="single" w:sz="8" w:space="0" w:color="auto"/>
              <w:right w:val="single" w:sz="8" w:space="0" w:color="auto"/>
            </w:tcBorders>
            <w:vAlign w:val="center"/>
          </w:tcPr>
          <w:p w14:paraId="3242F34C" w14:textId="7F667AB1" w:rsidR="6AEE5CCA" w:rsidRDefault="00FE3590" w:rsidP="00CB3F93">
            <w:pPr>
              <w:jc w:val="center"/>
            </w:pPr>
            <w:r>
              <w:t>Protectors that hold the camera in place during transportation shall be removed prior to powerup of the camera gimbal assembly</w:t>
            </w:r>
          </w:p>
        </w:tc>
        <w:tc>
          <w:tcPr>
            <w:tcW w:w="1872" w:type="dxa"/>
            <w:tcBorders>
              <w:top w:val="single" w:sz="8" w:space="0" w:color="auto"/>
              <w:left w:val="single" w:sz="8" w:space="0" w:color="auto"/>
              <w:bottom w:val="single" w:sz="8" w:space="0" w:color="auto"/>
              <w:right w:val="single" w:sz="8" w:space="0" w:color="auto"/>
            </w:tcBorders>
            <w:vAlign w:val="center"/>
          </w:tcPr>
          <w:p w14:paraId="4A0823D8" w14:textId="79DF9353" w:rsidR="6AEE5CCA" w:rsidRDefault="7933A74D" w:rsidP="00CB3F93">
            <w:pPr>
              <w:jc w:val="center"/>
            </w:pPr>
            <w:r>
              <w:t>No protectors remain in place</w:t>
            </w:r>
          </w:p>
        </w:tc>
        <w:tc>
          <w:tcPr>
            <w:tcW w:w="1872" w:type="dxa"/>
            <w:tcBorders>
              <w:top w:val="single" w:sz="8" w:space="0" w:color="auto"/>
              <w:left w:val="single" w:sz="8" w:space="0" w:color="auto"/>
              <w:bottom w:val="single" w:sz="8" w:space="0" w:color="auto"/>
              <w:right w:val="single" w:sz="8" w:space="0" w:color="auto"/>
            </w:tcBorders>
            <w:vAlign w:val="center"/>
          </w:tcPr>
          <w:p w14:paraId="168246DA" w14:textId="056467C3" w:rsidR="6AEE5CCA" w:rsidRDefault="2AD76D97" w:rsidP="00CB3F93">
            <w:pPr>
              <w:jc w:val="center"/>
            </w:pPr>
            <w:r>
              <w:t>Inspection</w:t>
            </w:r>
          </w:p>
        </w:tc>
        <w:tc>
          <w:tcPr>
            <w:tcW w:w="1872" w:type="dxa"/>
            <w:tcBorders>
              <w:top w:val="single" w:sz="8" w:space="0" w:color="auto"/>
              <w:left w:val="single" w:sz="8" w:space="0" w:color="auto"/>
              <w:bottom w:val="single" w:sz="8" w:space="0" w:color="auto"/>
              <w:right w:val="single" w:sz="8" w:space="0" w:color="auto"/>
            </w:tcBorders>
            <w:vAlign w:val="center"/>
          </w:tcPr>
          <w:p w14:paraId="3101270C" w14:textId="5C289328" w:rsidR="6AEE5CCA" w:rsidRDefault="606F7BF3" w:rsidP="00CB3F93">
            <w:pPr>
              <w:jc w:val="center"/>
            </w:pPr>
            <w:r>
              <w:t>Preliminary</w:t>
            </w:r>
          </w:p>
        </w:tc>
      </w:tr>
    </w:tbl>
    <w:p w14:paraId="6E710944" w14:textId="5B7E003A" w:rsidR="00C11C0C" w:rsidRDefault="00C11C0C" w:rsidP="00CB3F93">
      <w:pPr>
        <w:rPr>
          <w:rFonts w:ascii="Calibri" w:eastAsia="Calibri" w:hAnsi="Calibri" w:cs="Calibri"/>
          <w:sz w:val="22"/>
          <w:szCs w:val="22"/>
        </w:rPr>
      </w:pPr>
    </w:p>
    <w:p w14:paraId="0BDB8E82" w14:textId="00F6D81D" w:rsidR="00CB3F93" w:rsidRDefault="00CB3F93" w:rsidP="00CB3F93">
      <w:pPr>
        <w:rPr>
          <w:rFonts w:ascii="Calibri" w:eastAsia="Calibri" w:hAnsi="Calibri" w:cs="Calibri"/>
          <w:sz w:val="22"/>
          <w:szCs w:val="22"/>
        </w:rPr>
      </w:pPr>
    </w:p>
    <w:p w14:paraId="18CD7D92" w14:textId="1E5703E3" w:rsidR="00CB3F93" w:rsidRDefault="00CB3F93" w:rsidP="00CB3F93">
      <w:pPr>
        <w:rPr>
          <w:rFonts w:ascii="Calibri" w:eastAsia="Calibri" w:hAnsi="Calibri" w:cs="Calibri"/>
          <w:sz w:val="22"/>
          <w:szCs w:val="22"/>
        </w:rPr>
      </w:pPr>
    </w:p>
    <w:p w14:paraId="0B3CE323" w14:textId="39E2725F" w:rsidR="00CB3F93" w:rsidRDefault="00CB3F93" w:rsidP="00CB3F93">
      <w:pPr>
        <w:rPr>
          <w:rFonts w:ascii="Calibri" w:eastAsia="Calibri" w:hAnsi="Calibri" w:cs="Calibri"/>
          <w:sz w:val="22"/>
          <w:szCs w:val="22"/>
        </w:rPr>
      </w:pPr>
    </w:p>
    <w:p w14:paraId="3F4A6EA1" w14:textId="77777777" w:rsidR="00CB3F93" w:rsidRDefault="00CB3F93" w:rsidP="00CB3F93">
      <w:pPr>
        <w:rPr>
          <w:rFonts w:ascii="Calibri" w:eastAsia="Calibri" w:hAnsi="Calibri" w:cs="Calibri"/>
          <w:sz w:val="22"/>
          <w:szCs w:val="22"/>
        </w:rPr>
      </w:pPr>
    </w:p>
    <w:tbl>
      <w:tblPr>
        <w:tblW w:w="9360" w:type="dxa"/>
        <w:tblLayout w:type="fixed"/>
        <w:tblLook w:val="0620" w:firstRow="1" w:lastRow="0" w:firstColumn="0" w:lastColumn="0" w:noHBand="1" w:noVBand="1"/>
      </w:tblPr>
      <w:tblGrid>
        <w:gridCol w:w="1872"/>
        <w:gridCol w:w="1872"/>
        <w:gridCol w:w="1872"/>
        <w:gridCol w:w="1872"/>
        <w:gridCol w:w="1872"/>
      </w:tblGrid>
      <w:tr w:rsidR="0E4072D2" w14:paraId="1E39403C"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1E86C04F" w14:textId="577F4255" w:rsidR="0E4072D2" w:rsidRDefault="00FE3590" w:rsidP="00CB3F93">
            <w:pPr>
              <w:jc w:val="center"/>
            </w:pPr>
            <w:r w:rsidRPr="4FB003E9">
              <w:rPr>
                <w:rFonts w:ascii="Calibri" w:eastAsia="Calibri" w:hAnsi="Calibri" w:cs="Calibri"/>
                <w:b/>
                <w:bCs/>
              </w:rPr>
              <w:lastRenderedPageBreak/>
              <w:t>Title</w:t>
            </w:r>
          </w:p>
        </w:tc>
        <w:tc>
          <w:tcPr>
            <w:tcW w:w="1872" w:type="dxa"/>
            <w:tcBorders>
              <w:top w:val="single" w:sz="8" w:space="0" w:color="auto"/>
              <w:left w:val="single" w:sz="8" w:space="0" w:color="auto"/>
              <w:bottom w:val="single" w:sz="8" w:space="0" w:color="auto"/>
              <w:right w:val="single" w:sz="8" w:space="0" w:color="auto"/>
            </w:tcBorders>
            <w:vAlign w:val="center"/>
          </w:tcPr>
          <w:p w14:paraId="78468AF9" w14:textId="4A39938D" w:rsidR="0E4072D2" w:rsidRDefault="476915FA"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231F1044" w14:textId="7EE7D11B" w:rsidR="0E4072D2" w:rsidRDefault="476915FA"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2A64BAF8" w14:textId="28434CF4" w:rsidR="0E4072D2" w:rsidRDefault="476915FA"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2BFCF4FE" w14:textId="70E6A9CE" w:rsidR="0E4072D2" w:rsidRDefault="476915FA" w:rsidP="00CB3F93">
            <w:pPr>
              <w:jc w:val="center"/>
            </w:pPr>
            <w:r w:rsidRPr="4FB003E9">
              <w:rPr>
                <w:rFonts w:ascii="Calibri" w:eastAsia="Calibri" w:hAnsi="Calibri" w:cs="Calibri"/>
                <w:b/>
                <w:bCs/>
              </w:rPr>
              <w:t>Phase</w:t>
            </w:r>
          </w:p>
        </w:tc>
      </w:tr>
      <w:tr w:rsidR="0E4072D2" w14:paraId="71B54B8E"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7E02C101" w14:textId="781A5AAC" w:rsidR="0E4072D2" w:rsidRDefault="5BDB4145" w:rsidP="00CB3F93">
            <w:pPr>
              <w:jc w:val="center"/>
              <w:rPr>
                <w:b/>
                <w:bCs/>
              </w:rPr>
            </w:pPr>
            <w:r w:rsidRPr="4FB003E9">
              <w:rPr>
                <w:b/>
                <w:bCs/>
              </w:rPr>
              <w:t>Gimbal Centering</w:t>
            </w:r>
          </w:p>
        </w:tc>
        <w:tc>
          <w:tcPr>
            <w:tcW w:w="1872" w:type="dxa"/>
            <w:tcBorders>
              <w:top w:val="single" w:sz="8" w:space="0" w:color="auto"/>
              <w:left w:val="single" w:sz="8" w:space="0" w:color="auto"/>
              <w:bottom w:val="single" w:sz="8" w:space="0" w:color="auto"/>
              <w:right w:val="single" w:sz="8" w:space="0" w:color="auto"/>
            </w:tcBorders>
            <w:vAlign w:val="center"/>
          </w:tcPr>
          <w:p w14:paraId="285BAA8C" w14:textId="60D1917F" w:rsidR="0E4072D2" w:rsidRDefault="00F14805" w:rsidP="00CB3F93">
            <w:pPr>
              <w:jc w:val="center"/>
            </w:pPr>
            <w:r>
              <w:t>Camera Gimbal shall be able to center during initial powerup.</w:t>
            </w:r>
          </w:p>
        </w:tc>
        <w:tc>
          <w:tcPr>
            <w:tcW w:w="1872" w:type="dxa"/>
            <w:tcBorders>
              <w:top w:val="single" w:sz="8" w:space="0" w:color="auto"/>
              <w:left w:val="single" w:sz="8" w:space="0" w:color="auto"/>
              <w:bottom w:val="single" w:sz="8" w:space="0" w:color="auto"/>
              <w:right w:val="single" w:sz="8" w:space="0" w:color="auto"/>
            </w:tcBorders>
            <w:vAlign w:val="center"/>
          </w:tcPr>
          <w:p w14:paraId="7E95EB83" w14:textId="46B0D26C" w:rsidR="0E4072D2" w:rsidRDefault="00F14805" w:rsidP="00CB3F93">
            <w:pPr>
              <w:jc w:val="center"/>
            </w:pPr>
            <w:r>
              <w:t>The gimbal must be centered (or in a neutral position).</w:t>
            </w:r>
          </w:p>
        </w:tc>
        <w:tc>
          <w:tcPr>
            <w:tcW w:w="1872" w:type="dxa"/>
            <w:tcBorders>
              <w:top w:val="single" w:sz="8" w:space="0" w:color="auto"/>
              <w:left w:val="single" w:sz="8" w:space="0" w:color="auto"/>
              <w:bottom w:val="single" w:sz="8" w:space="0" w:color="auto"/>
              <w:right w:val="single" w:sz="8" w:space="0" w:color="auto"/>
            </w:tcBorders>
            <w:vAlign w:val="center"/>
          </w:tcPr>
          <w:p w14:paraId="6C9EC05B" w14:textId="70E440E8" w:rsidR="0E4072D2" w:rsidRDefault="7AC3CE91" w:rsidP="00CB3F93">
            <w:pPr>
              <w:jc w:val="center"/>
            </w:pPr>
            <w:r>
              <w:t>Demonstration</w:t>
            </w:r>
          </w:p>
        </w:tc>
        <w:tc>
          <w:tcPr>
            <w:tcW w:w="1872" w:type="dxa"/>
            <w:tcBorders>
              <w:top w:val="single" w:sz="8" w:space="0" w:color="auto"/>
              <w:left w:val="single" w:sz="8" w:space="0" w:color="auto"/>
              <w:bottom w:val="single" w:sz="8" w:space="0" w:color="auto"/>
              <w:right w:val="single" w:sz="8" w:space="0" w:color="auto"/>
            </w:tcBorders>
            <w:vAlign w:val="center"/>
          </w:tcPr>
          <w:p w14:paraId="3DE5E244" w14:textId="300F02A1" w:rsidR="0E4072D2" w:rsidRDefault="00F14805" w:rsidP="00CB3F93">
            <w:pPr>
              <w:jc w:val="center"/>
            </w:pPr>
            <w:r>
              <w:t>Secondary</w:t>
            </w:r>
          </w:p>
        </w:tc>
      </w:tr>
    </w:tbl>
    <w:p w14:paraId="23249462" w14:textId="1CECC0C3" w:rsidR="00C11C0C" w:rsidRDefault="00C11C0C" w:rsidP="00CB3F93">
      <w:pPr>
        <w:rPr>
          <w:rFonts w:ascii="Calibri" w:eastAsia="Calibri" w:hAnsi="Calibri" w:cs="Calibri"/>
          <w:sz w:val="22"/>
          <w:szCs w:val="22"/>
        </w:rPr>
      </w:pPr>
    </w:p>
    <w:p w14:paraId="41ABCC16" w14:textId="76C13A43" w:rsidR="00CB3F93" w:rsidRDefault="00CB3F93" w:rsidP="00CB3F93">
      <w:pPr>
        <w:rPr>
          <w:rFonts w:ascii="Calibri" w:eastAsia="Calibri" w:hAnsi="Calibri" w:cs="Calibri"/>
          <w:sz w:val="22"/>
          <w:szCs w:val="22"/>
        </w:rPr>
      </w:pPr>
    </w:p>
    <w:p w14:paraId="6DE5071C" w14:textId="77777777" w:rsidR="00CB3F93" w:rsidRDefault="00CB3F93" w:rsidP="00CB3F93">
      <w:pPr>
        <w:rPr>
          <w:rFonts w:ascii="Calibri" w:eastAsia="Calibri" w:hAnsi="Calibri" w:cs="Calibri"/>
          <w:sz w:val="22"/>
          <w:szCs w:val="22"/>
        </w:rPr>
      </w:pPr>
    </w:p>
    <w:tbl>
      <w:tblPr>
        <w:tblW w:w="9360" w:type="dxa"/>
        <w:tblLayout w:type="fixed"/>
        <w:tblLook w:val="0620" w:firstRow="1" w:lastRow="0" w:firstColumn="0" w:lastColumn="0" w:noHBand="1" w:noVBand="1"/>
      </w:tblPr>
      <w:tblGrid>
        <w:gridCol w:w="1872"/>
        <w:gridCol w:w="1872"/>
        <w:gridCol w:w="1872"/>
        <w:gridCol w:w="1872"/>
        <w:gridCol w:w="1872"/>
      </w:tblGrid>
      <w:tr w:rsidR="319288D9" w14:paraId="3BA72D06"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74F74E26" w14:textId="281FA931" w:rsidR="319288D9" w:rsidRDefault="00FE3590" w:rsidP="00CB3F93">
            <w:pPr>
              <w:jc w:val="center"/>
            </w:pPr>
            <w:r w:rsidRPr="4FB003E9">
              <w:rPr>
                <w:rFonts w:ascii="Calibri" w:eastAsia="Calibri" w:hAnsi="Calibri" w:cs="Calibri"/>
                <w:b/>
                <w:bCs/>
              </w:rPr>
              <w:t>Title</w:t>
            </w:r>
            <w:r w:rsidR="00F14805" w:rsidRPr="4FB003E9">
              <w:rPr>
                <w:rFonts w:ascii="Calibri" w:eastAsia="Calibri" w:hAnsi="Calibri" w:cs="Calibri"/>
                <w:b/>
                <w:bCs/>
              </w:rPr>
              <w:t xml:space="preserve"> </w:t>
            </w:r>
          </w:p>
        </w:tc>
        <w:tc>
          <w:tcPr>
            <w:tcW w:w="1872" w:type="dxa"/>
            <w:tcBorders>
              <w:top w:val="single" w:sz="8" w:space="0" w:color="auto"/>
              <w:left w:val="single" w:sz="8" w:space="0" w:color="auto"/>
              <w:bottom w:val="single" w:sz="8" w:space="0" w:color="auto"/>
              <w:right w:val="single" w:sz="8" w:space="0" w:color="auto"/>
            </w:tcBorders>
            <w:vAlign w:val="center"/>
          </w:tcPr>
          <w:p w14:paraId="19675472" w14:textId="3EEA337E" w:rsidR="319288D9" w:rsidRDefault="319288D9"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7D9914C0" w14:textId="0E7076E4" w:rsidR="319288D9" w:rsidRDefault="319288D9"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5CE91199" w14:textId="0BF48B79" w:rsidR="319288D9" w:rsidRDefault="319288D9"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4A08EB29" w14:textId="7C066E50" w:rsidR="319288D9" w:rsidRDefault="319288D9" w:rsidP="00CB3F93">
            <w:pPr>
              <w:jc w:val="center"/>
            </w:pPr>
            <w:r w:rsidRPr="4FB003E9">
              <w:rPr>
                <w:rFonts w:ascii="Calibri" w:eastAsia="Calibri" w:hAnsi="Calibri" w:cs="Calibri"/>
                <w:b/>
                <w:bCs/>
              </w:rPr>
              <w:t>Phase</w:t>
            </w:r>
          </w:p>
        </w:tc>
      </w:tr>
      <w:tr w:rsidR="319288D9" w14:paraId="5501B8C0"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217F50D5" w14:textId="77777777" w:rsidR="00F14805" w:rsidRDefault="5BDB4145" w:rsidP="00CB3F93">
            <w:pPr>
              <w:jc w:val="center"/>
              <w:rPr>
                <w:rFonts w:eastAsia="Calibri"/>
                <w:b/>
                <w:bCs/>
              </w:rPr>
            </w:pPr>
            <w:r w:rsidRPr="4FB003E9">
              <w:rPr>
                <w:rFonts w:eastAsia="Calibri"/>
                <w:b/>
                <w:bCs/>
              </w:rPr>
              <w:t>Gimbal motion</w:t>
            </w:r>
          </w:p>
          <w:p w14:paraId="7270C53C" w14:textId="13DFDDD8" w:rsidR="319288D9" w:rsidRDefault="319288D9" w:rsidP="00CB3F93">
            <w:pPr>
              <w:jc w:val="center"/>
            </w:pPr>
          </w:p>
        </w:tc>
        <w:tc>
          <w:tcPr>
            <w:tcW w:w="1872" w:type="dxa"/>
            <w:tcBorders>
              <w:top w:val="single" w:sz="8" w:space="0" w:color="auto"/>
              <w:left w:val="single" w:sz="8" w:space="0" w:color="auto"/>
              <w:bottom w:val="single" w:sz="8" w:space="0" w:color="auto"/>
              <w:right w:val="single" w:sz="8" w:space="0" w:color="auto"/>
            </w:tcBorders>
            <w:vAlign w:val="center"/>
          </w:tcPr>
          <w:p w14:paraId="022BE07F" w14:textId="4D5F0C0D" w:rsidR="319288D9" w:rsidRDefault="5BDB4145" w:rsidP="00CB3F93">
            <w:pPr>
              <w:jc w:val="center"/>
            </w:pPr>
            <w:r>
              <w:t xml:space="preserve">The camera gimbal shall </w:t>
            </w:r>
            <w:r w:rsidR="6EBC5D55">
              <w:t>achieve an</w:t>
            </w:r>
            <w:r>
              <w:t xml:space="preserve"> adequate range of motion in the pitch and tilt axis.</w:t>
            </w:r>
          </w:p>
        </w:tc>
        <w:tc>
          <w:tcPr>
            <w:tcW w:w="1872" w:type="dxa"/>
            <w:tcBorders>
              <w:top w:val="single" w:sz="8" w:space="0" w:color="auto"/>
              <w:left w:val="single" w:sz="8" w:space="0" w:color="auto"/>
              <w:bottom w:val="single" w:sz="8" w:space="0" w:color="auto"/>
              <w:right w:val="single" w:sz="8" w:space="0" w:color="auto"/>
            </w:tcBorders>
            <w:vAlign w:val="center"/>
          </w:tcPr>
          <w:p w14:paraId="24B2BDA0" w14:textId="388AF866" w:rsidR="319288D9" w:rsidRDefault="5CCD5446" w:rsidP="00CB3F93">
            <w:pPr>
              <w:jc w:val="center"/>
            </w:pPr>
            <w:r>
              <w:t>Camera gimbal must be able to rotate accordingly</w:t>
            </w:r>
          </w:p>
        </w:tc>
        <w:tc>
          <w:tcPr>
            <w:tcW w:w="1872" w:type="dxa"/>
            <w:tcBorders>
              <w:top w:val="single" w:sz="8" w:space="0" w:color="auto"/>
              <w:left w:val="single" w:sz="8" w:space="0" w:color="auto"/>
              <w:bottom w:val="single" w:sz="8" w:space="0" w:color="auto"/>
              <w:right w:val="single" w:sz="8" w:space="0" w:color="auto"/>
            </w:tcBorders>
            <w:vAlign w:val="center"/>
          </w:tcPr>
          <w:p w14:paraId="3707EFB2" w14:textId="4D02A950" w:rsidR="319288D9" w:rsidRDefault="5368D290" w:rsidP="00CB3F93">
            <w:pPr>
              <w:jc w:val="center"/>
            </w:pPr>
            <w:r>
              <w:t>Demonstration</w:t>
            </w:r>
          </w:p>
        </w:tc>
        <w:tc>
          <w:tcPr>
            <w:tcW w:w="1872" w:type="dxa"/>
            <w:tcBorders>
              <w:top w:val="single" w:sz="8" w:space="0" w:color="auto"/>
              <w:left w:val="single" w:sz="8" w:space="0" w:color="auto"/>
              <w:bottom w:val="single" w:sz="8" w:space="0" w:color="auto"/>
              <w:right w:val="single" w:sz="8" w:space="0" w:color="auto"/>
            </w:tcBorders>
            <w:vAlign w:val="center"/>
          </w:tcPr>
          <w:p w14:paraId="0219E1EC" w14:textId="042B3FD7" w:rsidR="319288D9" w:rsidRDefault="00F14805" w:rsidP="00CB3F93">
            <w:pPr>
              <w:jc w:val="center"/>
            </w:pPr>
            <w:r>
              <w:t>Secondary</w:t>
            </w:r>
          </w:p>
        </w:tc>
      </w:tr>
      <w:tr w:rsidR="00C53EF4" w14:paraId="1B117597" w14:textId="77777777" w:rsidTr="4FB003E9">
        <w:trPr>
          <w:trHeight w:val="300"/>
        </w:trPr>
        <w:tc>
          <w:tcPr>
            <w:tcW w:w="9360" w:type="dxa"/>
            <w:gridSpan w:val="5"/>
            <w:tcBorders>
              <w:top w:val="single" w:sz="8" w:space="0" w:color="auto"/>
              <w:left w:val="single" w:sz="8" w:space="0" w:color="auto"/>
              <w:bottom w:val="single" w:sz="8" w:space="0" w:color="auto"/>
              <w:right w:val="single" w:sz="8" w:space="0" w:color="auto"/>
            </w:tcBorders>
            <w:vAlign w:val="center"/>
          </w:tcPr>
          <w:p w14:paraId="446CC013" w14:textId="59F75C2D" w:rsidR="00C53EF4" w:rsidRDefault="33A5A5D6" w:rsidP="00CB3F93">
            <w:pPr>
              <w:jc w:val="center"/>
              <w:rPr>
                <w:rFonts w:eastAsia="Calibri" w:cstheme="minorBidi"/>
              </w:rPr>
            </w:pPr>
            <w:r w:rsidRPr="4FB003E9">
              <w:rPr>
                <w:b/>
                <w:bCs/>
              </w:rPr>
              <w:t xml:space="preserve">Notes: </w:t>
            </w:r>
            <w:r w:rsidR="00C53EF4">
              <w:t>Testing is crucial for a camera gimbal system to ensure that the framework that is holding the image sensor and the lens unit can facilitate movements required for surveillance purposes.</w:t>
            </w:r>
          </w:p>
        </w:tc>
      </w:tr>
    </w:tbl>
    <w:p w14:paraId="1F28883E" w14:textId="2582FCFE" w:rsidR="319288D9" w:rsidRDefault="319288D9" w:rsidP="00CB3F93">
      <w:pPr>
        <w:rPr>
          <w:rFonts w:ascii="Calibri" w:eastAsia="Calibri" w:hAnsi="Calibri" w:cs="Calibri"/>
          <w:sz w:val="22"/>
          <w:szCs w:val="22"/>
        </w:rPr>
      </w:pPr>
    </w:p>
    <w:p w14:paraId="2D306255" w14:textId="34392A5A" w:rsidR="00CB3F93" w:rsidRDefault="00CB3F93" w:rsidP="00CB3F93">
      <w:pPr>
        <w:rPr>
          <w:rFonts w:ascii="Calibri" w:eastAsia="Calibri" w:hAnsi="Calibri" w:cs="Calibri"/>
          <w:sz w:val="22"/>
          <w:szCs w:val="22"/>
        </w:rPr>
      </w:pPr>
    </w:p>
    <w:p w14:paraId="101A7F83" w14:textId="77777777" w:rsidR="00CB3F93" w:rsidRDefault="00CB3F93" w:rsidP="00CB3F93">
      <w:pPr>
        <w:rPr>
          <w:rFonts w:ascii="Calibri" w:eastAsia="Calibri" w:hAnsi="Calibri" w:cs="Calibri"/>
          <w:sz w:val="22"/>
          <w:szCs w:val="22"/>
        </w:rPr>
      </w:pPr>
    </w:p>
    <w:tbl>
      <w:tblPr>
        <w:tblW w:w="9360" w:type="dxa"/>
        <w:tblLayout w:type="fixed"/>
        <w:tblLook w:val="0620" w:firstRow="1" w:lastRow="0" w:firstColumn="0" w:lastColumn="0" w:noHBand="1" w:noVBand="1"/>
      </w:tblPr>
      <w:tblGrid>
        <w:gridCol w:w="1872"/>
        <w:gridCol w:w="1872"/>
        <w:gridCol w:w="1872"/>
        <w:gridCol w:w="1872"/>
        <w:gridCol w:w="1872"/>
      </w:tblGrid>
      <w:tr w:rsidR="262407A0" w14:paraId="00F3B8D0"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5ABEF974" w14:textId="6864C31E" w:rsidR="262407A0"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737E8FE7" w14:textId="33DD3DFC" w:rsidR="262407A0" w:rsidRDefault="42B4A096"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3FE8B4B5" w14:textId="30849197" w:rsidR="262407A0" w:rsidRDefault="42B4A096"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75F62C57" w14:textId="3B0D7F03" w:rsidR="262407A0" w:rsidRDefault="42B4A096"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27DD8EF0" w14:textId="5D1C7960" w:rsidR="262407A0" w:rsidRDefault="42B4A096" w:rsidP="00CB3F93">
            <w:pPr>
              <w:jc w:val="center"/>
            </w:pPr>
            <w:r w:rsidRPr="4FB003E9">
              <w:rPr>
                <w:rFonts w:ascii="Calibri" w:eastAsia="Calibri" w:hAnsi="Calibri" w:cs="Calibri"/>
                <w:b/>
                <w:bCs/>
              </w:rPr>
              <w:t>Phase</w:t>
            </w:r>
          </w:p>
        </w:tc>
      </w:tr>
      <w:tr w:rsidR="00A13F1B" w14:paraId="7FCA3C5F"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6A42E0EE" w14:textId="4BE6AB2F" w:rsidR="00A13F1B" w:rsidRPr="262407A0" w:rsidRDefault="35746622" w:rsidP="00CB3F93">
            <w:pPr>
              <w:jc w:val="center"/>
              <w:rPr>
                <w:rFonts w:ascii="Calibri" w:eastAsia="Calibri" w:hAnsi="Calibri" w:cs="Calibri"/>
                <w:b/>
                <w:bCs/>
              </w:rPr>
            </w:pPr>
            <w:r w:rsidRPr="4FB003E9">
              <w:rPr>
                <w:rFonts w:ascii="Calibri" w:eastAsia="Calibri" w:hAnsi="Calibri" w:cs="Calibri"/>
                <w:b/>
                <w:bCs/>
                <w:sz w:val="26"/>
                <w:szCs w:val="26"/>
              </w:rPr>
              <w:t>Power input and current carrying capacity</w:t>
            </w:r>
          </w:p>
        </w:tc>
        <w:tc>
          <w:tcPr>
            <w:tcW w:w="1872" w:type="dxa"/>
            <w:tcBorders>
              <w:top w:val="single" w:sz="8" w:space="0" w:color="auto"/>
              <w:left w:val="single" w:sz="8" w:space="0" w:color="auto"/>
              <w:bottom w:val="single" w:sz="8" w:space="0" w:color="auto"/>
              <w:right w:val="single" w:sz="8" w:space="0" w:color="auto"/>
            </w:tcBorders>
            <w:vAlign w:val="center"/>
          </w:tcPr>
          <w:p w14:paraId="22BC02B9" w14:textId="0AD1D996" w:rsidR="00A13F1B" w:rsidRPr="262407A0" w:rsidRDefault="5F992932" w:rsidP="00CB3F93">
            <w:pPr>
              <w:jc w:val="center"/>
              <w:rPr>
                <w:rFonts w:ascii="Calibri" w:eastAsia="Calibri" w:hAnsi="Calibri" w:cs="Calibri"/>
              </w:rPr>
            </w:pPr>
            <w:r>
              <w:t>Power source shall be capable of supplying enough current to the system without voltage sags at critical levels</w:t>
            </w:r>
          </w:p>
        </w:tc>
        <w:tc>
          <w:tcPr>
            <w:tcW w:w="1872" w:type="dxa"/>
            <w:tcBorders>
              <w:top w:val="single" w:sz="8" w:space="0" w:color="auto"/>
              <w:left w:val="single" w:sz="8" w:space="0" w:color="auto"/>
              <w:bottom w:val="single" w:sz="8" w:space="0" w:color="auto"/>
              <w:right w:val="single" w:sz="8" w:space="0" w:color="auto"/>
            </w:tcBorders>
            <w:vAlign w:val="center"/>
          </w:tcPr>
          <w:p w14:paraId="21C13B24" w14:textId="552DF406" w:rsidR="00A13F1B" w:rsidRPr="262407A0" w:rsidRDefault="5F992932" w:rsidP="00CB3F93">
            <w:pPr>
              <w:jc w:val="center"/>
              <w:rPr>
                <w:rFonts w:ascii="Calibri" w:eastAsia="Calibri" w:hAnsi="Calibri" w:cs="Calibri"/>
              </w:rPr>
            </w:pPr>
            <w:r w:rsidRPr="4FB003E9">
              <w:rPr>
                <w:rFonts w:ascii="Calibri" w:eastAsia="Calibri" w:hAnsi="Calibri" w:cs="Calibri"/>
              </w:rPr>
              <w:t xml:space="preserve">Power levels required by the </w:t>
            </w:r>
            <w:r w:rsidR="00FE3590" w:rsidRPr="4FB003E9">
              <w:rPr>
                <w:rFonts w:ascii="Calibri" w:eastAsia="Calibri" w:hAnsi="Calibri" w:cs="Calibri"/>
              </w:rPr>
              <w:t>Jetson Nano, as recommended in the user manual shall be obtained</w:t>
            </w:r>
          </w:p>
        </w:tc>
        <w:tc>
          <w:tcPr>
            <w:tcW w:w="1872" w:type="dxa"/>
            <w:tcBorders>
              <w:top w:val="single" w:sz="8" w:space="0" w:color="auto"/>
              <w:left w:val="single" w:sz="8" w:space="0" w:color="auto"/>
              <w:bottom w:val="single" w:sz="8" w:space="0" w:color="auto"/>
              <w:right w:val="single" w:sz="8" w:space="0" w:color="auto"/>
            </w:tcBorders>
            <w:vAlign w:val="center"/>
          </w:tcPr>
          <w:p w14:paraId="0D0695F2" w14:textId="5969D83F" w:rsidR="00A13F1B" w:rsidRPr="262407A0" w:rsidRDefault="68548C9F" w:rsidP="00CB3F93">
            <w:pPr>
              <w:jc w:val="center"/>
            </w:pPr>
            <w:r w:rsidRPr="4FB003E9">
              <w:rPr>
                <w:rFonts w:ascii="Calibri" w:eastAsia="Calibri" w:hAnsi="Calibri" w:cs="Calibri"/>
              </w:rPr>
              <w:t>Test</w:t>
            </w:r>
          </w:p>
        </w:tc>
        <w:tc>
          <w:tcPr>
            <w:tcW w:w="1872" w:type="dxa"/>
            <w:tcBorders>
              <w:top w:val="single" w:sz="8" w:space="0" w:color="auto"/>
              <w:left w:val="single" w:sz="8" w:space="0" w:color="auto"/>
              <w:bottom w:val="single" w:sz="8" w:space="0" w:color="auto"/>
              <w:right w:val="single" w:sz="8" w:space="0" w:color="auto"/>
            </w:tcBorders>
            <w:vAlign w:val="center"/>
          </w:tcPr>
          <w:p w14:paraId="50B30B6D" w14:textId="45FB8B25" w:rsidR="00A13F1B" w:rsidRPr="262407A0" w:rsidRDefault="5F992932" w:rsidP="00CB3F93">
            <w:pPr>
              <w:jc w:val="center"/>
              <w:rPr>
                <w:rFonts w:ascii="Calibri" w:eastAsia="Calibri" w:hAnsi="Calibri" w:cs="Calibri"/>
              </w:rPr>
            </w:pPr>
            <w:r w:rsidRPr="4FB003E9">
              <w:rPr>
                <w:rFonts w:ascii="Calibri" w:eastAsia="Calibri" w:hAnsi="Calibri" w:cs="Calibri"/>
              </w:rPr>
              <w:t>Secondary</w:t>
            </w:r>
          </w:p>
        </w:tc>
      </w:tr>
    </w:tbl>
    <w:p w14:paraId="449960F1" w14:textId="639A7CA2" w:rsidR="002715C3" w:rsidRDefault="002715C3" w:rsidP="00CB3F93">
      <w:pPr>
        <w:rPr>
          <w:rFonts w:ascii="Calibri" w:eastAsia="Calibri" w:hAnsi="Calibri" w:cs="Calibri"/>
          <w:sz w:val="22"/>
          <w:szCs w:val="22"/>
        </w:rPr>
      </w:pPr>
    </w:p>
    <w:p w14:paraId="38AC4DF6" w14:textId="45379A8D" w:rsidR="00CB3F93" w:rsidRDefault="00CB3F93" w:rsidP="00CB3F93">
      <w:pPr>
        <w:rPr>
          <w:rFonts w:ascii="Calibri" w:eastAsia="Calibri" w:hAnsi="Calibri" w:cs="Calibri"/>
          <w:sz w:val="22"/>
          <w:szCs w:val="22"/>
        </w:rPr>
      </w:pPr>
    </w:p>
    <w:p w14:paraId="0130F84E" w14:textId="4EB27D16" w:rsidR="00CB3F93" w:rsidRDefault="00CB3F93" w:rsidP="00CB3F93">
      <w:pPr>
        <w:rPr>
          <w:rFonts w:ascii="Calibri" w:eastAsia="Calibri" w:hAnsi="Calibri" w:cs="Calibri"/>
          <w:sz w:val="22"/>
          <w:szCs w:val="22"/>
        </w:rPr>
      </w:pPr>
    </w:p>
    <w:p w14:paraId="30758A0A" w14:textId="283D66CB" w:rsidR="00CB3F93" w:rsidRDefault="00CB3F93" w:rsidP="00CB3F93">
      <w:pPr>
        <w:rPr>
          <w:rFonts w:ascii="Calibri" w:eastAsia="Calibri" w:hAnsi="Calibri" w:cs="Calibri"/>
          <w:sz w:val="22"/>
          <w:szCs w:val="22"/>
        </w:rPr>
      </w:pPr>
    </w:p>
    <w:p w14:paraId="569D4652" w14:textId="6A9FAA0D" w:rsidR="00CB3F93" w:rsidRDefault="00CB3F93" w:rsidP="00CB3F93">
      <w:pPr>
        <w:rPr>
          <w:rFonts w:ascii="Calibri" w:eastAsia="Calibri" w:hAnsi="Calibri" w:cs="Calibri"/>
          <w:sz w:val="22"/>
          <w:szCs w:val="22"/>
        </w:rPr>
      </w:pPr>
    </w:p>
    <w:p w14:paraId="0A4BB501" w14:textId="156B99A5" w:rsidR="00CB3F93" w:rsidRDefault="00CB3F93" w:rsidP="00CB3F93">
      <w:pPr>
        <w:rPr>
          <w:rFonts w:ascii="Calibri" w:eastAsia="Calibri" w:hAnsi="Calibri" w:cs="Calibri"/>
          <w:sz w:val="22"/>
          <w:szCs w:val="22"/>
        </w:rPr>
      </w:pPr>
    </w:p>
    <w:p w14:paraId="5BF1FDD8" w14:textId="6DA43C6E" w:rsidR="00CB3F93" w:rsidRDefault="00CB3F93" w:rsidP="00CB3F93">
      <w:pPr>
        <w:rPr>
          <w:rFonts w:ascii="Calibri" w:eastAsia="Calibri" w:hAnsi="Calibri" w:cs="Calibri"/>
          <w:sz w:val="22"/>
          <w:szCs w:val="22"/>
        </w:rPr>
      </w:pPr>
    </w:p>
    <w:p w14:paraId="50AF368E" w14:textId="6CCCC352" w:rsidR="00CB3F93" w:rsidRDefault="00CB3F93" w:rsidP="00CB3F93">
      <w:pPr>
        <w:rPr>
          <w:rFonts w:ascii="Calibri" w:eastAsia="Calibri" w:hAnsi="Calibri" w:cs="Calibri"/>
          <w:sz w:val="22"/>
          <w:szCs w:val="22"/>
        </w:rPr>
      </w:pPr>
    </w:p>
    <w:p w14:paraId="066E038C" w14:textId="77777777" w:rsidR="00CB3F93" w:rsidRDefault="00CB3F93" w:rsidP="00CB3F93">
      <w:pPr>
        <w:rPr>
          <w:rFonts w:ascii="Calibri" w:eastAsia="Calibri" w:hAnsi="Calibri" w:cs="Calibri"/>
          <w:sz w:val="22"/>
          <w:szCs w:val="22"/>
        </w:rPr>
      </w:pPr>
    </w:p>
    <w:tbl>
      <w:tblPr>
        <w:tblW w:w="9360" w:type="dxa"/>
        <w:tblLayout w:type="fixed"/>
        <w:tblLook w:val="0620" w:firstRow="1" w:lastRow="0" w:firstColumn="0" w:lastColumn="0" w:noHBand="1" w:noVBand="1"/>
      </w:tblPr>
      <w:tblGrid>
        <w:gridCol w:w="1872"/>
        <w:gridCol w:w="1872"/>
        <w:gridCol w:w="1872"/>
        <w:gridCol w:w="1872"/>
        <w:gridCol w:w="1872"/>
      </w:tblGrid>
      <w:tr w:rsidR="3EDAE0F6" w14:paraId="172EB1CC"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25042990" w14:textId="60AA9D01" w:rsidR="3EDAE0F6" w:rsidRDefault="00FE3590" w:rsidP="00CB3F93">
            <w:pPr>
              <w:jc w:val="center"/>
            </w:pPr>
            <w:r w:rsidRPr="4FB003E9">
              <w:rPr>
                <w:rFonts w:ascii="Calibri" w:eastAsia="Calibri" w:hAnsi="Calibri" w:cs="Calibri"/>
                <w:b/>
                <w:bCs/>
              </w:rPr>
              <w:lastRenderedPageBreak/>
              <w:t>Title</w:t>
            </w:r>
          </w:p>
        </w:tc>
        <w:tc>
          <w:tcPr>
            <w:tcW w:w="1872" w:type="dxa"/>
            <w:tcBorders>
              <w:top w:val="single" w:sz="8" w:space="0" w:color="auto"/>
              <w:left w:val="single" w:sz="8" w:space="0" w:color="auto"/>
              <w:bottom w:val="single" w:sz="8" w:space="0" w:color="auto"/>
              <w:right w:val="single" w:sz="8" w:space="0" w:color="auto"/>
            </w:tcBorders>
            <w:vAlign w:val="center"/>
          </w:tcPr>
          <w:p w14:paraId="2E7E716D" w14:textId="294B6B7E" w:rsidR="3EDAE0F6" w:rsidRDefault="5240A246"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7C47B575" w14:textId="728691DF" w:rsidR="3EDAE0F6" w:rsidRDefault="5240A246"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4F351912" w14:textId="05B92068" w:rsidR="3EDAE0F6" w:rsidRDefault="5240A246"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2ECF29C7" w14:textId="003566D0" w:rsidR="3EDAE0F6" w:rsidRDefault="5240A246" w:rsidP="00CB3F93">
            <w:pPr>
              <w:jc w:val="center"/>
            </w:pPr>
            <w:r w:rsidRPr="4FB003E9">
              <w:rPr>
                <w:rFonts w:ascii="Calibri" w:eastAsia="Calibri" w:hAnsi="Calibri" w:cs="Calibri"/>
                <w:b/>
                <w:bCs/>
              </w:rPr>
              <w:t>Phase</w:t>
            </w:r>
          </w:p>
        </w:tc>
      </w:tr>
      <w:tr w:rsidR="3EDAE0F6" w14:paraId="7BECE5C9"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58197B85" w14:textId="267A1FBC" w:rsidR="003D39A9" w:rsidRPr="00254E7D" w:rsidRDefault="7822A894" w:rsidP="00CB3F93">
            <w:pPr>
              <w:pStyle w:val="Heading2"/>
              <w:jc w:val="center"/>
              <w:rPr>
                <w:rFonts w:asciiTheme="minorHAnsi" w:eastAsia="Calibri" w:hAnsiTheme="minorHAnsi" w:cstheme="minorBidi"/>
                <w:i w:val="0"/>
                <w:iCs w:val="0"/>
                <w:sz w:val="26"/>
                <w:szCs w:val="26"/>
              </w:rPr>
            </w:pPr>
            <w:r w:rsidRPr="4FB003E9">
              <w:rPr>
                <w:rFonts w:asciiTheme="minorHAnsi" w:hAnsiTheme="minorHAnsi" w:cstheme="minorBidi"/>
                <w:i w:val="0"/>
                <w:iCs w:val="0"/>
                <w:sz w:val="26"/>
                <w:szCs w:val="26"/>
              </w:rPr>
              <w:t>P</w:t>
            </w:r>
            <w:r w:rsidR="095EAC6B" w:rsidRPr="4FB003E9">
              <w:rPr>
                <w:rFonts w:asciiTheme="minorHAnsi" w:hAnsiTheme="minorHAnsi" w:cstheme="minorBidi"/>
                <w:i w:val="0"/>
                <w:iCs w:val="0"/>
                <w:sz w:val="26"/>
                <w:szCs w:val="26"/>
              </w:rPr>
              <w:t xml:space="preserve">hysical </w:t>
            </w:r>
            <w:r w:rsidRPr="4FB003E9">
              <w:rPr>
                <w:rFonts w:asciiTheme="minorHAnsi" w:hAnsiTheme="minorHAnsi" w:cstheme="minorBidi"/>
                <w:i w:val="0"/>
                <w:iCs w:val="0"/>
                <w:sz w:val="26"/>
                <w:szCs w:val="26"/>
              </w:rPr>
              <w:t>C</w:t>
            </w:r>
            <w:r w:rsidR="095EAC6B" w:rsidRPr="4FB003E9">
              <w:rPr>
                <w:rFonts w:asciiTheme="minorHAnsi" w:hAnsiTheme="minorHAnsi" w:cstheme="minorBidi"/>
                <w:i w:val="0"/>
                <w:iCs w:val="0"/>
                <w:sz w:val="26"/>
                <w:szCs w:val="26"/>
              </w:rPr>
              <w:t>onnections</w:t>
            </w:r>
          </w:p>
          <w:p w14:paraId="4363B6A6" w14:textId="64A488D6" w:rsidR="3EDAE0F6" w:rsidRDefault="3EDAE0F6" w:rsidP="00CB3F93">
            <w:pPr>
              <w:jc w:val="center"/>
            </w:pPr>
          </w:p>
        </w:tc>
        <w:tc>
          <w:tcPr>
            <w:tcW w:w="1872" w:type="dxa"/>
            <w:tcBorders>
              <w:top w:val="single" w:sz="8" w:space="0" w:color="auto"/>
              <w:left w:val="single" w:sz="8" w:space="0" w:color="auto"/>
              <w:bottom w:val="single" w:sz="8" w:space="0" w:color="auto"/>
              <w:right w:val="single" w:sz="8" w:space="0" w:color="auto"/>
            </w:tcBorders>
            <w:vAlign w:val="center"/>
          </w:tcPr>
          <w:p w14:paraId="7E82C21F" w14:textId="68F36CEE" w:rsidR="3EDAE0F6" w:rsidRDefault="1F0A826E" w:rsidP="00CB3F93">
            <w:pPr>
              <w:jc w:val="center"/>
            </w:pPr>
            <w:r>
              <w:t xml:space="preserve">Physical connections </w:t>
            </w:r>
            <w:r w:rsidR="1B97B4A8">
              <w:t>to</w:t>
            </w:r>
            <w:r>
              <w:t xml:space="preserve"> and from the main communication computer </w:t>
            </w:r>
            <w:r w:rsidR="1B97B4A8">
              <w:t>shall</w:t>
            </w:r>
            <w:r>
              <w:t xml:space="preserve"> be secure.</w:t>
            </w:r>
          </w:p>
        </w:tc>
        <w:tc>
          <w:tcPr>
            <w:tcW w:w="1872" w:type="dxa"/>
            <w:tcBorders>
              <w:top w:val="single" w:sz="8" w:space="0" w:color="auto"/>
              <w:left w:val="single" w:sz="8" w:space="0" w:color="auto"/>
              <w:bottom w:val="single" w:sz="8" w:space="0" w:color="auto"/>
              <w:right w:val="single" w:sz="8" w:space="0" w:color="auto"/>
            </w:tcBorders>
            <w:vAlign w:val="center"/>
          </w:tcPr>
          <w:p w14:paraId="06F06080" w14:textId="0FF6627F" w:rsidR="3EDAE0F6" w:rsidRDefault="1B97B4A8" w:rsidP="00CB3F93">
            <w:pPr>
              <w:jc w:val="center"/>
            </w:pPr>
            <w:r>
              <w:t>Proper contact is obtained</w:t>
            </w:r>
          </w:p>
        </w:tc>
        <w:tc>
          <w:tcPr>
            <w:tcW w:w="1872" w:type="dxa"/>
            <w:tcBorders>
              <w:top w:val="single" w:sz="8" w:space="0" w:color="auto"/>
              <w:left w:val="single" w:sz="8" w:space="0" w:color="auto"/>
              <w:bottom w:val="single" w:sz="8" w:space="0" w:color="auto"/>
              <w:right w:val="single" w:sz="8" w:space="0" w:color="auto"/>
            </w:tcBorders>
            <w:vAlign w:val="center"/>
          </w:tcPr>
          <w:p w14:paraId="233DB87A" w14:textId="53B4D8A7" w:rsidR="3EDAE0F6" w:rsidRDefault="1EF5D478" w:rsidP="00CB3F93">
            <w:pPr>
              <w:jc w:val="center"/>
            </w:pPr>
            <w:r>
              <w:t>Inspection</w:t>
            </w:r>
          </w:p>
        </w:tc>
        <w:tc>
          <w:tcPr>
            <w:tcW w:w="1872" w:type="dxa"/>
            <w:tcBorders>
              <w:top w:val="single" w:sz="8" w:space="0" w:color="auto"/>
              <w:left w:val="single" w:sz="8" w:space="0" w:color="auto"/>
              <w:bottom w:val="single" w:sz="8" w:space="0" w:color="auto"/>
              <w:right w:val="single" w:sz="8" w:space="0" w:color="auto"/>
            </w:tcBorders>
            <w:vAlign w:val="center"/>
          </w:tcPr>
          <w:p w14:paraId="00374475" w14:textId="6AE020E0" w:rsidR="3EDAE0F6" w:rsidRDefault="0F9F37DA" w:rsidP="00CB3F93">
            <w:pPr>
              <w:jc w:val="center"/>
            </w:pPr>
            <w:r>
              <w:t>Preliminary</w:t>
            </w:r>
          </w:p>
        </w:tc>
      </w:tr>
    </w:tbl>
    <w:p w14:paraId="0404ED87" w14:textId="458AD4EC" w:rsidR="002715C3" w:rsidRDefault="002715C3" w:rsidP="00CB3F93">
      <w:pPr>
        <w:rPr>
          <w:rFonts w:ascii="Calibri" w:eastAsia="Calibri" w:hAnsi="Calibri" w:cs="Calibri"/>
          <w:sz w:val="22"/>
          <w:szCs w:val="22"/>
        </w:rPr>
      </w:pPr>
    </w:p>
    <w:p w14:paraId="7A172B03" w14:textId="65DA04A7" w:rsidR="00CB3F93" w:rsidRDefault="00CB3F93" w:rsidP="00CB3F93">
      <w:pPr>
        <w:rPr>
          <w:rFonts w:ascii="Calibri" w:eastAsia="Calibri" w:hAnsi="Calibri" w:cs="Calibri"/>
          <w:sz w:val="22"/>
          <w:szCs w:val="22"/>
        </w:rPr>
      </w:pPr>
    </w:p>
    <w:p w14:paraId="77F17087" w14:textId="77777777" w:rsidR="00CB3F93" w:rsidRDefault="00CB3F93" w:rsidP="00CB3F93">
      <w:pPr>
        <w:rPr>
          <w:rFonts w:ascii="Calibri" w:eastAsia="Calibri" w:hAnsi="Calibri" w:cs="Calibri"/>
          <w:sz w:val="22"/>
          <w:szCs w:val="22"/>
        </w:rPr>
      </w:pPr>
    </w:p>
    <w:tbl>
      <w:tblPr>
        <w:tblW w:w="9360" w:type="dxa"/>
        <w:tblLayout w:type="fixed"/>
        <w:tblLook w:val="0620" w:firstRow="1" w:lastRow="0" w:firstColumn="0" w:lastColumn="0" w:noHBand="1" w:noVBand="1"/>
      </w:tblPr>
      <w:tblGrid>
        <w:gridCol w:w="1872"/>
        <w:gridCol w:w="1872"/>
        <w:gridCol w:w="1872"/>
        <w:gridCol w:w="1872"/>
        <w:gridCol w:w="1872"/>
      </w:tblGrid>
      <w:tr w:rsidR="3EDAE0F6" w14:paraId="0F00D4FF"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5C07E0F5" w14:textId="5ECAFD9C" w:rsidR="3EDAE0F6"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48C59C01" w14:textId="38B48687" w:rsidR="3EDAE0F6" w:rsidRDefault="5240A246"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6B463181" w14:textId="033C74B8" w:rsidR="3EDAE0F6" w:rsidRDefault="5240A246"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648FD071" w14:textId="2F403C96" w:rsidR="3EDAE0F6" w:rsidRDefault="5240A246"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5570B3D6" w14:textId="10E4A7D8" w:rsidR="3EDAE0F6" w:rsidRDefault="5240A246" w:rsidP="00CB3F93">
            <w:pPr>
              <w:jc w:val="center"/>
            </w:pPr>
            <w:r w:rsidRPr="4FB003E9">
              <w:rPr>
                <w:rFonts w:ascii="Calibri" w:eastAsia="Calibri" w:hAnsi="Calibri" w:cs="Calibri"/>
                <w:b/>
                <w:bCs/>
              </w:rPr>
              <w:t>Phase</w:t>
            </w:r>
          </w:p>
        </w:tc>
      </w:tr>
      <w:tr w:rsidR="3EDAE0F6" w14:paraId="070294B4"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32050209" w14:textId="250D4113" w:rsidR="006A6B5E" w:rsidRPr="00254E7D" w:rsidRDefault="7822A894" w:rsidP="00CB3F93">
            <w:pPr>
              <w:pStyle w:val="Heading2"/>
              <w:jc w:val="center"/>
              <w:rPr>
                <w:rFonts w:asciiTheme="minorHAnsi" w:hAnsiTheme="minorHAnsi" w:cstheme="minorBidi"/>
                <w:i w:val="0"/>
                <w:iCs w:val="0"/>
                <w:sz w:val="26"/>
                <w:szCs w:val="26"/>
              </w:rPr>
            </w:pPr>
            <w:r w:rsidRPr="4FB003E9">
              <w:rPr>
                <w:rFonts w:asciiTheme="minorHAnsi" w:hAnsiTheme="minorHAnsi" w:cstheme="minorBidi"/>
                <w:i w:val="0"/>
                <w:iCs w:val="0"/>
                <w:sz w:val="26"/>
                <w:szCs w:val="26"/>
              </w:rPr>
              <w:t>System mounting</w:t>
            </w:r>
          </w:p>
          <w:p w14:paraId="62C33649" w14:textId="250D4113" w:rsidR="3EDAE0F6" w:rsidRDefault="3EDAE0F6" w:rsidP="00CB3F93">
            <w:pPr>
              <w:jc w:val="center"/>
            </w:pPr>
          </w:p>
        </w:tc>
        <w:tc>
          <w:tcPr>
            <w:tcW w:w="1872" w:type="dxa"/>
            <w:tcBorders>
              <w:top w:val="single" w:sz="8" w:space="0" w:color="auto"/>
              <w:left w:val="single" w:sz="8" w:space="0" w:color="auto"/>
              <w:bottom w:val="single" w:sz="8" w:space="0" w:color="auto"/>
              <w:right w:val="single" w:sz="8" w:space="0" w:color="auto"/>
            </w:tcBorders>
            <w:vAlign w:val="center"/>
          </w:tcPr>
          <w:p w14:paraId="506BC192" w14:textId="7864055D" w:rsidR="3EDAE0F6" w:rsidRDefault="1B97B4A8" w:rsidP="00CB3F93">
            <w:pPr>
              <w:jc w:val="center"/>
            </w:pPr>
            <w:r>
              <w:t>The mounting harness for the main communication computer shall be secure.</w:t>
            </w:r>
          </w:p>
        </w:tc>
        <w:tc>
          <w:tcPr>
            <w:tcW w:w="1872" w:type="dxa"/>
            <w:tcBorders>
              <w:top w:val="single" w:sz="8" w:space="0" w:color="auto"/>
              <w:left w:val="single" w:sz="8" w:space="0" w:color="auto"/>
              <w:bottom w:val="single" w:sz="8" w:space="0" w:color="auto"/>
              <w:right w:val="single" w:sz="8" w:space="0" w:color="auto"/>
            </w:tcBorders>
            <w:vAlign w:val="center"/>
          </w:tcPr>
          <w:p w14:paraId="1E727530" w14:textId="0C800797" w:rsidR="3EDAE0F6" w:rsidRDefault="1B97B4A8" w:rsidP="00CB3F93">
            <w:pPr>
              <w:jc w:val="center"/>
            </w:pPr>
            <w:r>
              <w:t>System is mounted such that no undesired movement is possible</w:t>
            </w:r>
          </w:p>
        </w:tc>
        <w:tc>
          <w:tcPr>
            <w:tcW w:w="1872" w:type="dxa"/>
            <w:tcBorders>
              <w:top w:val="single" w:sz="8" w:space="0" w:color="auto"/>
              <w:left w:val="single" w:sz="8" w:space="0" w:color="auto"/>
              <w:bottom w:val="single" w:sz="8" w:space="0" w:color="auto"/>
              <w:right w:val="single" w:sz="8" w:space="0" w:color="auto"/>
            </w:tcBorders>
            <w:vAlign w:val="center"/>
          </w:tcPr>
          <w:p w14:paraId="069D38D8" w14:textId="774D5253" w:rsidR="3EDAE0F6" w:rsidRDefault="404620AE" w:rsidP="00CB3F93">
            <w:pPr>
              <w:jc w:val="center"/>
            </w:pPr>
            <w:r>
              <w:t>Inspection</w:t>
            </w:r>
          </w:p>
        </w:tc>
        <w:tc>
          <w:tcPr>
            <w:tcW w:w="1872" w:type="dxa"/>
            <w:tcBorders>
              <w:top w:val="single" w:sz="8" w:space="0" w:color="auto"/>
              <w:left w:val="single" w:sz="8" w:space="0" w:color="auto"/>
              <w:bottom w:val="single" w:sz="8" w:space="0" w:color="auto"/>
              <w:right w:val="single" w:sz="8" w:space="0" w:color="auto"/>
            </w:tcBorders>
            <w:vAlign w:val="center"/>
          </w:tcPr>
          <w:p w14:paraId="6D1D7B29" w14:textId="17AEF6A0" w:rsidR="3EDAE0F6" w:rsidRDefault="1B97B4A8" w:rsidP="00CB3F93">
            <w:pPr>
              <w:jc w:val="center"/>
            </w:pPr>
            <w:r>
              <w:t>Final</w:t>
            </w:r>
          </w:p>
        </w:tc>
      </w:tr>
    </w:tbl>
    <w:p w14:paraId="46C03544" w14:textId="0476E089" w:rsidR="002715C3" w:rsidRDefault="002715C3" w:rsidP="00CB3F93">
      <w:pPr>
        <w:rPr>
          <w:rFonts w:ascii="Calibri" w:eastAsia="Calibri" w:hAnsi="Calibri" w:cs="Calibri"/>
          <w:sz w:val="22"/>
          <w:szCs w:val="22"/>
        </w:rPr>
      </w:pPr>
    </w:p>
    <w:p w14:paraId="5F90940D" w14:textId="488C9DF9" w:rsidR="00CB3F93" w:rsidRDefault="00CB3F93" w:rsidP="00CB3F93">
      <w:pPr>
        <w:rPr>
          <w:rFonts w:ascii="Calibri" w:eastAsia="Calibri" w:hAnsi="Calibri" w:cs="Calibri"/>
          <w:sz w:val="22"/>
          <w:szCs w:val="22"/>
        </w:rPr>
      </w:pPr>
    </w:p>
    <w:p w14:paraId="55953ED6" w14:textId="77777777" w:rsidR="00CB3F93" w:rsidRDefault="00CB3F93" w:rsidP="00CB3F93">
      <w:pPr>
        <w:rPr>
          <w:rFonts w:ascii="Calibri" w:eastAsia="Calibri" w:hAnsi="Calibri" w:cs="Calibri"/>
          <w:sz w:val="22"/>
          <w:szCs w:val="22"/>
        </w:rPr>
      </w:pPr>
    </w:p>
    <w:tbl>
      <w:tblPr>
        <w:tblW w:w="9360" w:type="dxa"/>
        <w:tblLayout w:type="fixed"/>
        <w:tblLook w:val="0620" w:firstRow="1" w:lastRow="0" w:firstColumn="0" w:lastColumn="0" w:noHBand="1" w:noVBand="1"/>
      </w:tblPr>
      <w:tblGrid>
        <w:gridCol w:w="1872"/>
        <w:gridCol w:w="1872"/>
        <w:gridCol w:w="1872"/>
        <w:gridCol w:w="1872"/>
        <w:gridCol w:w="1872"/>
      </w:tblGrid>
      <w:tr w:rsidR="3EDAE0F6" w14:paraId="352D73D3"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0DF0866B" w14:textId="65C721FC" w:rsidR="3EDAE0F6"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2C57D68F" w14:textId="66570519" w:rsidR="3EDAE0F6" w:rsidRDefault="5240A246"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1B60D1A7" w14:textId="2D0B3448" w:rsidR="3EDAE0F6" w:rsidRDefault="5240A246"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2892CE50" w14:textId="7EE8CCD6" w:rsidR="3EDAE0F6" w:rsidRDefault="5240A246"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7ADA7CBA" w14:textId="45BDEAC0" w:rsidR="3EDAE0F6" w:rsidRDefault="5240A246" w:rsidP="00CB3F93">
            <w:pPr>
              <w:jc w:val="center"/>
            </w:pPr>
            <w:r w:rsidRPr="4FB003E9">
              <w:rPr>
                <w:rFonts w:ascii="Calibri" w:eastAsia="Calibri" w:hAnsi="Calibri" w:cs="Calibri"/>
                <w:b/>
                <w:bCs/>
              </w:rPr>
              <w:t>Phase</w:t>
            </w:r>
          </w:p>
        </w:tc>
      </w:tr>
      <w:tr w:rsidR="3EDAE0F6" w14:paraId="0F7C602C"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7195CAA4" w14:textId="02292A8A" w:rsidR="3EDAE0F6" w:rsidRDefault="1B97B4A8" w:rsidP="00CB3F93">
            <w:pPr>
              <w:jc w:val="center"/>
              <w:rPr>
                <w:b/>
                <w:bCs/>
              </w:rPr>
            </w:pPr>
            <w:r w:rsidRPr="4FB003E9">
              <w:rPr>
                <w:b/>
                <w:bCs/>
              </w:rPr>
              <w:t>Grounding</w:t>
            </w:r>
          </w:p>
        </w:tc>
        <w:tc>
          <w:tcPr>
            <w:tcW w:w="1872" w:type="dxa"/>
            <w:tcBorders>
              <w:top w:val="single" w:sz="8" w:space="0" w:color="auto"/>
              <w:left w:val="single" w:sz="8" w:space="0" w:color="auto"/>
              <w:bottom w:val="single" w:sz="8" w:space="0" w:color="auto"/>
              <w:right w:val="single" w:sz="8" w:space="0" w:color="auto"/>
            </w:tcBorders>
            <w:vAlign w:val="center"/>
          </w:tcPr>
          <w:p w14:paraId="4AFAB88B" w14:textId="2A867060" w:rsidR="3EDAE0F6" w:rsidRDefault="1B97B4A8" w:rsidP="00CB3F93">
            <w:pPr>
              <w:jc w:val="center"/>
            </w:pPr>
            <w:r>
              <w:t>There shall be adequate grounding of the main communication computer</w:t>
            </w:r>
          </w:p>
        </w:tc>
        <w:tc>
          <w:tcPr>
            <w:tcW w:w="1872" w:type="dxa"/>
            <w:tcBorders>
              <w:top w:val="single" w:sz="8" w:space="0" w:color="auto"/>
              <w:left w:val="single" w:sz="8" w:space="0" w:color="auto"/>
              <w:bottom w:val="single" w:sz="8" w:space="0" w:color="auto"/>
              <w:right w:val="single" w:sz="8" w:space="0" w:color="auto"/>
            </w:tcBorders>
            <w:vAlign w:val="center"/>
          </w:tcPr>
          <w:p w14:paraId="0FD5FF1F" w14:textId="0DE52EC3" w:rsidR="3EDAE0F6" w:rsidRDefault="1B97B4A8" w:rsidP="00CB3F93">
            <w:pPr>
              <w:jc w:val="center"/>
            </w:pPr>
            <w:r>
              <w:t>Proper Ground (Zero Potential) is maintained</w:t>
            </w:r>
          </w:p>
        </w:tc>
        <w:tc>
          <w:tcPr>
            <w:tcW w:w="1872" w:type="dxa"/>
            <w:tcBorders>
              <w:top w:val="single" w:sz="8" w:space="0" w:color="auto"/>
              <w:left w:val="single" w:sz="8" w:space="0" w:color="auto"/>
              <w:bottom w:val="single" w:sz="8" w:space="0" w:color="auto"/>
              <w:right w:val="single" w:sz="8" w:space="0" w:color="auto"/>
            </w:tcBorders>
            <w:vAlign w:val="center"/>
          </w:tcPr>
          <w:p w14:paraId="0800E72E" w14:textId="406DEFA5" w:rsidR="3EDAE0F6" w:rsidRDefault="12CB667F" w:rsidP="00CB3F93">
            <w:pPr>
              <w:jc w:val="center"/>
            </w:pPr>
            <w:r>
              <w:t>Inspection</w:t>
            </w:r>
          </w:p>
        </w:tc>
        <w:tc>
          <w:tcPr>
            <w:tcW w:w="1872" w:type="dxa"/>
            <w:tcBorders>
              <w:top w:val="single" w:sz="8" w:space="0" w:color="auto"/>
              <w:left w:val="single" w:sz="8" w:space="0" w:color="auto"/>
              <w:bottom w:val="single" w:sz="8" w:space="0" w:color="auto"/>
              <w:right w:val="single" w:sz="8" w:space="0" w:color="auto"/>
            </w:tcBorders>
            <w:vAlign w:val="center"/>
          </w:tcPr>
          <w:p w14:paraId="6E313F9F" w14:textId="07AC5DAF" w:rsidR="3EDAE0F6" w:rsidRDefault="1B97B4A8" w:rsidP="00CB3F93">
            <w:pPr>
              <w:jc w:val="center"/>
            </w:pPr>
            <w:r>
              <w:t>Final</w:t>
            </w:r>
          </w:p>
        </w:tc>
      </w:tr>
    </w:tbl>
    <w:p w14:paraId="72567031" w14:textId="5998685D" w:rsidR="009F4412" w:rsidRDefault="009F4412" w:rsidP="00CB3F93">
      <w:pPr>
        <w:rPr>
          <w:rFonts w:ascii="Calibri" w:eastAsia="Calibri" w:hAnsi="Calibri" w:cs="Calibri"/>
          <w:sz w:val="22"/>
          <w:szCs w:val="22"/>
        </w:rPr>
      </w:pPr>
    </w:p>
    <w:p w14:paraId="46E8A2B5" w14:textId="65B6DB4F" w:rsidR="00CB3F93" w:rsidRDefault="00CB3F93" w:rsidP="00CB3F93">
      <w:pPr>
        <w:rPr>
          <w:rFonts w:ascii="Calibri" w:eastAsia="Calibri" w:hAnsi="Calibri" w:cs="Calibri"/>
          <w:sz w:val="22"/>
          <w:szCs w:val="22"/>
        </w:rPr>
      </w:pPr>
    </w:p>
    <w:p w14:paraId="33085292" w14:textId="77777777" w:rsidR="00CB3F93" w:rsidRPr="00C90AF3" w:rsidRDefault="00CB3F93" w:rsidP="00CB3F93">
      <w:pPr>
        <w:rPr>
          <w:rFonts w:ascii="Calibri" w:eastAsia="Calibri" w:hAnsi="Calibri" w:cs="Calibri"/>
          <w:sz w:val="22"/>
          <w:szCs w:val="22"/>
        </w:rPr>
      </w:pPr>
    </w:p>
    <w:tbl>
      <w:tblPr>
        <w:tblW w:w="9360" w:type="dxa"/>
        <w:tblLayout w:type="fixed"/>
        <w:tblLook w:val="0620" w:firstRow="1" w:lastRow="0" w:firstColumn="0" w:lastColumn="0" w:noHBand="1" w:noVBand="1"/>
      </w:tblPr>
      <w:tblGrid>
        <w:gridCol w:w="1872"/>
        <w:gridCol w:w="1872"/>
        <w:gridCol w:w="1872"/>
        <w:gridCol w:w="1872"/>
        <w:gridCol w:w="1872"/>
      </w:tblGrid>
      <w:tr w:rsidR="3EDAE0F6" w14:paraId="743F9B4D"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7BB8501E" w14:textId="0C295224" w:rsidR="3EDAE0F6"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33C7D231" w14:textId="1ECEA4D1" w:rsidR="3EDAE0F6" w:rsidRDefault="5240A246"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3DD44577" w14:textId="6B349816" w:rsidR="3EDAE0F6" w:rsidRDefault="5240A246"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688BB504" w14:textId="50F6E721" w:rsidR="3EDAE0F6" w:rsidRDefault="5240A246"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37E7F617" w14:textId="4B04A1FB" w:rsidR="3EDAE0F6" w:rsidRDefault="5240A246" w:rsidP="00CB3F93">
            <w:pPr>
              <w:jc w:val="center"/>
            </w:pPr>
            <w:r w:rsidRPr="4FB003E9">
              <w:rPr>
                <w:rFonts w:ascii="Calibri" w:eastAsia="Calibri" w:hAnsi="Calibri" w:cs="Calibri"/>
                <w:b/>
                <w:bCs/>
              </w:rPr>
              <w:t>Phase</w:t>
            </w:r>
          </w:p>
        </w:tc>
      </w:tr>
      <w:tr w:rsidR="3EDAE0F6" w14:paraId="5ABA5E36"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00CC8F43" w14:textId="21BA8A11" w:rsidR="3EDAE0F6" w:rsidRDefault="1B97B4A8" w:rsidP="00CB3F93">
            <w:pPr>
              <w:jc w:val="center"/>
              <w:rPr>
                <w:rFonts w:cstheme="minorBidi"/>
                <w:b/>
                <w:bCs/>
                <w:sz w:val="26"/>
                <w:szCs w:val="26"/>
              </w:rPr>
            </w:pPr>
            <w:r w:rsidRPr="4FB003E9">
              <w:rPr>
                <w:rFonts w:cstheme="minorBidi"/>
                <w:b/>
                <w:bCs/>
                <w:sz w:val="26"/>
                <w:szCs w:val="26"/>
              </w:rPr>
              <w:t>Image processing capabilities</w:t>
            </w:r>
          </w:p>
        </w:tc>
        <w:tc>
          <w:tcPr>
            <w:tcW w:w="1872" w:type="dxa"/>
            <w:tcBorders>
              <w:top w:val="single" w:sz="8" w:space="0" w:color="auto"/>
              <w:left w:val="single" w:sz="8" w:space="0" w:color="auto"/>
              <w:bottom w:val="single" w:sz="8" w:space="0" w:color="auto"/>
              <w:right w:val="single" w:sz="8" w:space="0" w:color="auto"/>
            </w:tcBorders>
            <w:vAlign w:val="center"/>
          </w:tcPr>
          <w:p w14:paraId="69362AE0" w14:textId="7D647759" w:rsidR="3EDAE0F6" w:rsidRDefault="1B97B4A8" w:rsidP="00CB3F93">
            <w:pPr>
              <w:jc w:val="center"/>
            </w:pPr>
            <w:r>
              <w:t>The image processing capabilities of the system shall be tested.</w:t>
            </w:r>
          </w:p>
        </w:tc>
        <w:tc>
          <w:tcPr>
            <w:tcW w:w="1872" w:type="dxa"/>
            <w:tcBorders>
              <w:top w:val="single" w:sz="8" w:space="0" w:color="auto"/>
              <w:left w:val="single" w:sz="8" w:space="0" w:color="auto"/>
              <w:bottom w:val="single" w:sz="8" w:space="0" w:color="auto"/>
              <w:right w:val="single" w:sz="8" w:space="0" w:color="auto"/>
            </w:tcBorders>
            <w:vAlign w:val="center"/>
          </w:tcPr>
          <w:p w14:paraId="1D3E49E4" w14:textId="536A3433" w:rsidR="3EDAE0F6" w:rsidRDefault="2521E6C5" w:rsidP="00CB3F93">
            <w:pPr>
              <w:jc w:val="center"/>
            </w:pPr>
            <w:r>
              <w:t xml:space="preserve">System </w:t>
            </w:r>
            <w:proofErr w:type="gramStart"/>
            <w:r>
              <w:t>is able to</w:t>
            </w:r>
            <w:proofErr w:type="gramEnd"/>
            <w:r>
              <w:t xml:space="preserve"> process images in real time</w:t>
            </w:r>
          </w:p>
        </w:tc>
        <w:tc>
          <w:tcPr>
            <w:tcW w:w="1872" w:type="dxa"/>
            <w:tcBorders>
              <w:top w:val="single" w:sz="8" w:space="0" w:color="auto"/>
              <w:left w:val="single" w:sz="8" w:space="0" w:color="auto"/>
              <w:bottom w:val="single" w:sz="8" w:space="0" w:color="auto"/>
              <w:right w:val="single" w:sz="8" w:space="0" w:color="auto"/>
            </w:tcBorders>
            <w:vAlign w:val="center"/>
          </w:tcPr>
          <w:p w14:paraId="4BE930EC" w14:textId="377968A9" w:rsidR="3EDAE0F6" w:rsidRDefault="6D2E71C2" w:rsidP="00CB3F93">
            <w:pPr>
              <w:jc w:val="center"/>
            </w:pPr>
            <w:r>
              <w:t>Test</w:t>
            </w:r>
          </w:p>
        </w:tc>
        <w:tc>
          <w:tcPr>
            <w:tcW w:w="1872" w:type="dxa"/>
            <w:tcBorders>
              <w:top w:val="single" w:sz="8" w:space="0" w:color="auto"/>
              <w:left w:val="single" w:sz="8" w:space="0" w:color="auto"/>
              <w:bottom w:val="single" w:sz="8" w:space="0" w:color="auto"/>
              <w:right w:val="single" w:sz="8" w:space="0" w:color="auto"/>
            </w:tcBorders>
            <w:vAlign w:val="center"/>
          </w:tcPr>
          <w:p w14:paraId="3ED1A325" w14:textId="13C4D83E" w:rsidR="3EDAE0F6" w:rsidRDefault="1B97B4A8" w:rsidP="00CB3F93">
            <w:pPr>
              <w:jc w:val="center"/>
            </w:pPr>
            <w:r>
              <w:t>Final</w:t>
            </w:r>
          </w:p>
        </w:tc>
      </w:tr>
      <w:tr w:rsidR="006A6B5E" w14:paraId="59C51933" w14:textId="77777777" w:rsidTr="4FB003E9">
        <w:trPr>
          <w:trHeight w:val="300"/>
        </w:trPr>
        <w:tc>
          <w:tcPr>
            <w:tcW w:w="9360" w:type="dxa"/>
            <w:gridSpan w:val="5"/>
            <w:tcBorders>
              <w:top w:val="single" w:sz="8" w:space="0" w:color="auto"/>
              <w:left w:val="single" w:sz="8" w:space="0" w:color="auto"/>
              <w:bottom w:val="single" w:sz="8" w:space="0" w:color="auto"/>
              <w:right w:val="single" w:sz="8" w:space="0" w:color="auto"/>
            </w:tcBorders>
            <w:vAlign w:val="center"/>
          </w:tcPr>
          <w:p w14:paraId="2248B143" w14:textId="2AD703A6" w:rsidR="006A6B5E" w:rsidRDefault="4EE23F48" w:rsidP="00CB3F93">
            <w:pPr>
              <w:jc w:val="center"/>
            </w:pPr>
            <w:r w:rsidRPr="4FB003E9">
              <w:rPr>
                <w:b/>
                <w:bCs/>
              </w:rPr>
              <w:t>Notes:</w:t>
            </w:r>
            <w:r w:rsidR="1B97B4A8">
              <w:t xml:space="preserve"> It is important to test the image processor, including several physical electrical components, to ensure that the image processor is functioning correctly and ready for data capture.</w:t>
            </w:r>
          </w:p>
        </w:tc>
      </w:tr>
    </w:tbl>
    <w:p w14:paraId="0BD2F8E8" w14:textId="4C04CC63" w:rsidR="00C90AF3" w:rsidRDefault="00C90AF3" w:rsidP="1604958A">
      <w:pPr>
        <w:pStyle w:val="Heading1"/>
        <w:spacing w:line="480" w:lineRule="auto"/>
        <w:rPr>
          <w:rFonts w:ascii="Calibri" w:eastAsia="Calibri" w:hAnsi="Calibri" w:cs="Calibri"/>
        </w:rPr>
      </w:pPr>
      <w:r w:rsidRPr="67F7C180">
        <w:rPr>
          <w:rFonts w:ascii="Calibri" w:eastAsia="Calibri" w:hAnsi="Calibri" w:cs="Calibri"/>
        </w:rPr>
        <w:lastRenderedPageBreak/>
        <w:t xml:space="preserve">Test Plans for Software Specifications </w:t>
      </w:r>
    </w:p>
    <w:p w14:paraId="636FDCCC" w14:textId="7F026E71" w:rsidR="00CB3F93" w:rsidRPr="00C90AF3" w:rsidRDefault="005F6074" w:rsidP="00CB3F93">
      <w:pPr>
        <w:spacing w:line="480" w:lineRule="auto"/>
      </w:pPr>
      <w:r>
        <w:t xml:space="preserve">Due to the complexity of software specifications, and the </w:t>
      </w:r>
      <w:r w:rsidR="00121151" w:rsidRPr="00121151">
        <w:t>volatility</w:t>
      </w:r>
      <w:r w:rsidR="003B6178">
        <w:t xml:space="preserve"> nature</w:t>
      </w:r>
      <w:r w:rsidR="00121151" w:rsidRPr="00121151">
        <w:t xml:space="preserve"> </w:t>
      </w:r>
      <w:r w:rsidR="00001C1E">
        <w:t xml:space="preserve">of </w:t>
      </w:r>
      <w:r w:rsidR="003B6178">
        <w:t xml:space="preserve">prototype </w:t>
      </w:r>
      <w:r w:rsidR="00001C1E">
        <w:t>software</w:t>
      </w:r>
      <w:r w:rsidR="003B6178">
        <w:t xml:space="preserve">, only the criterion listing </w:t>
      </w:r>
      <w:r w:rsidR="7A1755C5">
        <w:t>is</w:t>
      </w:r>
      <w:r w:rsidR="003B6178">
        <w:t xml:space="preserve"> given</w:t>
      </w:r>
      <w:r w:rsidR="1AD71E5E">
        <w:t>,</w:t>
      </w:r>
      <w:r w:rsidR="003B6178">
        <w:t xml:space="preserve"> and the </w:t>
      </w:r>
      <w:r w:rsidR="008C41FC">
        <w:t xml:space="preserve">testing </w:t>
      </w:r>
      <w:r w:rsidR="003B6178">
        <w:t xml:space="preserve">guidelines shall be significantly more holistic compared to hardware specifications. This is to ensure freedom of exploration on future possibilities of more efficient algorithms and approaches as this project continues. </w:t>
      </w:r>
    </w:p>
    <w:tbl>
      <w:tblPr>
        <w:tblW w:w="0" w:type="auto"/>
        <w:tblLayout w:type="fixed"/>
        <w:tblLook w:val="0620" w:firstRow="1" w:lastRow="0" w:firstColumn="0" w:lastColumn="0" w:noHBand="1" w:noVBand="1"/>
      </w:tblPr>
      <w:tblGrid>
        <w:gridCol w:w="1872"/>
        <w:gridCol w:w="1872"/>
        <w:gridCol w:w="1872"/>
        <w:gridCol w:w="1872"/>
        <w:gridCol w:w="1872"/>
      </w:tblGrid>
      <w:tr w:rsidR="56BE75C4" w14:paraId="6906945F"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575AF23C" w14:textId="40C99211" w:rsidR="56BE75C4"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355A13E8" w14:textId="465D751C" w:rsidR="56BE75C4" w:rsidRDefault="047069CB"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593763C3" w14:textId="6846E752" w:rsidR="56BE75C4" w:rsidRDefault="047069CB"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2C8C6C19" w14:textId="2BC9421C" w:rsidR="56BE75C4" w:rsidRDefault="047069CB"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27D918B9" w14:textId="580B89E6" w:rsidR="56BE75C4" w:rsidRDefault="047069CB" w:rsidP="00CB3F93">
            <w:pPr>
              <w:jc w:val="center"/>
            </w:pPr>
            <w:r w:rsidRPr="4FB003E9">
              <w:rPr>
                <w:rFonts w:ascii="Calibri" w:eastAsia="Calibri" w:hAnsi="Calibri" w:cs="Calibri"/>
                <w:b/>
                <w:bCs/>
              </w:rPr>
              <w:t>Phase</w:t>
            </w:r>
          </w:p>
        </w:tc>
      </w:tr>
      <w:tr w:rsidR="56BE75C4" w14:paraId="6E257E7C"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0F3130E7" w14:textId="5D9BDDEA" w:rsidR="56BE75C4" w:rsidRDefault="745E15AC" w:rsidP="00CB3F93">
            <w:pPr>
              <w:jc w:val="center"/>
              <w:rPr>
                <w:rFonts w:ascii="Calibri" w:eastAsia="Calibri" w:hAnsi="Calibri" w:cs="Calibri"/>
                <w:b/>
                <w:bCs/>
              </w:rPr>
            </w:pPr>
            <w:r w:rsidRPr="4FB003E9">
              <w:rPr>
                <w:rFonts w:ascii="Calibri" w:eastAsia="Calibri" w:hAnsi="Calibri" w:cs="Calibri"/>
                <w:b/>
                <w:bCs/>
              </w:rPr>
              <w:t xml:space="preserve">Jetson </w:t>
            </w:r>
            <w:r w:rsidR="53803364" w:rsidRPr="4FB003E9">
              <w:rPr>
                <w:rFonts w:ascii="Calibri" w:eastAsia="Calibri" w:hAnsi="Calibri" w:cs="Calibri"/>
                <w:b/>
                <w:bCs/>
              </w:rPr>
              <w:t>N</w:t>
            </w:r>
            <w:r w:rsidRPr="4FB003E9">
              <w:rPr>
                <w:rFonts w:ascii="Calibri" w:eastAsia="Calibri" w:hAnsi="Calibri" w:cs="Calibri"/>
                <w:b/>
                <w:bCs/>
              </w:rPr>
              <w:t>ano</w:t>
            </w:r>
          </w:p>
        </w:tc>
        <w:tc>
          <w:tcPr>
            <w:tcW w:w="1872" w:type="dxa"/>
            <w:tcBorders>
              <w:top w:val="single" w:sz="8" w:space="0" w:color="auto"/>
              <w:left w:val="single" w:sz="8" w:space="0" w:color="auto"/>
              <w:bottom w:val="single" w:sz="8" w:space="0" w:color="auto"/>
              <w:right w:val="single" w:sz="8" w:space="0" w:color="auto"/>
            </w:tcBorders>
            <w:vAlign w:val="center"/>
          </w:tcPr>
          <w:p w14:paraId="448F947E" w14:textId="7E952B39" w:rsidR="56BE75C4" w:rsidRDefault="745E15AC" w:rsidP="00CB3F93">
            <w:pPr>
              <w:jc w:val="center"/>
            </w:pPr>
            <w:r>
              <w:t>Jetson shall run required software</w:t>
            </w:r>
          </w:p>
        </w:tc>
        <w:tc>
          <w:tcPr>
            <w:tcW w:w="1872" w:type="dxa"/>
            <w:tcBorders>
              <w:top w:val="single" w:sz="8" w:space="0" w:color="auto"/>
              <w:left w:val="single" w:sz="8" w:space="0" w:color="auto"/>
              <w:bottom w:val="single" w:sz="8" w:space="0" w:color="auto"/>
              <w:right w:val="single" w:sz="8" w:space="0" w:color="auto"/>
            </w:tcBorders>
            <w:vAlign w:val="center"/>
          </w:tcPr>
          <w:p w14:paraId="353EB164" w14:textId="1B5F4228" w:rsidR="56BE75C4" w:rsidRDefault="745E15AC" w:rsidP="00CB3F93">
            <w:pPr>
              <w:jc w:val="center"/>
            </w:pPr>
            <w:r>
              <w:t>Run code to confirm libraries are installed correctly</w:t>
            </w:r>
          </w:p>
        </w:tc>
        <w:tc>
          <w:tcPr>
            <w:tcW w:w="1872" w:type="dxa"/>
            <w:tcBorders>
              <w:top w:val="single" w:sz="8" w:space="0" w:color="auto"/>
              <w:left w:val="single" w:sz="8" w:space="0" w:color="auto"/>
              <w:bottom w:val="single" w:sz="8" w:space="0" w:color="auto"/>
              <w:right w:val="single" w:sz="8" w:space="0" w:color="auto"/>
            </w:tcBorders>
            <w:vAlign w:val="center"/>
          </w:tcPr>
          <w:p w14:paraId="307284A7" w14:textId="19B418C8" w:rsidR="56BE75C4" w:rsidRDefault="745E15AC" w:rsidP="00CB3F93">
            <w:pPr>
              <w:jc w:val="center"/>
            </w:pPr>
            <w:r>
              <w:t>Test</w:t>
            </w:r>
          </w:p>
        </w:tc>
        <w:tc>
          <w:tcPr>
            <w:tcW w:w="1872" w:type="dxa"/>
            <w:tcBorders>
              <w:top w:val="single" w:sz="8" w:space="0" w:color="auto"/>
              <w:left w:val="single" w:sz="8" w:space="0" w:color="auto"/>
              <w:bottom w:val="single" w:sz="8" w:space="0" w:color="auto"/>
              <w:right w:val="single" w:sz="8" w:space="0" w:color="auto"/>
            </w:tcBorders>
            <w:vAlign w:val="center"/>
          </w:tcPr>
          <w:p w14:paraId="25C2787A" w14:textId="7B67F231" w:rsidR="56BE75C4" w:rsidRDefault="25145A29" w:rsidP="00CB3F93">
            <w:pPr>
              <w:jc w:val="center"/>
            </w:pPr>
            <w:r>
              <w:t>Secondary</w:t>
            </w:r>
          </w:p>
        </w:tc>
      </w:tr>
      <w:tr w:rsidR="55D7284B" w14:paraId="2FF8F08B" w14:textId="77777777" w:rsidTr="4FB003E9">
        <w:trPr>
          <w:trHeight w:val="300"/>
        </w:trPr>
        <w:tc>
          <w:tcPr>
            <w:tcW w:w="9360" w:type="dxa"/>
            <w:gridSpan w:val="5"/>
            <w:tcBorders>
              <w:top w:val="single" w:sz="8" w:space="0" w:color="auto"/>
              <w:left w:val="single" w:sz="8" w:space="0" w:color="auto"/>
              <w:bottom w:val="single" w:sz="8" w:space="0" w:color="auto"/>
              <w:right w:val="single" w:sz="8" w:space="0" w:color="auto"/>
            </w:tcBorders>
            <w:vAlign w:val="center"/>
          </w:tcPr>
          <w:p w14:paraId="3983B517" w14:textId="1DC787B1" w:rsidR="20ED373A" w:rsidRDefault="745E15AC" w:rsidP="00CB3F93">
            <w:pPr>
              <w:jc w:val="center"/>
              <w:rPr>
                <w:rFonts w:eastAsia="Calibri" w:cstheme="minorBidi"/>
              </w:rPr>
            </w:pPr>
            <w:r w:rsidRPr="4FB003E9">
              <w:rPr>
                <w:b/>
                <w:bCs/>
              </w:rPr>
              <w:t>Notes:</w:t>
            </w:r>
            <w:r>
              <w:t xml:space="preserve"> Jetson nano is required to run </w:t>
            </w:r>
            <w:proofErr w:type="spellStart"/>
            <w:r>
              <w:t>Pytorch</w:t>
            </w:r>
            <w:proofErr w:type="spellEnd"/>
            <w:r>
              <w:t xml:space="preserve">, OpenCV and YoloV5. </w:t>
            </w:r>
            <w:r w:rsidRPr="4FB003E9">
              <w:rPr>
                <w:rFonts w:eastAsia="Calibri" w:cstheme="minorBidi"/>
              </w:rPr>
              <w:t>If the software is not functioning properly, an error message will be displayed.</w:t>
            </w:r>
          </w:p>
        </w:tc>
      </w:tr>
    </w:tbl>
    <w:p w14:paraId="13862534" w14:textId="630E8991" w:rsidR="00254E7D" w:rsidRDefault="00254E7D" w:rsidP="4FB003E9">
      <w:pPr>
        <w:spacing w:line="480" w:lineRule="auto"/>
        <w:rPr>
          <w:rFonts w:ascii="Calibri" w:eastAsia="Calibri" w:hAnsi="Calibri" w:cs="Calibri"/>
          <w:b/>
          <w:bCs/>
          <w:kern w:val="32"/>
          <w:sz w:val="32"/>
          <w:szCs w:val="32"/>
        </w:rPr>
      </w:pPr>
    </w:p>
    <w:p w14:paraId="03825269" w14:textId="24BE7F8F" w:rsidR="00D5505F" w:rsidRPr="00034C89" w:rsidRDefault="7348417B" w:rsidP="1604958A">
      <w:pPr>
        <w:pStyle w:val="Heading1"/>
        <w:spacing w:line="480" w:lineRule="auto"/>
        <w:rPr>
          <w:rFonts w:ascii="Calibri" w:eastAsia="Calibri" w:hAnsi="Calibri" w:cs="Calibri"/>
        </w:rPr>
      </w:pPr>
      <w:r w:rsidRPr="55D7284B">
        <w:rPr>
          <w:rFonts w:ascii="Calibri" w:eastAsia="Calibri" w:hAnsi="Calibri" w:cs="Calibri"/>
        </w:rPr>
        <w:t>Object Recognition</w:t>
      </w:r>
    </w:p>
    <w:tbl>
      <w:tblPr>
        <w:tblW w:w="0" w:type="auto"/>
        <w:tblLayout w:type="fixed"/>
        <w:tblLook w:val="04A0" w:firstRow="1" w:lastRow="0" w:firstColumn="1" w:lastColumn="0" w:noHBand="0" w:noVBand="1"/>
      </w:tblPr>
      <w:tblGrid>
        <w:gridCol w:w="1872"/>
        <w:gridCol w:w="1872"/>
        <w:gridCol w:w="1872"/>
        <w:gridCol w:w="1872"/>
        <w:gridCol w:w="1872"/>
      </w:tblGrid>
      <w:tr w:rsidR="2EB2A1A0" w14:paraId="17FBED06"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2A14D99D" w14:textId="5694D297" w:rsidR="2EB2A1A0"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247ADB1A" w14:textId="3DCF2C0A" w:rsidR="2EB2A1A0" w:rsidRDefault="15D08298"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4668A263" w14:textId="65A1BEC4" w:rsidR="2EB2A1A0" w:rsidRDefault="15D08298"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19D209B3" w14:textId="5F9B5566" w:rsidR="2EB2A1A0" w:rsidRDefault="15D08298"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60BBCD4C" w14:textId="729C8DB6" w:rsidR="2EB2A1A0" w:rsidRDefault="15D08298" w:rsidP="00CB3F93">
            <w:pPr>
              <w:jc w:val="center"/>
            </w:pPr>
            <w:r w:rsidRPr="4FB003E9">
              <w:rPr>
                <w:rFonts w:ascii="Calibri" w:eastAsia="Calibri" w:hAnsi="Calibri" w:cs="Calibri"/>
                <w:b/>
                <w:bCs/>
              </w:rPr>
              <w:t>Phase</w:t>
            </w:r>
          </w:p>
        </w:tc>
      </w:tr>
      <w:tr w:rsidR="2EB2A1A0" w14:paraId="0A6CAECB"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2765AF4F" w14:textId="7DB7BE34" w:rsidR="2EB2A1A0" w:rsidRDefault="41E89E5D" w:rsidP="00CB3F93">
            <w:pPr>
              <w:jc w:val="center"/>
              <w:rPr>
                <w:b/>
                <w:bCs/>
              </w:rPr>
            </w:pPr>
            <w:r w:rsidRPr="4FB003E9">
              <w:rPr>
                <w:b/>
                <w:bCs/>
              </w:rPr>
              <w:t>Object Recognition</w:t>
            </w:r>
          </w:p>
        </w:tc>
        <w:tc>
          <w:tcPr>
            <w:tcW w:w="1872" w:type="dxa"/>
            <w:tcBorders>
              <w:top w:val="single" w:sz="8" w:space="0" w:color="auto"/>
              <w:left w:val="single" w:sz="8" w:space="0" w:color="auto"/>
              <w:bottom w:val="single" w:sz="8" w:space="0" w:color="auto"/>
              <w:right w:val="single" w:sz="8" w:space="0" w:color="auto"/>
            </w:tcBorders>
            <w:vAlign w:val="center"/>
          </w:tcPr>
          <w:p w14:paraId="1FE874F7" w14:textId="2DBB3D89" w:rsidR="2EB2A1A0" w:rsidRDefault="15D08298" w:rsidP="00CB3F93">
            <w:pPr>
              <w:jc w:val="center"/>
            </w:pPr>
            <w:r w:rsidRPr="4FB003E9">
              <w:rPr>
                <w:rFonts w:ascii="Calibri" w:eastAsia="Calibri" w:hAnsi="Calibri" w:cs="Calibri"/>
              </w:rPr>
              <w:t>Object Recognition shall be successfully implemented.</w:t>
            </w:r>
          </w:p>
        </w:tc>
        <w:tc>
          <w:tcPr>
            <w:tcW w:w="1872" w:type="dxa"/>
            <w:tcBorders>
              <w:top w:val="single" w:sz="8" w:space="0" w:color="auto"/>
              <w:left w:val="single" w:sz="8" w:space="0" w:color="auto"/>
              <w:bottom w:val="single" w:sz="8" w:space="0" w:color="auto"/>
              <w:right w:val="single" w:sz="8" w:space="0" w:color="auto"/>
            </w:tcBorders>
            <w:vAlign w:val="center"/>
          </w:tcPr>
          <w:p w14:paraId="4E6411DC" w14:textId="00809AE8" w:rsidR="2EB2A1A0" w:rsidRDefault="15D08298" w:rsidP="00CB3F93">
            <w:pPr>
              <w:jc w:val="center"/>
            </w:pPr>
            <w:r w:rsidRPr="4FB003E9">
              <w:rPr>
                <w:rFonts w:ascii="Calibri" w:eastAsia="Calibri" w:hAnsi="Calibri" w:cs="Calibri"/>
              </w:rPr>
              <w:t>Recognize at least 10 common objects.</w:t>
            </w:r>
          </w:p>
        </w:tc>
        <w:tc>
          <w:tcPr>
            <w:tcW w:w="1872" w:type="dxa"/>
            <w:tcBorders>
              <w:top w:val="single" w:sz="8" w:space="0" w:color="auto"/>
              <w:left w:val="single" w:sz="8" w:space="0" w:color="auto"/>
              <w:bottom w:val="single" w:sz="8" w:space="0" w:color="auto"/>
              <w:right w:val="single" w:sz="8" w:space="0" w:color="auto"/>
            </w:tcBorders>
            <w:vAlign w:val="center"/>
          </w:tcPr>
          <w:p w14:paraId="342ED132" w14:textId="502E8CD1" w:rsidR="2EB2A1A0" w:rsidRDefault="15D08298" w:rsidP="00CB3F93">
            <w:pPr>
              <w:jc w:val="center"/>
            </w:pPr>
            <w:r w:rsidRPr="4FB003E9">
              <w:rPr>
                <w:rFonts w:ascii="Calibri" w:eastAsia="Calibri" w:hAnsi="Calibri" w:cs="Calibri"/>
              </w:rPr>
              <w:t>Analysis</w:t>
            </w:r>
          </w:p>
        </w:tc>
        <w:tc>
          <w:tcPr>
            <w:tcW w:w="1872" w:type="dxa"/>
            <w:tcBorders>
              <w:top w:val="single" w:sz="8" w:space="0" w:color="auto"/>
              <w:left w:val="single" w:sz="8" w:space="0" w:color="auto"/>
              <w:bottom w:val="single" w:sz="8" w:space="0" w:color="auto"/>
              <w:right w:val="single" w:sz="8" w:space="0" w:color="auto"/>
            </w:tcBorders>
            <w:vAlign w:val="center"/>
          </w:tcPr>
          <w:p w14:paraId="00348400" w14:textId="237A008E" w:rsidR="2EB2A1A0" w:rsidRDefault="5527B533" w:rsidP="00CB3F93">
            <w:pPr>
              <w:jc w:val="center"/>
            </w:pPr>
            <w:r>
              <w:t>Final</w:t>
            </w:r>
          </w:p>
        </w:tc>
      </w:tr>
    </w:tbl>
    <w:p w14:paraId="3CE2F8D3" w14:textId="0E5A6591" w:rsidR="00D5505F" w:rsidRPr="00B20E3C" w:rsidRDefault="00D5505F" w:rsidP="7CDAC010">
      <w:pPr>
        <w:spacing w:line="480" w:lineRule="auto"/>
        <w:rPr>
          <w:rFonts w:eastAsia="Calibri" w:cstheme="minorBidi"/>
        </w:rPr>
      </w:pPr>
    </w:p>
    <w:tbl>
      <w:tblPr>
        <w:tblW w:w="9340" w:type="dxa"/>
        <w:tblLook w:val="04A0" w:firstRow="1" w:lastRow="0" w:firstColumn="1" w:lastColumn="0" w:noHBand="0" w:noVBand="1"/>
      </w:tblPr>
      <w:tblGrid>
        <w:gridCol w:w="1749"/>
        <w:gridCol w:w="1815"/>
        <w:gridCol w:w="1821"/>
        <w:gridCol w:w="2305"/>
        <w:gridCol w:w="1650"/>
      </w:tblGrid>
      <w:tr w:rsidR="7CDAC010" w14:paraId="5C0D256F" w14:textId="77777777" w:rsidTr="4FB003E9">
        <w:trPr>
          <w:trHeight w:val="300"/>
        </w:trPr>
        <w:tc>
          <w:tcPr>
            <w:tcW w:w="1749" w:type="dxa"/>
            <w:tcBorders>
              <w:top w:val="single" w:sz="8" w:space="0" w:color="auto"/>
              <w:left w:val="single" w:sz="8" w:space="0" w:color="auto"/>
              <w:bottom w:val="single" w:sz="8" w:space="0" w:color="auto"/>
              <w:right w:val="single" w:sz="8" w:space="0" w:color="auto"/>
            </w:tcBorders>
            <w:vAlign w:val="center"/>
          </w:tcPr>
          <w:p w14:paraId="77DD2309" w14:textId="42743910" w:rsidR="7CDAC010" w:rsidRDefault="4CAEFDEB" w:rsidP="00CB3F93">
            <w:pPr>
              <w:jc w:val="center"/>
            </w:pPr>
            <w:r w:rsidRPr="4FB003E9">
              <w:rPr>
                <w:rFonts w:ascii="Calibri" w:eastAsia="Calibri" w:hAnsi="Calibri" w:cs="Calibri"/>
                <w:b/>
                <w:bCs/>
              </w:rPr>
              <w:t>Title</w:t>
            </w:r>
          </w:p>
        </w:tc>
        <w:tc>
          <w:tcPr>
            <w:tcW w:w="1815" w:type="dxa"/>
            <w:tcBorders>
              <w:top w:val="single" w:sz="8" w:space="0" w:color="auto"/>
              <w:left w:val="single" w:sz="8" w:space="0" w:color="auto"/>
              <w:bottom w:val="single" w:sz="8" w:space="0" w:color="auto"/>
              <w:right w:val="single" w:sz="8" w:space="0" w:color="auto"/>
            </w:tcBorders>
            <w:vAlign w:val="center"/>
          </w:tcPr>
          <w:p w14:paraId="1C4AE314" w14:textId="00D3CDEE" w:rsidR="7CDAC010" w:rsidRDefault="4CAEFDEB" w:rsidP="00CB3F93">
            <w:pPr>
              <w:jc w:val="center"/>
            </w:pPr>
            <w:r w:rsidRPr="4FB003E9">
              <w:rPr>
                <w:rFonts w:ascii="Calibri" w:eastAsia="Calibri" w:hAnsi="Calibri" w:cs="Calibri"/>
                <w:b/>
                <w:bCs/>
              </w:rPr>
              <w:t>Shall Statement</w:t>
            </w:r>
          </w:p>
        </w:tc>
        <w:tc>
          <w:tcPr>
            <w:tcW w:w="1821" w:type="dxa"/>
            <w:tcBorders>
              <w:top w:val="single" w:sz="8" w:space="0" w:color="auto"/>
              <w:left w:val="single" w:sz="8" w:space="0" w:color="auto"/>
              <w:bottom w:val="single" w:sz="8" w:space="0" w:color="auto"/>
              <w:right w:val="single" w:sz="8" w:space="0" w:color="auto"/>
            </w:tcBorders>
            <w:vAlign w:val="center"/>
          </w:tcPr>
          <w:p w14:paraId="734D626B" w14:textId="07098D0D" w:rsidR="7CDAC010" w:rsidRDefault="4CAEFDEB" w:rsidP="00CB3F93">
            <w:pPr>
              <w:jc w:val="center"/>
            </w:pPr>
            <w:r w:rsidRPr="4FB003E9">
              <w:rPr>
                <w:rFonts w:ascii="Calibri" w:eastAsia="Calibri" w:hAnsi="Calibri" w:cs="Calibri"/>
                <w:b/>
                <w:bCs/>
              </w:rPr>
              <w:t>Verification Success Criteria</w:t>
            </w:r>
          </w:p>
        </w:tc>
        <w:tc>
          <w:tcPr>
            <w:tcW w:w="2305" w:type="dxa"/>
            <w:tcBorders>
              <w:top w:val="single" w:sz="8" w:space="0" w:color="auto"/>
              <w:left w:val="single" w:sz="8" w:space="0" w:color="auto"/>
              <w:bottom w:val="single" w:sz="8" w:space="0" w:color="auto"/>
              <w:right w:val="single" w:sz="8" w:space="0" w:color="auto"/>
            </w:tcBorders>
            <w:vAlign w:val="center"/>
          </w:tcPr>
          <w:p w14:paraId="246C56B9" w14:textId="0469F516" w:rsidR="7CDAC010" w:rsidRDefault="4CAEFDEB" w:rsidP="00CB3F93">
            <w:pPr>
              <w:jc w:val="center"/>
            </w:pPr>
            <w:r w:rsidRPr="4FB003E9">
              <w:rPr>
                <w:rFonts w:ascii="Calibri" w:eastAsia="Calibri" w:hAnsi="Calibri" w:cs="Calibri"/>
                <w:b/>
                <w:bCs/>
              </w:rPr>
              <w:t>Verification Method</w:t>
            </w:r>
          </w:p>
        </w:tc>
        <w:tc>
          <w:tcPr>
            <w:tcW w:w="1650" w:type="dxa"/>
            <w:tcBorders>
              <w:top w:val="single" w:sz="8" w:space="0" w:color="auto"/>
              <w:left w:val="single" w:sz="8" w:space="0" w:color="auto"/>
              <w:bottom w:val="single" w:sz="8" w:space="0" w:color="auto"/>
              <w:right w:val="single" w:sz="8" w:space="0" w:color="auto"/>
            </w:tcBorders>
            <w:vAlign w:val="center"/>
          </w:tcPr>
          <w:p w14:paraId="06F2449E" w14:textId="6C61ACF9" w:rsidR="7CDAC010" w:rsidRDefault="4CAEFDEB" w:rsidP="00CB3F93">
            <w:pPr>
              <w:jc w:val="center"/>
            </w:pPr>
            <w:r w:rsidRPr="4FB003E9">
              <w:rPr>
                <w:rFonts w:ascii="Calibri" w:eastAsia="Calibri" w:hAnsi="Calibri" w:cs="Calibri"/>
                <w:b/>
                <w:bCs/>
              </w:rPr>
              <w:t>Phase</w:t>
            </w:r>
          </w:p>
        </w:tc>
      </w:tr>
      <w:tr w:rsidR="7CDAC010" w14:paraId="575C19B0" w14:textId="77777777" w:rsidTr="4FB003E9">
        <w:trPr>
          <w:trHeight w:val="300"/>
        </w:trPr>
        <w:tc>
          <w:tcPr>
            <w:tcW w:w="1749" w:type="dxa"/>
            <w:tcBorders>
              <w:top w:val="single" w:sz="8" w:space="0" w:color="auto"/>
              <w:left w:val="single" w:sz="8" w:space="0" w:color="auto"/>
              <w:bottom w:val="single" w:sz="8" w:space="0" w:color="auto"/>
              <w:right w:val="single" w:sz="8" w:space="0" w:color="auto"/>
            </w:tcBorders>
            <w:vAlign w:val="center"/>
          </w:tcPr>
          <w:p w14:paraId="33425C31" w14:textId="74717B7A" w:rsidR="7CDAC010" w:rsidRDefault="7BEB9F5C" w:rsidP="00CB3F93">
            <w:pPr>
              <w:jc w:val="center"/>
              <w:rPr>
                <w:b/>
                <w:bCs/>
              </w:rPr>
            </w:pPr>
            <w:r w:rsidRPr="4FB003E9">
              <w:rPr>
                <w:b/>
                <w:bCs/>
              </w:rPr>
              <w:t>CSV files</w:t>
            </w:r>
          </w:p>
          <w:p w14:paraId="4B78317A" w14:textId="027D36A8" w:rsidR="7CDAC010" w:rsidRDefault="7CDAC010" w:rsidP="00CB3F93">
            <w:pPr>
              <w:jc w:val="center"/>
            </w:pPr>
          </w:p>
        </w:tc>
        <w:tc>
          <w:tcPr>
            <w:tcW w:w="1815" w:type="dxa"/>
            <w:tcBorders>
              <w:top w:val="single" w:sz="8" w:space="0" w:color="auto"/>
              <w:left w:val="single" w:sz="8" w:space="0" w:color="auto"/>
              <w:bottom w:val="single" w:sz="8" w:space="0" w:color="auto"/>
              <w:right w:val="single" w:sz="8" w:space="0" w:color="auto"/>
            </w:tcBorders>
            <w:vAlign w:val="center"/>
          </w:tcPr>
          <w:p w14:paraId="342BCD1B" w14:textId="7FC66296" w:rsidR="7CDAC010" w:rsidRDefault="4CAEFDEB" w:rsidP="00CB3F93">
            <w:pPr>
              <w:jc w:val="center"/>
            </w:pPr>
            <w:r w:rsidRPr="4FB003E9">
              <w:rPr>
                <w:rFonts w:ascii="Calibri" w:eastAsia="Calibri" w:hAnsi="Calibri" w:cs="Calibri"/>
                <w:color w:val="000000" w:themeColor="text1"/>
              </w:rPr>
              <w:t xml:space="preserve">Anomalous objects shall be recorded and logged into a </w:t>
            </w:r>
            <w:r w:rsidRPr="4FB003E9">
              <w:rPr>
                <w:rFonts w:ascii="Calibri" w:eastAsia="Calibri" w:hAnsi="Calibri" w:cs="Calibri"/>
                <w:sz w:val="22"/>
                <w:szCs w:val="22"/>
              </w:rPr>
              <w:t>text/CSV file</w:t>
            </w:r>
          </w:p>
        </w:tc>
        <w:tc>
          <w:tcPr>
            <w:tcW w:w="1821" w:type="dxa"/>
            <w:tcBorders>
              <w:top w:val="single" w:sz="8" w:space="0" w:color="auto"/>
              <w:left w:val="single" w:sz="8" w:space="0" w:color="auto"/>
              <w:bottom w:val="single" w:sz="8" w:space="0" w:color="auto"/>
              <w:right w:val="single" w:sz="8" w:space="0" w:color="auto"/>
            </w:tcBorders>
            <w:vAlign w:val="center"/>
          </w:tcPr>
          <w:p w14:paraId="04BE7EE3" w14:textId="335E0717" w:rsidR="7CDAC010" w:rsidRDefault="4CAEFDEB" w:rsidP="00CB3F93">
            <w:pPr>
              <w:jc w:val="center"/>
            </w:pPr>
            <w:r w:rsidRPr="4FB003E9">
              <w:rPr>
                <w:rFonts w:ascii="Calibri" w:eastAsia="Calibri" w:hAnsi="Calibri" w:cs="Calibri"/>
                <w:color w:val="000000" w:themeColor="text1"/>
              </w:rPr>
              <w:t>CSV</w:t>
            </w:r>
            <w:r w:rsidRPr="4FB003E9">
              <w:rPr>
                <w:rFonts w:ascii="Calibri" w:eastAsia="Calibri" w:hAnsi="Calibri" w:cs="Calibri"/>
                <w:sz w:val="22"/>
                <w:szCs w:val="22"/>
              </w:rPr>
              <w:t xml:space="preserve"> file will log time, object, and internal file link to recorded video</w:t>
            </w:r>
          </w:p>
        </w:tc>
        <w:tc>
          <w:tcPr>
            <w:tcW w:w="2305" w:type="dxa"/>
            <w:tcBorders>
              <w:top w:val="single" w:sz="8" w:space="0" w:color="auto"/>
              <w:left w:val="single" w:sz="8" w:space="0" w:color="auto"/>
              <w:bottom w:val="single" w:sz="8" w:space="0" w:color="auto"/>
              <w:right w:val="single" w:sz="8" w:space="0" w:color="auto"/>
            </w:tcBorders>
            <w:vAlign w:val="center"/>
          </w:tcPr>
          <w:p w14:paraId="0E8FFC47" w14:textId="0E57F664" w:rsidR="7CDAC010" w:rsidRDefault="4CAEFDEB" w:rsidP="00CB3F93">
            <w:pPr>
              <w:jc w:val="center"/>
            </w:pPr>
            <w:r w:rsidRPr="4FB003E9">
              <w:rPr>
                <w:rFonts w:ascii="Calibri" w:eastAsia="Calibri" w:hAnsi="Calibri" w:cs="Calibri"/>
              </w:rPr>
              <w:t>Demonstration/Test</w:t>
            </w:r>
          </w:p>
        </w:tc>
        <w:tc>
          <w:tcPr>
            <w:tcW w:w="1650" w:type="dxa"/>
            <w:tcBorders>
              <w:top w:val="single" w:sz="8" w:space="0" w:color="auto"/>
              <w:left w:val="single" w:sz="8" w:space="0" w:color="auto"/>
              <w:bottom w:val="single" w:sz="8" w:space="0" w:color="auto"/>
              <w:right w:val="single" w:sz="8" w:space="0" w:color="auto"/>
            </w:tcBorders>
            <w:vAlign w:val="center"/>
          </w:tcPr>
          <w:p w14:paraId="7C77104E" w14:textId="5FC51D37" w:rsidR="7CDAC010" w:rsidRDefault="63524055" w:rsidP="00CB3F93">
            <w:pPr>
              <w:jc w:val="center"/>
            </w:pPr>
            <w:r>
              <w:t>Final</w:t>
            </w:r>
          </w:p>
          <w:p w14:paraId="3E3E12A0" w14:textId="519B43A4" w:rsidR="7CDAC010" w:rsidRDefault="7CDAC010" w:rsidP="00CB3F93">
            <w:pPr>
              <w:jc w:val="center"/>
            </w:pPr>
          </w:p>
        </w:tc>
      </w:tr>
    </w:tbl>
    <w:p w14:paraId="5CDD2B1D" w14:textId="7CE1A299" w:rsidR="7CDAC010" w:rsidRDefault="7CDAC010" w:rsidP="7CDAC010">
      <w:pPr>
        <w:spacing w:line="480" w:lineRule="auto"/>
        <w:rPr>
          <w:rFonts w:eastAsia="Calibri" w:cstheme="minorBidi"/>
        </w:rPr>
      </w:pPr>
    </w:p>
    <w:p w14:paraId="33162AD2" w14:textId="1AAE0B91" w:rsidR="00D5505F" w:rsidRPr="00034C89" w:rsidRDefault="7348417B" w:rsidP="1604958A">
      <w:pPr>
        <w:pStyle w:val="Heading1"/>
        <w:spacing w:line="480" w:lineRule="auto"/>
        <w:rPr>
          <w:rFonts w:ascii="Calibri" w:eastAsia="Calibri" w:hAnsi="Calibri" w:cs="Calibri"/>
        </w:rPr>
      </w:pPr>
      <w:r w:rsidRPr="55D7284B">
        <w:rPr>
          <w:rFonts w:ascii="Calibri" w:eastAsia="Calibri" w:hAnsi="Calibri" w:cs="Calibri"/>
        </w:rPr>
        <w:lastRenderedPageBreak/>
        <w:t>Response to Anomalies</w:t>
      </w:r>
    </w:p>
    <w:tbl>
      <w:tblPr>
        <w:tblW w:w="0" w:type="auto"/>
        <w:tblLayout w:type="fixed"/>
        <w:tblLook w:val="04A0" w:firstRow="1" w:lastRow="0" w:firstColumn="1" w:lastColumn="0" w:noHBand="0" w:noVBand="1"/>
      </w:tblPr>
      <w:tblGrid>
        <w:gridCol w:w="1872"/>
        <w:gridCol w:w="1872"/>
        <w:gridCol w:w="1872"/>
        <w:gridCol w:w="1872"/>
        <w:gridCol w:w="1872"/>
      </w:tblGrid>
      <w:tr w:rsidR="268557B7" w14:paraId="1A14C121"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09481422" w14:textId="32ECD889" w:rsidR="268557B7"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69E9F851" w14:textId="5E76F3B0" w:rsidR="268557B7" w:rsidRDefault="6F7A8E2B"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63D92715" w14:textId="53021FE5" w:rsidR="268557B7" w:rsidRDefault="6F7A8E2B"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5DAE765D" w14:textId="44D12548" w:rsidR="268557B7" w:rsidRDefault="6F7A8E2B"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74A530B8" w14:textId="194BA100" w:rsidR="268557B7" w:rsidRDefault="6F7A8E2B" w:rsidP="00CB3F93">
            <w:pPr>
              <w:jc w:val="center"/>
            </w:pPr>
            <w:r w:rsidRPr="4FB003E9">
              <w:rPr>
                <w:rFonts w:ascii="Calibri" w:eastAsia="Calibri" w:hAnsi="Calibri" w:cs="Calibri"/>
                <w:b/>
                <w:bCs/>
              </w:rPr>
              <w:t>Phase</w:t>
            </w:r>
          </w:p>
        </w:tc>
      </w:tr>
      <w:tr w:rsidR="268557B7" w14:paraId="4A908A10"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4191F1B4" w14:textId="2FAD103F" w:rsidR="268557B7" w:rsidRDefault="53B08845" w:rsidP="00CB3F93">
            <w:pPr>
              <w:jc w:val="center"/>
              <w:rPr>
                <w:b/>
                <w:bCs/>
              </w:rPr>
            </w:pPr>
            <w:r w:rsidRPr="4FB003E9">
              <w:rPr>
                <w:b/>
                <w:bCs/>
              </w:rPr>
              <w:t>Audio-Visual Alarm</w:t>
            </w:r>
          </w:p>
        </w:tc>
        <w:tc>
          <w:tcPr>
            <w:tcW w:w="1872" w:type="dxa"/>
            <w:tcBorders>
              <w:top w:val="single" w:sz="8" w:space="0" w:color="auto"/>
              <w:left w:val="single" w:sz="8" w:space="0" w:color="auto"/>
              <w:bottom w:val="single" w:sz="8" w:space="0" w:color="auto"/>
              <w:right w:val="single" w:sz="8" w:space="0" w:color="auto"/>
            </w:tcBorders>
            <w:vAlign w:val="center"/>
          </w:tcPr>
          <w:p w14:paraId="7DA8FE55" w14:textId="74BDC531" w:rsidR="268557B7" w:rsidRDefault="6F7A8E2B" w:rsidP="00CB3F93">
            <w:pPr>
              <w:jc w:val="center"/>
            </w:pPr>
            <w:r w:rsidRPr="4FB003E9">
              <w:rPr>
                <w:rFonts w:ascii="Calibri" w:eastAsia="Calibri" w:hAnsi="Calibri" w:cs="Calibri"/>
                <w:color w:val="000000" w:themeColor="text1"/>
              </w:rPr>
              <w:t>The system shall notify any an</w:t>
            </w:r>
            <w:r w:rsidRPr="4FB003E9">
              <w:rPr>
                <w:rFonts w:ascii="Calibri" w:eastAsia="Calibri" w:hAnsi="Calibri" w:cs="Calibri"/>
                <w:sz w:val="22"/>
                <w:szCs w:val="22"/>
              </w:rPr>
              <w:t>omalies</w:t>
            </w:r>
          </w:p>
        </w:tc>
        <w:tc>
          <w:tcPr>
            <w:tcW w:w="1872" w:type="dxa"/>
            <w:tcBorders>
              <w:top w:val="single" w:sz="8" w:space="0" w:color="auto"/>
              <w:left w:val="single" w:sz="8" w:space="0" w:color="auto"/>
              <w:bottom w:val="single" w:sz="8" w:space="0" w:color="auto"/>
              <w:right w:val="single" w:sz="8" w:space="0" w:color="auto"/>
            </w:tcBorders>
            <w:vAlign w:val="center"/>
          </w:tcPr>
          <w:p w14:paraId="5ABE6401" w14:textId="430336E1" w:rsidR="268557B7" w:rsidRDefault="6F7A8E2B" w:rsidP="00CB3F93">
            <w:pPr>
              <w:jc w:val="center"/>
            </w:pPr>
            <w:r w:rsidRPr="4FB003E9">
              <w:rPr>
                <w:rFonts w:ascii="Calibri" w:eastAsia="Calibri" w:hAnsi="Calibri" w:cs="Calibri"/>
                <w:color w:val="000000" w:themeColor="text1"/>
              </w:rPr>
              <w:t xml:space="preserve">Once an anomaly is detected, the system should </w:t>
            </w:r>
            <w:r w:rsidRPr="4FB003E9">
              <w:rPr>
                <w:rFonts w:ascii="Calibri" w:eastAsia="Calibri" w:hAnsi="Calibri" w:cs="Calibri"/>
                <w:sz w:val="22"/>
                <w:szCs w:val="22"/>
              </w:rPr>
              <w:t>emit an audio-visual alarm.</w:t>
            </w:r>
          </w:p>
        </w:tc>
        <w:tc>
          <w:tcPr>
            <w:tcW w:w="1872" w:type="dxa"/>
            <w:tcBorders>
              <w:top w:val="single" w:sz="8" w:space="0" w:color="auto"/>
              <w:left w:val="single" w:sz="8" w:space="0" w:color="auto"/>
              <w:bottom w:val="single" w:sz="8" w:space="0" w:color="auto"/>
              <w:right w:val="single" w:sz="8" w:space="0" w:color="auto"/>
            </w:tcBorders>
            <w:vAlign w:val="center"/>
          </w:tcPr>
          <w:p w14:paraId="35AA65E6" w14:textId="364523AF" w:rsidR="268557B7" w:rsidRDefault="6F7A8E2B" w:rsidP="00CB3F93">
            <w:pPr>
              <w:jc w:val="center"/>
            </w:pPr>
            <w:r w:rsidRPr="4FB003E9">
              <w:rPr>
                <w:rFonts w:ascii="Calibri" w:eastAsia="Calibri" w:hAnsi="Calibri" w:cs="Calibri"/>
              </w:rPr>
              <w:t>Demonstration</w:t>
            </w:r>
          </w:p>
        </w:tc>
        <w:tc>
          <w:tcPr>
            <w:tcW w:w="1872" w:type="dxa"/>
            <w:tcBorders>
              <w:top w:val="single" w:sz="8" w:space="0" w:color="auto"/>
              <w:left w:val="single" w:sz="8" w:space="0" w:color="auto"/>
              <w:bottom w:val="single" w:sz="8" w:space="0" w:color="auto"/>
              <w:right w:val="single" w:sz="8" w:space="0" w:color="auto"/>
            </w:tcBorders>
            <w:vAlign w:val="center"/>
          </w:tcPr>
          <w:p w14:paraId="4AE0310F" w14:textId="69B21034" w:rsidR="268557B7" w:rsidRDefault="403EF050" w:rsidP="00CB3F93">
            <w:pPr>
              <w:jc w:val="center"/>
            </w:pPr>
            <w:r>
              <w:t>Final</w:t>
            </w:r>
          </w:p>
          <w:p w14:paraId="5A2EEAAE" w14:textId="453BE2BA" w:rsidR="268557B7" w:rsidRDefault="268557B7" w:rsidP="00CB3F93">
            <w:pPr>
              <w:jc w:val="center"/>
            </w:pPr>
          </w:p>
        </w:tc>
      </w:tr>
    </w:tbl>
    <w:p w14:paraId="294F5FDD" w14:textId="3FC07BFB" w:rsidR="678A55FE" w:rsidRDefault="678A55FE" w:rsidP="00CB3F93">
      <w:pPr>
        <w:rPr>
          <w:rFonts w:eastAsia="Calibri" w:cstheme="minorBidi"/>
        </w:rPr>
      </w:pPr>
    </w:p>
    <w:p w14:paraId="56613322" w14:textId="69F38F38" w:rsidR="00CB3F93" w:rsidRDefault="00CB3F93" w:rsidP="00CB3F93">
      <w:pPr>
        <w:rPr>
          <w:rFonts w:eastAsia="Calibri" w:cstheme="minorBidi"/>
        </w:rPr>
      </w:pPr>
    </w:p>
    <w:p w14:paraId="3FCA3873" w14:textId="77777777" w:rsidR="00CB3F93" w:rsidRDefault="00CB3F93" w:rsidP="00CB3F93">
      <w:pPr>
        <w:rPr>
          <w:rFonts w:eastAsia="Calibri" w:cstheme="minorBidi"/>
        </w:rPr>
      </w:pPr>
    </w:p>
    <w:tbl>
      <w:tblPr>
        <w:tblW w:w="0" w:type="auto"/>
        <w:tblLayout w:type="fixed"/>
        <w:tblLook w:val="04A0" w:firstRow="1" w:lastRow="0" w:firstColumn="1" w:lastColumn="0" w:noHBand="0" w:noVBand="1"/>
      </w:tblPr>
      <w:tblGrid>
        <w:gridCol w:w="1872"/>
        <w:gridCol w:w="1872"/>
        <w:gridCol w:w="1872"/>
        <w:gridCol w:w="1872"/>
        <w:gridCol w:w="1872"/>
      </w:tblGrid>
      <w:tr w:rsidR="61BB028C" w14:paraId="75E89807"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0B553305" w14:textId="66AE2EA8" w:rsidR="61BB028C"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65FF23B2" w14:textId="571B1279" w:rsidR="61BB028C" w:rsidRDefault="0E15700B"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705FE58C" w14:textId="466BB642" w:rsidR="61BB028C" w:rsidRDefault="0E15700B"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69A210D3" w14:textId="5C234A11" w:rsidR="61BB028C" w:rsidRDefault="0E15700B"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0E5EF3B2" w14:textId="75B6C333" w:rsidR="61BB028C" w:rsidRDefault="0E15700B" w:rsidP="00CB3F93">
            <w:pPr>
              <w:jc w:val="center"/>
            </w:pPr>
            <w:r w:rsidRPr="4FB003E9">
              <w:rPr>
                <w:rFonts w:ascii="Calibri" w:eastAsia="Calibri" w:hAnsi="Calibri" w:cs="Calibri"/>
                <w:b/>
                <w:bCs/>
              </w:rPr>
              <w:t>Phase</w:t>
            </w:r>
          </w:p>
        </w:tc>
      </w:tr>
      <w:tr w:rsidR="61BB028C" w14:paraId="76A6766F"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4867D058" w14:textId="4E86B501" w:rsidR="61BB028C" w:rsidRDefault="6660194F" w:rsidP="00CB3F93">
            <w:pPr>
              <w:jc w:val="center"/>
              <w:rPr>
                <w:b/>
                <w:bCs/>
              </w:rPr>
            </w:pPr>
            <w:r w:rsidRPr="4FB003E9">
              <w:rPr>
                <w:b/>
                <w:bCs/>
              </w:rPr>
              <w:t>Gimbal tracking</w:t>
            </w:r>
          </w:p>
        </w:tc>
        <w:tc>
          <w:tcPr>
            <w:tcW w:w="1872" w:type="dxa"/>
            <w:tcBorders>
              <w:top w:val="single" w:sz="8" w:space="0" w:color="auto"/>
              <w:left w:val="single" w:sz="8" w:space="0" w:color="auto"/>
              <w:bottom w:val="single" w:sz="8" w:space="0" w:color="auto"/>
              <w:right w:val="single" w:sz="8" w:space="0" w:color="auto"/>
            </w:tcBorders>
            <w:vAlign w:val="center"/>
          </w:tcPr>
          <w:p w14:paraId="4C88DD86" w14:textId="433052B5" w:rsidR="61BB028C" w:rsidRDefault="0E15700B" w:rsidP="00CB3F93">
            <w:pPr>
              <w:jc w:val="center"/>
            </w:pPr>
            <w:r w:rsidRPr="4FB003E9">
              <w:rPr>
                <w:rFonts w:ascii="Calibri" w:eastAsia="Calibri" w:hAnsi="Calibri" w:cs="Calibri"/>
                <w:color w:val="000000" w:themeColor="text1"/>
              </w:rPr>
              <w:t xml:space="preserve">Camera </w:t>
            </w:r>
            <w:r w:rsidRPr="4FB003E9">
              <w:rPr>
                <w:rFonts w:ascii="Calibri" w:eastAsia="Calibri" w:hAnsi="Calibri" w:cs="Calibri"/>
                <w:sz w:val="22"/>
                <w:szCs w:val="22"/>
              </w:rPr>
              <w:t>gimbal shall track anomalous individuals</w:t>
            </w:r>
          </w:p>
        </w:tc>
        <w:tc>
          <w:tcPr>
            <w:tcW w:w="1872" w:type="dxa"/>
            <w:tcBorders>
              <w:top w:val="single" w:sz="8" w:space="0" w:color="auto"/>
              <w:left w:val="single" w:sz="8" w:space="0" w:color="auto"/>
              <w:bottom w:val="single" w:sz="8" w:space="0" w:color="auto"/>
              <w:right w:val="single" w:sz="8" w:space="0" w:color="auto"/>
            </w:tcBorders>
            <w:vAlign w:val="center"/>
          </w:tcPr>
          <w:p w14:paraId="0C6AFC8D" w14:textId="5016ACB6" w:rsidR="61BB028C" w:rsidRDefault="57B99976" w:rsidP="00CB3F93">
            <w:pPr>
              <w:jc w:val="center"/>
            </w:pPr>
            <w:r w:rsidRPr="4FB003E9">
              <w:rPr>
                <w:rFonts w:ascii="Calibri" w:eastAsia="Calibri" w:hAnsi="Calibri" w:cs="Calibri"/>
                <w:color w:val="000000" w:themeColor="text1"/>
              </w:rPr>
              <w:t>W</w:t>
            </w:r>
            <w:r w:rsidR="0E15700B" w:rsidRPr="4FB003E9">
              <w:rPr>
                <w:rFonts w:ascii="Calibri" w:eastAsia="Calibri" w:hAnsi="Calibri" w:cs="Calibri"/>
                <w:color w:val="000000" w:themeColor="text1"/>
              </w:rPr>
              <w:t xml:space="preserve">hen </w:t>
            </w:r>
            <w:r w:rsidR="0E15700B" w:rsidRPr="4FB003E9">
              <w:rPr>
                <w:rFonts w:ascii="Calibri" w:eastAsia="Calibri" w:hAnsi="Calibri" w:cs="Calibri"/>
                <w:sz w:val="22"/>
                <w:szCs w:val="22"/>
              </w:rPr>
              <w:t>anomalous individual is detected, the gimbal should move to track the individual for one minute before returning to neutral position</w:t>
            </w:r>
          </w:p>
        </w:tc>
        <w:tc>
          <w:tcPr>
            <w:tcW w:w="1872" w:type="dxa"/>
            <w:tcBorders>
              <w:top w:val="single" w:sz="8" w:space="0" w:color="auto"/>
              <w:left w:val="single" w:sz="8" w:space="0" w:color="auto"/>
              <w:bottom w:val="single" w:sz="8" w:space="0" w:color="auto"/>
              <w:right w:val="single" w:sz="8" w:space="0" w:color="auto"/>
            </w:tcBorders>
            <w:vAlign w:val="center"/>
          </w:tcPr>
          <w:p w14:paraId="3ECBD2B3" w14:textId="6E27D10C" w:rsidR="61BB028C" w:rsidRDefault="0E15700B" w:rsidP="00CB3F93">
            <w:pPr>
              <w:jc w:val="center"/>
            </w:pPr>
            <w:r w:rsidRPr="4FB003E9">
              <w:rPr>
                <w:rFonts w:ascii="Calibri" w:eastAsia="Calibri" w:hAnsi="Calibri" w:cs="Calibri"/>
              </w:rPr>
              <w:t>Inspection</w:t>
            </w:r>
          </w:p>
        </w:tc>
        <w:tc>
          <w:tcPr>
            <w:tcW w:w="1872" w:type="dxa"/>
            <w:tcBorders>
              <w:top w:val="single" w:sz="8" w:space="0" w:color="auto"/>
              <w:left w:val="single" w:sz="8" w:space="0" w:color="auto"/>
              <w:bottom w:val="single" w:sz="8" w:space="0" w:color="auto"/>
              <w:right w:val="single" w:sz="8" w:space="0" w:color="auto"/>
            </w:tcBorders>
            <w:vAlign w:val="center"/>
          </w:tcPr>
          <w:p w14:paraId="49853F1C" w14:textId="6A4EF561" w:rsidR="61BB028C" w:rsidRDefault="7B0896C1" w:rsidP="00CB3F93">
            <w:pPr>
              <w:jc w:val="center"/>
            </w:pPr>
            <w:r>
              <w:t>Final</w:t>
            </w:r>
          </w:p>
          <w:p w14:paraId="11DEDE0D" w14:textId="1E7BDBCB" w:rsidR="61BB028C" w:rsidRDefault="61BB028C" w:rsidP="00CB3F93">
            <w:pPr>
              <w:jc w:val="center"/>
            </w:pPr>
          </w:p>
        </w:tc>
      </w:tr>
    </w:tbl>
    <w:p w14:paraId="1886304B" w14:textId="7DB92230" w:rsidR="55D7284B" w:rsidRDefault="55D7284B" w:rsidP="00CB3F93"/>
    <w:p w14:paraId="58600673" w14:textId="4BE47D33" w:rsidR="55D7284B" w:rsidRDefault="55D7284B" w:rsidP="00CB3F93"/>
    <w:p w14:paraId="17A3FD2C" w14:textId="77777777" w:rsidR="00CB3F93" w:rsidRDefault="00CB3F93" w:rsidP="00CB3F93"/>
    <w:tbl>
      <w:tblPr>
        <w:tblW w:w="0" w:type="auto"/>
        <w:tblLayout w:type="fixed"/>
        <w:tblLook w:val="04A0" w:firstRow="1" w:lastRow="0" w:firstColumn="1" w:lastColumn="0" w:noHBand="0" w:noVBand="1"/>
      </w:tblPr>
      <w:tblGrid>
        <w:gridCol w:w="1872"/>
        <w:gridCol w:w="1872"/>
        <w:gridCol w:w="1872"/>
        <w:gridCol w:w="1872"/>
        <w:gridCol w:w="1872"/>
      </w:tblGrid>
      <w:tr w:rsidR="07FF2AEF" w14:paraId="70880971"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2E231B0A" w14:textId="294F1E02" w:rsidR="07FF2AEF" w:rsidRDefault="00FE3590" w:rsidP="00CB3F93">
            <w:pPr>
              <w:jc w:val="center"/>
            </w:pPr>
            <w:r w:rsidRPr="4FB003E9">
              <w:rPr>
                <w:rFonts w:ascii="Calibri" w:eastAsia="Calibri" w:hAnsi="Calibri" w:cs="Calibri"/>
                <w:b/>
                <w:bCs/>
              </w:rPr>
              <w:t>Title</w:t>
            </w:r>
          </w:p>
        </w:tc>
        <w:tc>
          <w:tcPr>
            <w:tcW w:w="1872" w:type="dxa"/>
            <w:tcBorders>
              <w:top w:val="single" w:sz="8" w:space="0" w:color="auto"/>
              <w:left w:val="single" w:sz="8" w:space="0" w:color="auto"/>
              <w:bottom w:val="single" w:sz="8" w:space="0" w:color="auto"/>
              <w:right w:val="single" w:sz="8" w:space="0" w:color="auto"/>
            </w:tcBorders>
            <w:vAlign w:val="center"/>
          </w:tcPr>
          <w:p w14:paraId="62885F06" w14:textId="0F93FA49" w:rsidR="07FF2AEF" w:rsidRDefault="0D2084C5" w:rsidP="00CB3F93">
            <w:pPr>
              <w:jc w:val="center"/>
            </w:pPr>
            <w:r w:rsidRPr="4FB003E9">
              <w:rPr>
                <w:rFonts w:ascii="Calibri" w:eastAsia="Calibri" w:hAnsi="Calibri" w:cs="Calibri"/>
                <w:b/>
                <w:bCs/>
              </w:rPr>
              <w:t>Shall Statement</w:t>
            </w:r>
          </w:p>
        </w:tc>
        <w:tc>
          <w:tcPr>
            <w:tcW w:w="1872" w:type="dxa"/>
            <w:tcBorders>
              <w:top w:val="single" w:sz="8" w:space="0" w:color="auto"/>
              <w:left w:val="single" w:sz="8" w:space="0" w:color="auto"/>
              <w:bottom w:val="single" w:sz="8" w:space="0" w:color="auto"/>
              <w:right w:val="single" w:sz="8" w:space="0" w:color="auto"/>
            </w:tcBorders>
            <w:vAlign w:val="center"/>
          </w:tcPr>
          <w:p w14:paraId="063BCECF" w14:textId="69782773" w:rsidR="07FF2AEF" w:rsidRDefault="0D2084C5" w:rsidP="00CB3F93">
            <w:pPr>
              <w:jc w:val="center"/>
            </w:pPr>
            <w:r w:rsidRPr="4FB003E9">
              <w:rPr>
                <w:rFonts w:ascii="Calibri" w:eastAsia="Calibri" w:hAnsi="Calibri" w:cs="Calibri"/>
                <w:b/>
                <w:bCs/>
              </w:rPr>
              <w:t>Verification Success Criteria</w:t>
            </w:r>
          </w:p>
        </w:tc>
        <w:tc>
          <w:tcPr>
            <w:tcW w:w="1872" w:type="dxa"/>
            <w:tcBorders>
              <w:top w:val="single" w:sz="8" w:space="0" w:color="auto"/>
              <w:left w:val="single" w:sz="8" w:space="0" w:color="auto"/>
              <w:bottom w:val="single" w:sz="8" w:space="0" w:color="auto"/>
              <w:right w:val="single" w:sz="8" w:space="0" w:color="auto"/>
            </w:tcBorders>
            <w:vAlign w:val="center"/>
          </w:tcPr>
          <w:p w14:paraId="543AF950" w14:textId="0E1FA1DC" w:rsidR="07FF2AEF" w:rsidRDefault="0D2084C5" w:rsidP="00CB3F93">
            <w:pPr>
              <w:jc w:val="center"/>
            </w:pPr>
            <w:r w:rsidRPr="4FB003E9">
              <w:rPr>
                <w:rFonts w:ascii="Calibri" w:eastAsia="Calibri" w:hAnsi="Calibri" w:cs="Calibri"/>
                <w:b/>
                <w:bCs/>
              </w:rPr>
              <w:t>Verification Method</w:t>
            </w:r>
          </w:p>
        </w:tc>
        <w:tc>
          <w:tcPr>
            <w:tcW w:w="1872" w:type="dxa"/>
            <w:tcBorders>
              <w:top w:val="single" w:sz="8" w:space="0" w:color="auto"/>
              <w:left w:val="single" w:sz="8" w:space="0" w:color="auto"/>
              <w:bottom w:val="single" w:sz="8" w:space="0" w:color="auto"/>
              <w:right w:val="single" w:sz="8" w:space="0" w:color="auto"/>
            </w:tcBorders>
            <w:vAlign w:val="center"/>
          </w:tcPr>
          <w:p w14:paraId="15353E5D" w14:textId="1485DE72" w:rsidR="07FF2AEF" w:rsidRDefault="0D2084C5" w:rsidP="00CB3F93">
            <w:pPr>
              <w:jc w:val="center"/>
            </w:pPr>
            <w:r w:rsidRPr="4FB003E9">
              <w:rPr>
                <w:rFonts w:ascii="Calibri" w:eastAsia="Calibri" w:hAnsi="Calibri" w:cs="Calibri"/>
                <w:b/>
                <w:bCs/>
              </w:rPr>
              <w:t>Phase</w:t>
            </w:r>
          </w:p>
        </w:tc>
      </w:tr>
      <w:tr w:rsidR="07FF2AEF" w14:paraId="5DC10F77" w14:textId="77777777" w:rsidTr="4FB003E9">
        <w:trPr>
          <w:trHeight w:val="300"/>
        </w:trPr>
        <w:tc>
          <w:tcPr>
            <w:tcW w:w="1872" w:type="dxa"/>
            <w:tcBorders>
              <w:top w:val="single" w:sz="8" w:space="0" w:color="auto"/>
              <w:left w:val="single" w:sz="8" w:space="0" w:color="auto"/>
              <w:bottom w:val="single" w:sz="8" w:space="0" w:color="auto"/>
              <w:right w:val="single" w:sz="8" w:space="0" w:color="auto"/>
            </w:tcBorders>
            <w:vAlign w:val="center"/>
          </w:tcPr>
          <w:p w14:paraId="5DA36217" w14:textId="2C097F0F" w:rsidR="07FF2AEF" w:rsidRDefault="12556D77" w:rsidP="00CB3F93">
            <w:pPr>
              <w:jc w:val="center"/>
              <w:rPr>
                <w:b/>
                <w:bCs/>
              </w:rPr>
            </w:pPr>
            <w:r w:rsidRPr="4FB003E9">
              <w:rPr>
                <w:b/>
                <w:bCs/>
              </w:rPr>
              <w:t>Recording Anomalous</w:t>
            </w:r>
          </w:p>
        </w:tc>
        <w:tc>
          <w:tcPr>
            <w:tcW w:w="1872" w:type="dxa"/>
            <w:tcBorders>
              <w:top w:val="single" w:sz="8" w:space="0" w:color="auto"/>
              <w:left w:val="single" w:sz="8" w:space="0" w:color="auto"/>
              <w:bottom w:val="single" w:sz="8" w:space="0" w:color="auto"/>
              <w:right w:val="single" w:sz="8" w:space="0" w:color="auto"/>
            </w:tcBorders>
            <w:vAlign w:val="center"/>
          </w:tcPr>
          <w:p w14:paraId="7A80FF53" w14:textId="213D31B3" w:rsidR="07FF2AEF" w:rsidRDefault="0D2084C5" w:rsidP="00CB3F93">
            <w:pPr>
              <w:jc w:val="center"/>
            </w:pPr>
            <w:r w:rsidRPr="4FB003E9">
              <w:rPr>
                <w:rFonts w:ascii="Calibri" w:eastAsia="Calibri" w:hAnsi="Calibri" w:cs="Calibri"/>
                <w:color w:val="000000" w:themeColor="text1"/>
              </w:rPr>
              <w:t>The system shall automatically begin recording anomalous individuals</w:t>
            </w:r>
          </w:p>
        </w:tc>
        <w:tc>
          <w:tcPr>
            <w:tcW w:w="1872" w:type="dxa"/>
            <w:tcBorders>
              <w:top w:val="single" w:sz="8" w:space="0" w:color="auto"/>
              <w:left w:val="single" w:sz="8" w:space="0" w:color="auto"/>
              <w:bottom w:val="single" w:sz="8" w:space="0" w:color="auto"/>
              <w:right w:val="single" w:sz="8" w:space="0" w:color="auto"/>
            </w:tcBorders>
            <w:vAlign w:val="center"/>
          </w:tcPr>
          <w:p w14:paraId="4CBF4C1E" w14:textId="0ADC77D2" w:rsidR="07FF2AEF" w:rsidRDefault="0D2084C5" w:rsidP="00CB3F93">
            <w:pPr>
              <w:jc w:val="center"/>
            </w:pPr>
            <w:r w:rsidRPr="4FB003E9">
              <w:rPr>
                <w:rFonts w:ascii="Calibri" w:eastAsia="Calibri" w:hAnsi="Calibri" w:cs="Calibri"/>
                <w:color w:val="000000" w:themeColor="text1"/>
              </w:rPr>
              <w:t>Once an anomaly is detected</w:t>
            </w:r>
            <w:r w:rsidRPr="4FB003E9">
              <w:rPr>
                <w:rFonts w:ascii="Calibri" w:eastAsia="Calibri" w:hAnsi="Calibri" w:cs="Calibri"/>
              </w:rPr>
              <w:t>, the system should begin recording</w:t>
            </w:r>
          </w:p>
        </w:tc>
        <w:tc>
          <w:tcPr>
            <w:tcW w:w="1872" w:type="dxa"/>
            <w:tcBorders>
              <w:top w:val="single" w:sz="8" w:space="0" w:color="auto"/>
              <w:left w:val="single" w:sz="8" w:space="0" w:color="auto"/>
              <w:bottom w:val="single" w:sz="8" w:space="0" w:color="auto"/>
              <w:right w:val="single" w:sz="8" w:space="0" w:color="auto"/>
            </w:tcBorders>
            <w:vAlign w:val="center"/>
          </w:tcPr>
          <w:p w14:paraId="666A7523" w14:textId="7481401C" w:rsidR="07FF2AEF" w:rsidRDefault="0D2084C5" w:rsidP="00CB3F93">
            <w:pPr>
              <w:jc w:val="center"/>
            </w:pPr>
            <w:r w:rsidRPr="4FB003E9">
              <w:rPr>
                <w:rFonts w:ascii="Calibri" w:eastAsia="Calibri" w:hAnsi="Calibri" w:cs="Calibri"/>
              </w:rPr>
              <w:t>Demonstration</w:t>
            </w:r>
          </w:p>
        </w:tc>
        <w:tc>
          <w:tcPr>
            <w:tcW w:w="1872" w:type="dxa"/>
            <w:tcBorders>
              <w:top w:val="single" w:sz="8" w:space="0" w:color="auto"/>
              <w:left w:val="single" w:sz="8" w:space="0" w:color="auto"/>
              <w:bottom w:val="single" w:sz="8" w:space="0" w:color="auto"/>
              <w:right w:val="single" w:sz="8" w:space="0" w:color="auto"/>
            </w:tcBorders>
            <w:vAlign w:val="center"/>
          </w:tcPr>
          <w:p w14:paraId="4D3E0500" w14:textId="37463ADB" w:rsidR="07FF2AEF" w:rsidRDefault="3BE9D2E6" w:rsidP="00CB3F93">
            <w:pPr>
              <w:jc w:val="center"/>
            </w:pPr>
            <w:r>
              <w:t>Final</w:t>
            </w:r>
          </w:p>
          <w:p w14:paraId="6854AD0F" w14:textId="2BD14E1B" w:rsidR="07FF2AEF" w:rsidRDefault="07FF2AEF" w:rsidP="00CB3F93">
            <w:pPr>
              <w:jc w:val="center"/>
            </w:pPr>
          </w:p>
        </w:tc>
      </w:tr>
      <w:tr w:rsidR="387EA0B1" w14:paraId="0B05AC59" w14:textId="77777777" w:rsidTr="4FB003E9">
        <w:trPr>
          <w:trHeight w:val="300"/>
        </w:trPr>
        <w:tc>
          <w:tcPr>
            <w:tcW w:w="9360" w:type="dxa"/>
            <w:gridSpan w:val="5"/>
            <w:tcBorders>
              <w:top w:val="single" w:sz="8" w:space="0" w:color="auto"/>
              <w:left w:val="single" w:sz="8" w:space="0" w:color="auto"/>
              <w:bottom w:val="single" w:sz="8" w:space="0" w:color="auto"/>
              <w:right w:val="single" w:sz="8" w:space="0" w:color="auto"/>
            </w:tcBorders>
            <w:vAlign w:val="center"/>
          </w:tcPr>
          <w:p w14:paraId="27DAB07A" w14:textId="13ACDB74" w:rsidR="387EA0B1" w:rsidRDefault="6A4579CB" w:rsidP="00CB3F93">
            <w:pPr>
              <w:jc w:val="center"/>
              <w:rPr>
                <w:rFonts w:eastAsia="Calibri" w:cstheme="minorBidi"/>
              </w:rPr>
            </w:pPr>
            <w:r w:rsidRPr="4FB003E9">
              <w:rPr>
                <w:b/>
                <w:bCs/>
              </w:rPr>
              <w:t>Notes:</w:t>
            </w:r>
            <w:r>
              <w:t xml:space="preserve"> </w:t>
            </w:r>
            <w:r w:rsidR="5E4EE6D0" w:rsidRPr="4FB003E9">
              <w:rPr>
                <w:rFonts w:eastAsia="Calibri" w:cstheme="minorBidi"/>
              </w:rPr>
              <w:t>when an individual associated with an anomalous item is detected, the system should begin a 1-minute recording of the individual</w:t>
            </w:r>
            <w:r w:rsidR="0C18ED53" w:rsidRPr="4FB003E9">
              <w:rPr>
                <w:rFonts w:eastAsia="Calibri" w:cstheme="minorBidi"/>
              </w:rPr>
              <w:t>.</w:t>
            </w:r>
          </w:p>
        </w:tc>
      </w:tr>
    </w:tbl>
    <w:p w14:paraId="10B1925C" w14:textId="1D2BA94C" w:rsidR="00034C89" w:rsidRPr="00B20E3C" w:rsidRDefault="00034C89" w:rsidP="00CB3F93">
      <w:pPr>
        <w:pStyle w:val="Heading1"/>
        <w:rPr>
          <w:rFonts w:eastAsia="Calibri" w:cstheme="minorBidi"/>
        </w:rPr>
      </w:pPr>
    </w:p>
    <w:sectPr w:rsidR="00034C89" w:rsidRPr="00B2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05136"/>
    <w:multiLevelType w:val="hybridMultilevel"/>
    <w:tmpl w:val="2CA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B4CCF"/>
    <w:multiLevelType w:val="hybridMultilevel"/>
    <w:tmpl w:val="D0CA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03593"/>
    <w:multiLevelType w:val="hybridMultilevel"/>
    <w:tmpl w:val="0EE4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17774"/>
    <w:multiLevelType w:val="hybridMultilevel"/>
    <w:tmpl w:val="7AD6E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7084E"/>
    <w:multiLevelType w:val="hybridMultilevel"/>
    <w:tmpl w:val="A4E6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F1E82"/>
    <w:multiLevelType w:val="hybridMultilevel"/>
    <w:tmpl w:val="33D4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129862">
    <w:abstractNumId w:val="3"/>
  </w:num>
  <w:num w:numId="2" w16cid:durableId="1587611612">
    <w:abstractNumId w:val="0"/>
  </w:num>
  <w:num w:numId="3" w16cid:durableId="399254890">
    <w:abstractNumId w:val="5"/>
  </w:num>
  <w:num w:numId="4" w16cid:durableId="618225962">
    <w:abstractNumId w:val="2"/>
  </w:num>
  <w:num w:numId="5" w16cid:durableId="153764466">
    <w:abstractNumId w:val="4"/>
  </w:num>
  <w:num w:numId="6" w16cid:durableId="859902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EE68B"/>
    <w:rsid w:val="00001C1E"/>
    <w:rsid w:val="00005C8B"/>
    <w:rsid w:val="00011671"/>
    <w:rsid w:val="000135FA"/>
    <w:rsid w:val="00021A51"/>
    <w:rsid w:val="00034C89"/>
    <w:rsid w:val="00035D61"/>
    <w:rsid w:val="00044F9B"/>
    <w:rsid w:val="0004544B"/>
    <w:rsid w:val="000510FC"/>
    <w:rsid w:val="00053CE2"/>
    <w:rsid w:val="00065494"/>
    <w:rsid w:val="00066F9E"/>
    <w:rsid w:val="00067298"/>
    <w:rsid w:val="00073FC6"/>
    <w:rsid w:val="00080EA4"/>
    <w:rsid w:val="00086330"/>
    <w:rsid w:val="0009103B"/>
    <w:rsid w:val="000927B0"/>
    <w:rsid w:val="00093296"/>
    <w:rsid w:val="000A682D"/>
    <w:rsid w:val="000A7406"/>
    <w:rsid w:val="000C387A"/>
    <w:rsid w:val="000C456D"/>
    <w:rsid w:val="000C5555"/>
    <w:rsid w:val="000D07FC"/>
    <w:rsid w:val="000D3ED5"/>
    <w:rsid w:val="000E632B"/>
    <w:rsid w:val="000F13A0"/>
    <w:rsid w:val="000F1FA3"/>
    <w:rsid w:val="000F580E"/>
    <w:rsid w:val="000F6436"/>
    <w:rsid w:val="00103DA5"/>
    <w:rsid w:val="0010729D"/>
    <w:rsid w:val="00121151"/>
    <w:rsid w:val="0013105E"/>
    <w:rsid w:val="0013145D"/>
    <w:rsid w:val="00137F7F"/>
    <w:rsid w:val="00146994"/>
    <w:rsid w:val="00156262"/>
    <w:rsid w:val="0016036B"/>
    <w:rsid w:val="001720D2"/>
    <w:rsid w:val="00183F4A"/>
    <w:rsid w:val="00184E75"/>
    <w:rsid w:val="00187515"/>
    <w:rsid w:val="00192D7D"/>
    <w:rsid w:val="00193251"/>
    <w:rsid w:val="00194B19"/>
    <w:rsid w:val="001A3685"/>
    <w:rsid w:val="001A5590"/>
    <w:rsid w:val="001A5B78"/>
    <w:rsid w:val="001A65D8"/>
    <w:rsid w:val="001C69E7"/>
    <w:rsid w:val="001E0578"/>
    <w:rsid w:val="001E26C4"/>
    <w:rsid w:val="001E7D7A"/>
    <w:rsid w:val="00206C59"/>
    <w:rsid w:val="0021017E"/>
    <w:rsid w:val="00215AA1"/>
    <w:rsid w:val="00232652"/>
    <w:rsid w:val="002360A9"/>
    <w:rsid w:val="00240533"/>
    <w:rsid w:val="00254E7D"/>
    <w:rsid w:val="002715C3"/>
    <w:rsid w:val="002728C6"/>
    <w:rsid w:val="00274643"/>
    <w:rsid w:val="002774FA"/>
    <w:rsid w:val="00281B92"/>
    <w:rsid w:val="00285EA2"/>
    <w:rsid w:val="00286FEA"/>
    <w:rsid w:val="00290754"/>
    <w:rsid w:val="00297E24"/>
    <w:rsid w:val="002B5D99"/>
    <w:rsid w:val="002B5E48"/>
    <w:rsid w:val="002B6F0D"/>
    <w:rsid w:val="002C5007"/>
    <w:rsid w:val="002C71EB"/>
    <w:rsid w:val="002E2559"/>
    <w:rsid w:val="002E2ED4"/>
    <w:rsid w:val="002E4D0C"/>
    <w:rsid w:val="002E6A3E"/>
    <w:rsid w:val="00301220"/>
    <w:rsid w:val="00310260"/>
    <w:rsid w:val="00332CAF"/>
    <w:rsid w:val="003456CD"/>
    <w:rsid w:val="00347BDC"/>
    <w:rsid w:val="00350F77"/>
    <w:rsid w:val="00351950"/>
    <w:rsid w:val="0035359B"/>
    <w:rsid w:val="00355340"/>
    <w:rsid w:val="00357CB0"/>
    <w:rsid w:val="0036418C"/>
    <w:rsid w:val="0036607B"/>
    <w:rsid w:val="00376EC0"/>
    <w:rsid w:val="00380355"/>
    <w:rsid w:val="0038532F"/>
    <w:rsid w:val="003B6178"/>
    <w:rsid w:val="003C18B6"/>
    <w:rsid w:val="003C39B6"/>
    <w:rsid w:val="003C79E6"/>
    <w:rsid w:val="003D2A25"/>
    <w:rsid w:val="003D3160"/>
    <w:rsid w:val="003D39A9"/>
    <w:rsid w:val="003D51B9"/>
    <w:rsid w:val="003D59B3"/>
    <w:rsid w:val="003DCABE"/>
    <w:rsid w:val="003E7F19"/>
    <w:rsid w:val="003F3179"/>
    <w:rsid w:val="003F391C"/>
    <w:rsid w:val="00431946"/>
    <w:rsid w:val="004451AD"/>
    <w:rsid w:val="00446BF5"/>
    <w:rsid w:val="00451E12"/>
    <w:rsid w:val="00452194"/>
    <w:rsid w:val="004522B3"/>
    <w:rsid w:val="00452777"/>
    <w:rsid w:val="00454101"/>
    <w:rsid w:val="00454758"/>
    <w:rsid w:val="00472B29"/>
    <w:rsid w:val="0048253E"/>
    <w:rsid w:val="0048348A"/>
    <w:rsid w:val="0049367A"/>
    <w:rsid w:val="00497AB1"/>
    <w:rsid w:val="004B1578"/>
    <w:rsid w:val="004B1AC3"/>
    <w:rsid w:val="004C67E7"/>
    <w:rsid w:val="004D173C"/>
    <w:rsid w:val="004D2EEF"/>
    <w:rsid w:val="004D6000"/>
    <w:rsid w:val="004E54A0"/>
    <w:rsid w:val="00503D2B"/>
    <w:rsid w:val="0050469B"/>
    <w:rsid w:val="00510772"/>
    <w:rsid w:val="0051533C"/>
    <w:rsid w:val="00520EC8"/>
    <w:rsid w:val="00523457"/>
    <w:rsid w:val="00525AB7"/>
    <w:rsid w:val="00534F46"/>
    <w:rsid w:val="00556BBF"/>
    <w:rsid w:val="00557D37"/>
    <w:rsid w:val="00572244"/>
    <w:rsid w:val="00584F3A"/>
    <w:rsid w:val="00594B9C"/>
    <w:rsid w:val="005A294D"/>
    <w:rsid w:val="005A4308"/>
    <w:rsid w:val="005A6178"/>
    <w:rsid w:val="005B1727"/>
    <w:rsid w:val="005B45EE"/>
    <w:rsid w:val="005B6C68"/>
    <w:rsid w:val="005D468F"/>
    <w:rsid w:val="005E12D2"/>
    <w:rsid w:val="005E5324"/>
    <w:rsid w:val="005F3C1B"/>
    <w:rsid w:val="005F4BDC"/>
    <w:rsid w:val="005F6074"/>
    <w:rsid w:val="006012A5"/>
    <w:rsid w:val="006042FD"/>
    <w:rsid w:val="006048C1"/>
    <w:rsid w:val="00607DD5"/>
    <w:rsid w:val="00622630"/>
    <w:rsid w:val="00626142"/>
    <w:rsid w:val="00634536"/>
    <w:rsid w:val="00646A90"/>
    <w:rsid w:val="006551B3"/>
    <w:rsid w:val="00695ABD"/>
    <w:rsid w:val="006A5405"/>
    <w:rsid w:val="006A6B5E"/>
    <w:rsid w:val="006C09AE"/>
    <w:rsid w:val="006C338A"/>
    <w:rsid w:val="006D48B7"/>
    <w:rsid w:val="006E0BA6"/>
    <w:rsid w:val="006F2C2C"/>
    <w:rsid w:val="006F5605"/>
    <w:rsid w:val="00702192"/>
    <w:rsid w:val="007245FD"/>
    <w:rsid w:val="00730809"/>
    <w:rsid w:val="00735B6A"/>
    <w:rsid w:val="00736AAC"/>
    <w:rsid w:val="00746F9A"/>
    <w:rsid w:val="00752F5C"/>
    <w:rsid w:val="00760BB4"/>
    <w:rsid w:val="00767F72"/>
    <w:rsid w:val="00771EEA"/>
    <w:rsid w:val="0078135E"/>
    <w:rsid w:val="00794635"/>
    <w:rsid w:val="00797EFE"/>
    <w:rsid w:val="00797FDB"/>
    <w:rsid w:val="007A0CCC"/>
    <w:rsid w:val="007A34EB"/>
    <w:rsid w:val="007A5624"/>
    <w:rsid w:val="007A7FB1"/>
    <w:rsid w:val="007B19FC"/>
    <w:rsid w:val="007B21E9"/>
    <w:rsid w:val="007C325B"/>
    <w:rsid w:val="007C3A5D"/>
    <w:rsid w:val="007D05F1"/>
    <w:rsid w:val="007D3461"/>
    <w:rsid w:val="007E0E06"/>
    <w:rsid w:val="00806F65"/>
    <w:rsid w:val="00811170"/>
    <w:rsid w:val="00811D56"/>
    <w:rsid w:val="0081281E"/>
    <w:rsid w:val="008454C6"/>
    <w:rsid w:val="00850D57"/>
    <w:rsid w:val="00853AD2"/>
    <w:rsid w:val="00854FC1"/>
    <w:rsid w:val="00856001"/>
    <w:rsid w:val="00857EC3"/>
    <w:rsid w:val="00867319"/>
    <w:rsid w:val="00877CC1"/>
    <w:rsid w:val="00886A80"/>
    <w:rsid w:val="008A1DE7"/>
    <w:rsid w:val="008B237D"/>
    <w:rsid w:val="008B3044"/>
    <w:rsid w:val="008B5EAA"/>
    <w:rsid w:val="008C41FC"/>
    <w:rsid w:val="008E3E82"/>
    <w:rsid w:val="008E5103"/>
    <w:rsid w:val="008F4769"/>
    <w:rsid w:val="00902A07"/>
    <w:rsid w:val="009156D1"/>
    <w:rsid w:val="00922E81"/>
    <w:rsid w:val="009235FB"/>
    <w:rsid w:val="00925328"/>
    <w:rsid w:val="0093131B"/>
    <w:rsid w:val="00937586"/>
    <w:rsid w:val="00937D36"/>
    <w:rsid w:val="00950328"/>
    <w:rsid w:val="00965FA7"/>
    <w:rsid w:val="00971813"/>
    <w:rsid w:val="00972B1B"/>
    <w:rsid w:val="009817D5"/>
    <w:rsid w:val="009827C3"/>
    <w:rsid w:val="00995D58"/>
    <w:rsid w:val="009A04CB"/>
    <w:rsid w:val="009A31C8"/>
    <w:rsid w:val="009A36D2"/>
    <w:rsid w:val="009A5770"/>
    <w:rsid w:val="009B34E0"/>
    <w:rsid w:val="009B469B"/>
    <w:rsid w:val="009C5F61"/>
    <w:rsid w:val="009E00AA"/>
    <w:rsid w:val="009E6437"/>
    <w:rsid w:val="009F4412"/>
    <w:rsid w:val="00A0022D"/>
    <w:rsid w:val="00A0291A"/>
    <w:rsid w:val="00A13086"/>
    <w:rsid w:val="00A13F1B"/>
    <w:rsid w:val="00A223D3"/>
    <w:rsid w:val="00A242FE"/>
    <w:rsid w:val="00A3093E"/>
    <w:rsid w:val="00A313C7"/>
    <w:rsid w:val="00A403BF"/>
    <w:rsid w:val="00A5226A"/>
    <w:rsid w:val="00A6170D"/>
    <w:rsid w:val="00A633CC"/>
    <w:rsid w:val="00A66D7F"/>
    <w:rsid w:val="00A726A8"/>
    <w:rsid w:val="00A75B37"/>
    <w:rsid w:val="00A76FFF"/>
    <w:rsid w:val="00A96FEE"/>
    <w:rsid w:val="00AA0EA2"/>
    <w:rsid w:val="00AA7123"/>
    <w:rsid w:val="00AA74DD"/>
    <w:rsid w:val="00AB6FBE"/>
    <w:rsid w:val="00AC0082"/>
    <w:rsid w:val="00AC459D"/>
    <w:rsid w:val="00AD0419"/>
    <w:rsid w:val="00AE2C07"/>
    <w:rsid w:val="00AE4153"/>
    <w:rsid w:val="00AE7AE6"/>
    <w:rsid w:val="00B03AE6"/>
    <w:rsid w:val="00B12094"/>
    <w:rsid w:val="00B13BE6"/>
    <w:rsid w:val="00B2081C"/>
    <w:rsid w:val="00B20E3C"/>
    <w:rsid w:val="00B217AB"/>
    <w:rsid w:val="00B223C4"/>
    <w:rsid w:val="00B33977"/>
    <w:rsid w:val="00B34FCF"/>
    <w:rsid w:val="00B51EA3"/>
    <w:rsid w:val="00B51F22"/>
    <w:rsid w:val="00B5607D"/>
    <w:rsid w:val="00B57C13"/>
    <w:rsid w:val="00B6016F"/>
    <w:rsid w:val="00B739F0"/>
    <w:rsid w:val="00B83D39"/>
    <w:rsid w:val="00B90304"/>
    <w:rsid w:val="00B9082E"/>
    <w:rsid w:val="00B96B30"/>
    <w:rsid w:val="00B97A1D"/>
    <w:rsid w:val="00BA0078"/>
    <w:rsid w:val="00BA3CBC"/>
    <w:rsid w:val="00BA74B6"/>
    <w:rsid w:val="00BD2C88"/>
    <w:rsid w:val="00BD3B26"/>
    <w:rsid w:val="00BF0DE2"/>
    <w:rsid w:val="00C070BE"/>
    <w:rsid w:val="00C07AC5"/>
    <w:rsid w:val="00C11C0C"/>
    <w:rsid w:val="00C25C28"/>
    <w:rsid w:val="00C26632"/>
    <w:rsid w:val="00C401C3"/>
    <w:rsid w:val="00C44B99"/>
    <w:rsid w:val="00C5305D"/>
    <w:rsid w:val="00C53B32"/>
    <w:rsid w:val="00C53EF4"/>
    <w:rsid w:val="00C72B21"/>
    <w:rsid w:val="00C82305"/>
    <w:rsid w:val="00C86F83"/>
    <w:rsid w:val="00C87D20"/>
    <w:rsid w:val="00C90AF3"/>
    <w:rsid w:val="00C951DA"/>
    <w:rsid w:val="00CB085F"/>
    <w:rsid w:val="00CB3F93"/>
    <w:rsid w:val="00CC1B25"/>
    <w:rsid w:val="00CC31C2"/>
    <w:rsid w:val="00CC77FF"/>
    <w:rsid w:val="00CD2338"/>
    <w:rsid w:val="00CD3862"/>
    <w:rsid w:val="00CD4277"/>
    <w:rsid w:val="00CE50D7"/>
    <w:rsid w:val="00CE5564"/>
    <w:rsid w:val="00CF288B"/>
    <w:rsid w:val="00D10CD4"/>
    <w:rsid w:val="00D225AD"/>
    <w:rsid w:val="00D3321E"/>
    <w:rsid w:val="00D4330E"/>
    <w:rsid w:val="00D5505F"/>
    <w:rsid w:val="00D62955"/>
    <w:rsid w:val="00D702DD"/>
    <w:rsid w:val="00D75B19"/>
    <w:rsid w:val="00D82D2D"/>
    <w:rsid w:val="00D83B96"/>
    <w:rsid w:val="00D8467D"/>
    <w:rsid w:val="00D8569B"/>
    <w:rsid w:val="00D87A93"/>
    <w:rsid w:val="00D95803"/>
    <w:rsid w:val="00D96E88"/>
    <w:rsid w:val="00DA0190"/>
    <w:rsid w:val="00DA1B55"/>
    <w:rsid w:val="00DA42A8"/>
    <w:rsid w:val="00DB4317"/>
    <w:rsid w:val="00DD43C8"/>
    <w:rsid w:val="00DE5EC6"/>
    <w:rsid w:val="00DF68F7"/>
    <w:rsid w:val="00E05FE5"/>
    <w:rsid w:val="00E127A4"/>
    <w:rsid w:val="00E17C11"/>
    <w:rsid w:val="00E42338"/>
    <w:rsid w:val="00E47A66"/>
    <w:rsid w:val="00E625AF"/>
    <w:rsid w:val="00E62907"/>
    <w:rsid w:val="00E64AF3"/>
    <w:rsid w:val="00E66493"/>
    <w:rsid w:val="00E72089"/>
    <w:rsid w:val="00E853F8"/>
    <w:rsid w:val="00E85C75"/>
    <w:rsid w:val="00E86FDC"/>
    <w:rsid w:val="00E87011"/>
    <w:rsid w:val="00EA34B5"/>
    <w:rsid w:val="00EA54E7"/>
    <w:rsid w:val="00EB1175"/>
    <w:rsid w:val="00ED0F01"/>
    <w:rsid w:val="00EE5801"/>
    <w:rsid w:val="00EE7ED7"/>
    <w:rsid w:val="00F024AA"/>
    <w:rsid w:val="00F04B05"/>
    <w:rsid w:val="00F0785F"/>
    <w:rsid w:val="00F12AB8"/>
    <w:rsid w:val="00F14805"/>
    <w:rsid w:val="00F224F6"/>
    <w:rsid w:val="00F22581"/>
    <w:rsid w:val="00F22AC8"/>
    <w:rsid w:val="00F32725"/>
    <w:rsid w:val="00F37003"/>
    <w:rsid w:val="00F627AD"/>
    <w:rsid w:val="00F67D8D"/>
    <w:rsid w:val="00F778B5"/>
    <w:rsid w:val="00F910F2"/>
    <w:rsid w:val="00F9204A"/>
    <w:rsid w:val="00F93ECD"/>
    <w:rsid w:val="00FA1F73"/>
    <w:rsid w:val="00FA4A3A"/>
    <w:rsid w:val="00FB5495"/>
    <w:rsid w:val="00FC271A"/>
    <w:rsid w:val="00FC6E05"/>
    <w:rsid w:val="00FE3590"/>
    <w:rsid w:val="00FF0456"/>
    <w:rsid w:val="00FF300A"/>
    <w:rsid w:val="00FF6FC8"/>
    <w:rsid w:val="0109F62E"/>
    <w:rsid w:val="012111B5"/>
    <w:rsid w:val="01241153"/>
    <w:rsid w:val="01407DF6"/>
    <w:rsid w:val="0175ED28"/>
    <w:rsid w:val="018A9B1D"/>
    <w:rsid w:val="018DE695"/>
    <w:rsid w:val="01E7AEC8"/>
    <w:rsid w:val="01EAA420"/>
    <w:rsid w:val="01F39D4F"/>
    <w:rsid w:val="024ACC4A"/>
    <w:rsid w:val="02514674"/>
    <w:rsid w:val="0268F06A"/>
    <w:rsid w:val="027F4BA8"/>
    <w:rsid w:val="0310FED3"/>
    <w:rsid w:val="0315EA81"/>
    <w:rsid w:val="033549AA"/>
    <w:rsid w:val="036ABC6E"/>
    <w:rsid w:val="03C185AC"/>
    <w:rsid w:val="03C8B725"/>
    <w:rsid w:val="03ED16D5"/>
    <w:rsid w:val="04012E64"/>
    <w:rsid w:val="043738C3"/>
    <w:rsid w:val="047069CB"/>
    <w:rsid w:val="047BA2D2"/>
    <w:rsid w:val="04D07145"/>
    <w:rsid w:val="052687B6"/>
    <w:rsid w:val="05866218"/>
    <w:rsid w:val="05FA331C"/>
    <w:rsid w:val="0606C441"/>
    <w:rsid w:val="066210D5"/>
    <w:rsid w:val="06812BA2"/>
    <w:rsid w:val="06ADBA2D"/>
    <w:rsid w:val="06C2E538"/>
    <w:rsid w:val="06EFE2BA"/>
    <w:rsid w:val="06F1CE8F"/>
    <w:rsid w:val="07063DF8"/>
    <w:rsid w:val="0713BA29"/>
    <w:rsid w:val="07720B4B"/>
    <w:rsid w:val="0773DC4B"/>
    <w:rsid w:val="0797F123"/>
    <w:rsid w:val="07B7CB88"/>
    <w:rsid w:val="07BBBCFF"/>
    <w:rsid w:val="07CF93A6"/>
    <w:rsid w:val="07D8DC0B"/>
    <w:rsid w:val="07FF2AEF"/>
    <w:rsid w:val="08046231"/>
    <w:rsid w:val="0828C3DA"/>
    <w:rsid w:val="083843DC"/>
    <w:rsid w:val="0841DBF2"/>
    <w:rsid w:val="084EA76C"/>
    <w:rsid w:val="08880008"/>
    <w:rsid w:val="08AFEF31"/>
    <w:rsid w:val="08BC3D6D"/>
    <w:rsid w:val="08C9B99E"/>
    <w:rsid w:val="093A0FE0"/>
    <w:rsid w:val="093D7592"/>
    <w:rsid w:val="0956A785"/>
    <w:rsid w:val="095EAC6B"/>
    <w:rsid w:val="09C683BF"/>
    <w:rsid w:val="0A0F1D69"/>
    <w:rsid w:val="0A61D6EC"/>
    <w:rsid w:val="0AA67008"/>
    <w:rsid w:val="0AC86315"/>
    <w:rsid w:val="0AEDD8B3"/>
    <w:rsid w:val="0B4D14E1"/>
    <w:rsid w:val="0B8E6BB7"/>
    <w:rsid w:val="0BD264A0"/>
    <w:rsid w:val="0BDE345A"/>
    <w:rsid w:val="0C18ED53"/>
    <w:rsid w:val="0C669BEE"/>
    <w:rsid w:val="0C7781D1"/>
    <w:rsid w:val="0C8F469F"/>
    <w:rsid w:val="0CAFB62A"/>
    <w:rsid w:val="0CE46E61"/>
    <w:rsid w:val="0D091F35"/>
    <w:rsid w:val="0D176030"/>
    <w:rsid w:val="0D2084C5"/>
    <w:rsid w:val="0D53E947"/>
    <w:rsid w:val="0D54B6C9"/>
    <w:rsid w:val="0D810A5C"/>
    <w:rsid w:val="0D88418D"/>
    <w:rsid w:val="0D9BE6A1"/>
    <w:rsid w:val="0E14D616"/>
    <w:rsid w:val="0E15700B"/>
    <w:rsid w:val="0E4072D2"/>
    <w:rsid w:val="0E5126E2"/>
    <w:rsid w:val="0E5B6B34"/>
    <w:rsid w:val="0E898D0E"/>
    <w:rsid w:val="0E990D10"/>
    <w:rsid w:val="0F2A9802"/>
    <w:rsid w:val="0F3006E5"/>
    <w:rsid w:val="0F37B702"/>
    <w:rsid w:val="0F447E79"/>
    <w:rsid w:val="0F9F37DA"/>
    <w:rsid w:val="0FB9C1F2"/>
    <w:rsid w:val="0FF2FB3F"/>
    <w:rsid w:val="101A49B6"/>
    <w:rsid w:val="10354218"/>
    <w:rsid w:val="105956F0"/>
    <w:rsid w:val="10AC01F2"/>
    <w:rsid w:val="10B2E4D3"/>
    <w:rsid w:val="10B6896F"/>
    <w:rsid w:val="10C3557A"/>
    <w:rsid w:val="11719267"/>
    <w:rsid w:val="1177296B"/>
    <w:rsid w:val="117B9F69"/>
    <w:rsid w:val="11C3FAEF"/>
    <w:rsid w:val="11FD13DC"/>
    <w:rsid w:val="12064E3D"/>
    <w:rsid w:val="12556D77"/>
    <w:rsid w:val="12CB667F"/>
    <w:rsid w:val="12E13435"/>
    <w:rsid w:val="12F3170E"/>
    <w:rsid w:val="1323A42C"/>
    <w:rsid w:val="13290098"/>
    <w:rsid w:val="135451F5"/>
    <w:rsid w:val="1364F64F"/>
    <w:rsid w:val="1389C8E2"/>
    <w:rsid w:val="139DD1D3"/>
    <w:rsid w:val="13AB2453"/>
    <w:rsid w:val="13E8D23F"/>
    <w:rsid w:val="1404AD65"/>
    <w:rsid w:val="1418F7EA"/>
    <w:rsid w:val="14430E99"/>
    <w:rsid w:val="14667208"/>
    <w:rsid w:val="14CE06B7"/>
    <w:rsid w:val="1560643F"/>
    <w:rsid w:val="157738E8"/>
    <w:rsid w:val="15D05825"/>
    <w:rsid w:val="15D08298"/>
    <w:rsid w:val="1603145C"/>
    <w:rsid w:val="1604958A"/>
    <w:rsid w:val="1613BEF2"/>
    <w:rsid w:val="1652DCAC"/>
    <w:rsid w:val="165EFA76"/>
    <w:rsid w:val="16D63BE3"/>
    <w:rsid w:val="16EBBBC5"/>
    <w:rsid w:val="16F6F8F1"/>
    <w:rsid w:val="173807C7"/>
    <w:rsid w:val="177FAB12"/>
    <w:rsid w:val="17B29CE1"/>
    <w:rsid w:val="17BD0A7F"/>
    <w:rsid w:val="17BF004D"/>
    <w:rsid w:val="17C3D73A"/>
    <w:rsid w:val="17F4620A"/>
    <w:rsid w:val="18215F8C"/>
    <w:rsid w:val="184A06F0"/>
    <w:rsid w:val="18AD0515"/>
    <w:rsid w:val="18C26A80"/>
    <w:rsid w:val="191ABCBD"/>
    <w:rsid w:val="1923A567"/>
    <w:rsid w:val="19747A58"/>
    <w:rsid w:val="19C5D4B3"/>
    <w:rsid w:val="19F3EAFA"/>
    <w:rsid w:val="1A29C813"/>
    <w:rsid w:val="1A66A790"/>
    <w:rsid w:val="1A9C4164"/>
    <w:rsid w:val="1AAFCF20"/>
    <w:rsid w:val="1AD71E5E"/>
    <w:rsid w:val="1AEE0E29"/>
    <w:rsid w:val="1B88CAEF"/>
    <w:rsid w:val="1B902002"/>
    <w:rsid w:val="1B968009"/>
    <w:rsid w:val="1B97B4A8"/>
    <w:rsid w:val="1B9FAB97"/>
    <w:rsid w:val="1BD2FF0D"/>
    <w:rsid w:val="1C03F106"/>
    <w:rsid w:val="1C8AE98C"/>
    <w:rsid w:val="1CA648D2"/>
    <w:rsid w:val="1D5F3D3C"/>
    <w:rsid w:val="1D7D9A35"/>
    <w:rsid w:val="1D7FE918"/>
    <w:rsid w:val="1D81F053"/>
    <w:rsid w:val="1D8E53BF"/>
    <w:rsid w:val="1DEB00F4"/>
    <w:rsid w:val="1E2DF8CF"/>
    <w:rsid w:val="1E7ADD4A"/>
    <w:rsid w:val="1E87CB7D"/>
    <w:rsid w:val="1E91BDF2"/>
    <w:rsid w:val="1EEB70F5"/>
    <w:rsid w:val="1EF5D478"/>
    <w:rsid w:val="1F0A826E"/>
    <w:rsid w:val="1F4CEA00"/>
    <w:rsid w:val="1F53AF6D"/>
    <w:rsid w:val="1F6D66B5"/>
    <w:rsid w:val="1F877923"/>
    <w:rsid w:val="1FBFDB84"/>
    <w:rsid w:val="1FC50258"/>
    <w:rsid w:val="2004DCBC"/>
    <w:rsid w:val="209DCE6A"/>
    <w:rsid w:val="20ED373A"/>
    <w:rsid w:val="211A003B"/>
    <w:rsid w:val="2156D2CB"/>
    <w:rsid w:val="21615007"/>
    <w:rsid w:val="21C5DAE8"/>
    <w:rsid w:val="21E50B34"/>
    <w:rsid w:val="21E76389"/>
    <w:rsid w:val="21EF6A0E"/>
    <w:rsid w:val="2207132F"/>
    <w:rsid w:val="222863F4"/>
    <w:rsid w:val="22424391"/>
    <w:rsid w:val="2247B274"/>
    <w:rsid w:val="225A3CFE"/>
    <w:rsid w:val="2270948F"/>
    <w:rsid w:val="227AD714"/>
    <w:rsid w:val="228D72B1"/>
    <w:rsid w:val="22F62F01"/>
    <w:rsid w:val="2307FA5F"/>
    <w:rsid w:val="23394A58"/>
    <w:rsid w:val="235A69D8"/>
    <w:rsid w:val="238FE0C5"/>
    <w:rsid w:val="23B293DC"/>
    <w:rsid w:val="23CB375C"/>
    <w:rsid w:val="23E5AC0C"/>
    <w:rsid w:val="23F4F4CE"/>
    <w:rsid w:val="240FB709"/>
    <w:rsid w:val="2424D0FA"/>
    <w:rsid w:val="242A9BF2"/>
    <w:rsid w:val="244A30BC"/>
    <w:rsid w:val="245185CF"/>
    <w:rsid w:val="245B4D63"/>
    <w:rsid w:val="25145A29"/>
    <w:rsid w:val="2520A802"/>
    <w:rsid w:val="2521E6C5"/>
    <w:rsid w:val="2539C4CF"/>
    <w:rsid w:val="253CBA27"/>
    <w:rsid w:val="25647B97"/>
    <w:rsid w:val="259039DD"/>
    <w:rsid w:val="25BB0671"/>
    <w:rsid w:val="25C384FA"/>
    <w:rsid w:val="260876CB"/>
    <w:rsid w:val="262407A0"/>
    <w:rsid w:val="2637C01F"/>
    <w:rsid w:val="264C7C33"/>
    <w:rsid w:val="2681F320"/>
    <w:rsid w:val="268557B7"/>
    <w:rsid w:val="26A83D3D"/>
    <w:rsid w:val="27231E0B"/>
    <w:rsid w:val="2756CA97"/>
    <w:rsid w:val="2767DFD3"/>
    <w:rsid w:val="279ECF90"/>
    <w:rsid w:val="27CDB8D9"/>
    <w:rsid w:val="27E5B246"/>
    <w:rsid w:val="2806D1C6"/>
    <w:rsid w:val="2814108E"/>
    <w:rsid w:val="2886150E"/>
    <w:rsid w:val="28C00DAF"/>
    <w:rsid w:val="28EC1B6E"/>
    <w:rsid w:val="29188196"/>
    <w:rsid w:val="294C4923"/>
    <w:rsid w:val="294E7E25"/>
    <w:rsid w:val="2981E74E"/>
    <w:rsid w:val="29A78FBD"/>
    <w:rsid w:val="2A3A70DD"/>
    <w:rsid w:val="2A41F8C1"/>
    <w:rsid w:val="2A5853FF"/>
    <w:rsid w:val="2A665D10"/>
    <w:rsid w:val="2A6E8990"/>
    <w:rsid w:val="2AA13964"/>
    <w:rsid w:val="2AAFF531"/>
    <w:rsid w:val="2AD76D97"/>
    <w:rsid w:val="2B0FF486"/>
    <w:rsid w:val="2B5BBE32"/>
    <w:rsid w:val="2B8A59E3"/>
    <w:rsid w:val="2B96DFD5"/>
    <w:rsid w:val="2B97C704"/>
    <w:rsid w:val="2BA9562D"/>
    <w:rsid w:val="2BDA160F"/>
    <w:rsid w:val="2BE91B3F"/>
    <w:rsid w:val="2BEED223"/>
    <w:rsid w:val="2C1BCFA5"/>
    <w:rsid w:val="2C244910"/>
    <w:rsid w:val="2C51FECD"/>
    <w:rsid w:val="2CAF8776"/>
    <w:rsid w:val="2CC69F9A"/>
    <w:rsid w:val="2CCF2B57"/>
    <w:rsid w:val="2CD2BB05"/>
    <w:rsid w:val="2CD45AC2"/>
    <w:rsid w:val="2D6430C7"/>
    <w:rsid w:val="2E435351"/>
    <w:rsid w:val="2E7C6C3E"/>
    <w:rsid w:val="2EB2A1A0"/>
    <w:rsid w:val="2ED1647C"/>
    <w:rsid w:val="2F247AA7"/>
    <w:rsid w:val="2F45E8A0"/>
    <w:rsid w:val="2F7E3842"/>
    <w:rsid w:val="2FB8B1F5"/>
    <w:rsid w:val="30368468"/>
    <w:rsid w:val="307BD916"/>
    <w:rsid w:val="3088F788"/>
    <w:rsid w:val="30BBC8AF"/>
    <w:rsid w:val="3144D864"/>
    <w:rsid w:val="314C4654"/>
    <w:rsid w:val="3166EC1D"/>
    <w:rsid w:val="316BCA8A"/>
    <w:rsid w:val="3183C2E2"/>
    <w:rsid w:val="3190688E"/>
    <w:rsid w:val="319288D9"/>
    <w:rsid w:val="31B2AF11"/>
    <w:rsid w:val="31F39C82"/>
    <w:rsid w:val="320B80C0"/>
    <w:rsid w:val="321E118A"/>
    <w:rsid w:val="321E17F5"/>
    <w:rsid w:val="32409787"/>
    <w:rsid w:val="327CAE09"/>
    <w:rsid w:val="32821CEC"/>
    <w:rsid w:val="32851244"/>
    <w:rsid w:val="32A16B6C"/>
    <w:rsid w:val="32BB4529"/>
    <w:rsid w:val="32D6610C"/>
    <w:rsid w:val="33A5A5D6"/>
    <w:rsid w:val="33AB6CF7"/>
    <w:rsid w:val="33C0A70A"/>
    <w:rsid w:val="33DF5BF6"/>
    <w:rsid w:val="3414ABDC"/>
    <w:rsid w:val="346AECEB"/>
    <w:rsid w:val="34C3A86E"/>
    <w:rsid w:val="34D76863"/>
    <w:rsid w:val="34FEE68B"/>
    <w:rsid w:val="351610F6"/>
    <w:rsid w:val="35746622"/>
    <w:rsid w:val="35C6D538"/>
    <w:rsid w:val="360C0990"/>
    <w:rsid w:val="36225519"/>
    <w:rsid w:val="3622ACCF"/>
    <w:rsid w:val="36452D15"/>
    <w:rsid w:val="36A667FC"/>
    <w:rsid w:val="36DBDEE9"/>
    <w:rsid w:val="372BB7BB"/>
    <w:rsid w:val="376090B5"/>
    <w:rsid w:val="376B0DF1"/>
    <w:rsid w:val="3792FE1E"/>
    <w:rsid w:val="37ACDCB7"/>
    <w:rsid w:val="37D3ACFE"/>
    <w:rsid w:val="37EA6E4A"/>
    <w:rsid w:val="38082351"/>
    <w:rsid w:val="38413C3E"/>
    <w:rsid w:val="38424131"/>
    <w:rsid w:val="3860BD8F"/>
    <w:rsid w:val="3867E676"/>
    <w:rsid w:val="3875FF3F"/>
    <w:rsid w:val="387EA0B1"/>
    <w:rsid w:val="388ABC1C"/>
    <w:rsid w:val="38A14CE3"/>
    <w:rsid w:val="38C331FE"/>
    <w:rsid w:val="38C7881C"/>
    <w:rsid w:val="38F6896F"/>
    <w:rsid w:val="390B8D84"/>
    <w:rsid w:val="39492F60"/>
    <w:rsid w:val="396CA12D"/>
    <w:rsid w:val="3986B39B"/>
    <w:rsid w:val="39BCD491"/>
    <w:rsid w:val="3A0DAC21"/>
    <w:rsid w:val="3A2851EA"/>
    <w:rsid w:val="3A3DD1CC"/>
    <w:rsid w:val="3A9E0501"/>
    <w:rsid w:val="3AAF7E83"/>
    <w:rsid w:val="3AB5024F"/>
    <w:rsid w:val="3AF1B74C"/>
    <w:rsid w:val="3B32AB77"/>
    <w:rsid w:val="3B467811"/>
    <w:rsid w:val="3B67234C"/>
    <w:rsid w:val="3B9B94BD"/>
    <w:rsid w:val="3BE9D2E6"/>
    <w:rsid w:val="3BF4EA06"/>
    <w:rsid w:val="3C08DBD1"/>
    <w:rsid w:val="3C1C77C9"/>
    <w:rsid w:val="3C6A454C"/>
    <w:rsid w:val="3CC6905F"/>
    <w:rsid w:val="3CEAFE4B"/>
    <w:rsid w:val="3D2FE59F"/>
    <w:rsid w:val="3D3CA81D"/>
    <w:rsid w:val="3D621DBB"/>
    <w:rsid w:val="3D86DEC7"/>
    <w:rsid w:val="3D90175C"/>
    <w:rsid w:val="3DB1CE54"/>
    <w:rsid w:val="3E1B54ED"/>
    <w:rsid w:val="3E301101"/>
    <w:rsid w:val="3E69139F"/>
    <w:rsid w:val="3E83E4E7"/>
    <w:rsid w:val="3EB581E4"/>
    <w:rsid w:val="3EDAE0F6"/>
    <w:rsid w:val="3EF1C19E"/>
    <w:rsid w:val="3EF5D958"/>
    <w:rsid w:val="3F1FAF80"/>
    <w:rsid w:val="3F4FF1FD"/>
    <w:rsid w:val="3F56070D"/>
    <w:rsid w:val="3F5ADACC"/>
    <w:rsid w:val="3F8BA538"/>
    <w:rsid w:val="3F9DAA58"/>
    <w:rsid w:val="3FA3E4F4"/>
    <w:rsid w:val="3FB8A2BA"/>
    <w:rsid w:val="3FCD6A61"/>
    <w:rsid w:val="403EF050"/>
    <w:rsid w:val="404620AE"/>
    <w:rsid w:val="4060FEFB"/>
    <w:rsid w:val="4075C5AA"/>
    <w:rsid w:val="4088125C"/>
    <w:rsid w:val="40BF72B0"/>
    <w:rsid w:val="40C1F2B4"/>
    <w:rsid w:val="40F387AB"/>
    <w:rsid w:val="41657C1C"/>
    <w:rsid w:val="41745913"/>
    <w:rsid w:val="419417CD"/>
    <w:rsid w:val="41A15695"/>
    <w:rsid w:val="41DC3323"/>
    <w:rsid w:val="41E3D3F9"/>
    <w:rsid w:val="41E89E5D"/>
    <w:rsid w:val="420BC322"/>
    <w:rsid w:val="42258D8F"/>
    <w:rsid w:val="422E06FA"/>
    <w:rsid w:val="42B4A096"/>
    <w:rsid w:val="431CA986"/>
    <w:rsid w:val="4323C0B5"/>
    <w:rsid w:val="4331712D"/>
    <w:rsid w:val="43A50947"/>
    <w:rsid w:val="43B309F2"/>
    <w:rsid w:val="43B38207"/>
    <w:rsid w:val="43F86B85"/>
    <w:rsid w:val="449F5285"/>
    <w:rsid w:val="44A8E8D2"/>
    <w:rsid w:val="44F534D4"/>
    <w:rsid w:val="453C92E0"/>
    <w:rsid w:val="45945998"/>
    <w:rsid w:val="4613727F"/>
    <w:rsid w:val="4631655B"/>
    <w:rsid w:val="463F997B"/>
    <w:rsid w:val="46500275"/>
    <w:rsid w:val="4657EFA5"/>
    <w:rsid w:val="46733421"/>
    <w:rsid w:val="468B605F"/>
    <w:rsid w:val="469C35EE"/>
    <w:rsid w:val="46DF3445"/>
    <w:rsid w:val="46E1F6CC"/>
    <w:rsid w:val="46F9F039"/>
    <w:rsid w:val="476915FA"/>
    <w:rsid w:val="47709D0F"/>
    <w:rsid w:val="478BB113"/>
    <w:rsid w:val="47A39BD6"/>
    <w:rsid w:val="47E560FF"/>
    <w:rsid w:val="47E8E0E5"/>
    <w:rsid w:val="47FBD2EB"/>
    <w:rsid w:val="481A1936"/>
    <w:rsid w:val="484D0B05"/>
    <w:rsid w:val="48829773"/>
    <w:rsid w:val="488BDAD6"/>
    <w:rsid w:val="48913AA0"/>
    <w:rsid w:val="48B6919E"/>
    <w:rsid w:val="48E62376"/>
    <w:rsid w:val="492173E5"/>
    <w:rsid w:val="495CD8A4"/>
    <w:rsid w:val="49742D6A"/>
    <w:rsid w:val="497E3170"/>
    <w:rsid w:val="498D3BE2"/>
    <w:rsid w:val="4A0106A9"/>
    <w:rsid w:val="4A016C4B"/>
    <w:rsid w:val="4A590F6D"/>
    <w:rsid w:val="4A6855DD"/>
    <w:rsid w:val="4A85003A"/>
    <w:rsid w:val="4AA539C6"/>
    <w:rsid w:val="4AB9F5DA"/>
    <w:rsid w:val="4AC48846"/>
    <w:rsid w:val="4B1FCEE0"/>
    <w:rsid w:val="4B2C470D"/>
    <w:rsid w:val="4B58E7CD"/>
    <w:rsid w:val="4B662695"/>
    <w:rsid w:val="4B8451B8"/>
    <w:rsid w:val="4B8F33B4"/>
    <w:rsid w:val="4C12584B"/>
    <w:rsid w:val="4C1B3AD1"/>
    <w:rsid w:val="4C2C6AB9"/>
    <w:rsid w:val="4C428793"/>
    <w:rsid w:val="4C4EEAFF"/>
    <w:rsid w:val="4CAEFDEB"/>
    <w:rsid w:val="4CB025E6"/>
    <w:rsid w:val="4CB73784"/>
    <w:rsid w:val="4CD3FD55"/>
    <w:rsid w:val="4CEC2D59"/>
    <w:rsid w:val="4D0E9287"/>
    <w:rsid w:val="4D88B30E"/>
    <w:rsid w:val="4D8B2F7C"/>
    <w:rsid w:val="4DFE3DEC"/>
    <w:rsid w:val="4E28C1E3"/>
    <w:rsid w:val="4E2DFDF5"/>
    <w:rsid w:val="4E3C1D31"/>
    <w:rsid w:val="4E441D0B"/>
    <w:rsid w:val="4E481063"/>
    <w:rsid w:val="4E6A7B79"/>
    <w:rsid w:val="4E9FF266"/>
    <w:rsid w:val="4ED87257"/>
    <w:rsid w:val="4EDC6FEA"/>
    <w:rsid w:val="4EE23F48"/>
    <w:rsid w:val="4F004759"/>
    <w:rsid w:val="4F2EF791"/>
    <w:rsid w:val="4F85DF19"/>
    <w:rsid w:val="4FB003E9"/>
    <w:rsid w:val="5024D10C"/>
    <w:rsid w:val="50A1C62A"/>
    <w:rsid w:val="50A1D23D"/>
    <w:rsid w:val="5116F4E0"/>
    <w:rsid w:val="51747893"/>
    <w:rsid w:val="517A9834"/>
    <w:rsid w:val="5199F247"/>
    <w:rsid w:val="51CCE416"/>
    <w:rsid w:val="51DE3463"/>
    <w:rsid w:val="522B9322"/>
    <w:rsid w:val="522C5252"/>
    <w:rsid w:val="5240A246"/>
    <w:rsid w:val="526801A9"/>
    <w:rsid w:val="526DB29C"/>
    <w:rsid w:val="527690AE"/>
    <w:rsid w:val="527F7958"/>
    <w:rsid w:val="52ADF996"/>
    <w:rsid w:val="52D04E49"/>
    <w:rsid w:val="53411465"/>
    <w:rsid w:val="5368D290"/>
    <w:rsid w:val="536AF91C"/>
    <w:rsid w:val="53803364"/>
    <w:rsid w:val="53B08845"/>
    <w:rsid w:val="53D3B87C"/>
    <w:rsid w:val="54202EC8"/>
    <w:rsid w:val="5459503C"/>
    <w:rsid w:val="547B4ED3"/>
    <w:rsid w:val="548385C5"/>
    <w:rsid w:val="5484C3C1"/>
    <w:rsid w:val="54D5AD9A"/>
    <w:rsid w:val="54F84AEB"/>
    <w:rsid w:val="55142180"/>
    <w:rsid w:val="55272839"/>
    <w:rsid w:val="5527B533"/>
    <w:rsid w:val="552AB583"/>
    <w:rsid w:val="55679804"/>
    <w:rsid w:val="55981F7C"/>
    <w:rsid w:val="55D7284B"/>
    <w:rsid w:val="560521EC"/>
    <w:rsid w:val="5613A5CF"/>
    <w:rsid w:val="56491CBC"/>
    <w:rsid w:val="5650397C"/>
    <w:rsid w:val="56534C58"/>
    <w:rsid w:val="5696C984"/>
    <w:rsid w:val="56A64986"/>
    <w:rsid w:val="56BE75C4"/>
    <w:rsid w:val="56FD82FE"/>
    <w:rsid w:val="570AA692"/>
    <w:rsid w:val="572C00BA"/>
    <w:rsid w:val="573C0CF7"/>
    <w:rsid w:val="57B99976"/>
    <w:rsid w:val="57C09461"/>
    <w:rsid w:val="5815BE75"/>
    <w:rsid w:val="5837C4E4"/>
    <w:rsid w:val="58427E8E"/>
    <w:rsid w:val="586826FD"/>
    <w:rsid w:val="58A13FEA"/>
    <w:rsid w:val="58BC4A71"/>
    <w:rsid w:val="58C3FE94"/>
    <w:rsid w:val="5905B82A"/>
    <w:rsid w:val="59132D61"/>
    <w:rsid w:val="593B2F17"/>
    <w:rsid w:val="5972AE33"/>
    <w:rsid w:val="59796029"/>
    <w:rsid w:val="5988AA09"/>
    <w:rsid w:val="5997431C"/>
    <w:rsid w:val="5A131890"/>
    <w:rsid w:val="5A3E10CF"/>
    <w:rsid w:val="5A88182D"/>
    <w:rsid w:val="5ABD23F8"/>
    <w:rsid w:val="5AE4E050"/>
    <w:rsid w:val="5B16021A"/>
    <w:rsid w:val="5B19CB58"/>
    <w:rsid w:val="5B59AB10"/>
    <w:rsid w:val="5B5A3958"/>
    <w:rsid w:val="5B61255F"/>
    <w:rsid w:val="5B8F632B"/>
    <w:rsid w:val="5B935245"/>
    <w:rsid w:val="5BA9BFC2"/>
    <w:rsid w:val="5BDB4145"/>
    <w:rsid w:val="5C154805"/>
    <w:rsid w:val="5C489F76"/>
    <w:rsid w:val="5C894047"/>
    <w:rsid w:val="5CCD5446"/>
    <w:rsid w:val="5CD29B12"/>
    <w:rsid w:val="5CDC4061"/>
    <w:rsid w:val="5D42F904"/>
    <w:rsid w:val="5DAD59C0"/>
    <w:rsid w:val="5DC0FD0F"/>
    <w:rsid w:val="5DE2BF17"/>
    <w:rsid w:val="5E3BD08D"/>
    <w:rsid w:val="5E4EE6D0"/>
    <w:rsid w:val="5F1ED583"/>
    <w:rsid w:val="5F2B33C9"/>
    <w:rsid w:val="5F88CED3"/>
    <w:rsid w:val="5F923458"/>
    <w:rsid w:val="5F992932"/>
    <w:rsid w:val="5FABE860"/>
    <w:rsid w:val="5FBEE8CB"/>
    <w:rsid w:val="5FC7D175"/>
    <w:rsid w:val="5FDC99D1"/>
    <w:rsid w:val="60459950"/>
    <w:rsid w:val="605F3B84"/>
    <w:rsid w:val="606F7BF3"/>
    <w:rsid w:val="609C9FF7"/>
    <w:rsid w:val="60B433C2"/>
    <w:rsid w:val="61298CCA"/>
    <w:rsid w:val="61370FB5"/>
    <w:rsid w:val="6145A984"/>
    <w:rsid w:val="61572ACC"/>
    <w:rsid w:val="61B79DF5"/>
    <w:rsid w:val="61BB028C"/>
    <w:rsid w:val="61D71F46"/>
    <w:rsid w:val="62344C10"/>
    <w:rsid w:val="6254F450"/>
    <w:rsid w:val="628E0AA6"/>
    <w:rsid w:val="62A81D14"/>
    <w:rsid w:val="633BD990"/>
    <w:rsid w:val="634E641A"/>
    <w:rsid w:val="63524055"/>
    <w:rsid w:val="63648305"/>
    <w:rsid w:val="639A0791"/>
    <w:rsid w:val="639DCCB2"/>
    <w:rsid w:val="63A6461D"/>
    <w:rsid w:val="63DB3125"/>
    <w:rsid w:val="63F91EDF"/>
    <w:rsid w:val="63F95524"/>
    <w:rsid w:val="640E22F4"/>
    <w:rsid w:val="6421C643"/>
    <w:rsid w:val="6426A1C3"/>
    <w:rsid w:val="64459DB2"/>
    <w:rsid w:val="6465B580"/>
    <w:rsid w:val="6472D28A"/>
    <w:rsid w:val="64D6ADD2"/>
    <w:rsid w:val="6506E1D8"/>
    <w:rsid w:val="65111CED"/>
    <w:rsid w:val="6535EA00"/>
    <w:rsid w:val="654D94BA"/>
    <w:rsid w:val="65801D01"/>
    <w:rsid w:val="65989D6D"/>
    <w:rsid w:val="65E7F9D8"/>
    <w:rsid w:val="662127F5"/>
    <w:rsid w:val="6653945A"/>
    <w:rsid w:val="6660194F"/>
    <w:rsid w:val="66A63A4B"/>
    <w:rsid w:val="66D81355"/>
    <w:rsid w:val="670FC0E4"/>
    <w:rsid w:val="676C54C2"/>
    <w:rsid w:val="67764D0D"/>
    <w:rsid w:val="678A55FE"/>
    <w:rsid w:val="67C39F33"/>
    <w:rsid w:val="67D1EA75"/>
    <w:rsid w:val="67E32DA5"/>
    <w:rsid w:val="67F7C180"/>
    <w:rsid w:val="682D386D"/>
    <w:rsid w:val="68474ADB"/>
    <w:rsid w:val="6850AB35"/>
    <w:rsid w:val="68548C9F"/>
    <w:rsid w:val="68AF82D1"/>
    <w:rsid w:val="68E66F9F"/>
    <w:rsid w:val="695DA022"/>
    <w:rsid w:val="697A5EEC"/>
    <w:rsid w:val="69B21713"/>
    <w:rsid w:val="69D4D5BD"/>
    <w:rsid w:val="69DD7666"/>
    <w:rsid w:val="69E58657"/>
    <w:rsid w:val="69EC7B96"/>
    <w:rsid w:val="6A1FB566"/>
    <w:rsid w:val="6A314A4C"/>
    <w:rsid w:val="6A4579CB"/>
    <w:rsid w:val="6AA81A45"/>
    <w:rsid w:val="6AC2C00E"/>
    <w:rsid w:val="6AEE5CCA"/>
    <w:rsid w:val="6AF5B1DD"/>
    <w:rsid w:val="6B09552C"/>
    <w:rsid w:val="6B19F986"/>
    <w:rsid w:val="6B397AD7"/>
    <w:rsid w:val="6B66E3F3"/>
    <w:rsid w:val="6B6C2F3D"/>
    <w:rsid w:val="6B936183"/>
    <w:rsid w:val="6BFD3F5D"/>
    <w:rsid w:val="6C1392A8"/>
    <w:rsid w:val="6C5F327F"/>
    <w:rsid w:val="6C5F6C59"/>
    <w:rsid w:val="6C9C96F2"/>
    <w:rsid w:val="6CC141C3"/>
    <w:rsid w:val="6CC878F4"/>
    <w:rsid w:val="6CE7D560"/>
    <w:rsid w:val="6CF0A841"/>
    <w:rsid w:val="6D102992"/>
    <w:rsid w:val="6D241C58"/>
    <w:rsid w:val="6D2E71C2"/>
    <w:rsid w:val="6D538252"/>
    <w:rsid w:val="6DA793A1"/>
    <w:rsid w:val="6DCA524B"/>
    <w:rsid w:val="6DCCCBD6"/>
    <w:rsid w:val="6DFCBEB0"/>
    <w:rsid w:val="6E251198"/>
    <w:rsid w:val="6E298961"/>
    <w:rsid w:val="6E64734E"/>
    <w:rsid w:val="6E71E4E7"/>
    <w:rsid w:val="6EAA0263"/>
    <w:rsid w:val="6EAAFDD4"/>
    <w:rsid w:val="6EBC5D55"/>
    <w:rsid w:val="6EBD02F4"/>
    <w:rsid w:val="6F7A8E2B"/>
    <w:rsid w:val="6F9622E8"/>
    <w:rsid w:val="6FC8D264"/>
    <w:rsid w:val="6FFAEE0D"/>
    <w:rsid w:val="70038CE1"/>
    <w:rsid w:val="700ED3CF"/>
    <w:rsid w:val="70195D80"/>
    <w:rsid w:val="7026135C"/>
    <w:rsid w:val="709B9500"/>
    <w:rsid w:val="70A212DB"/>
    <w:rsid w:val="70C6E1E2"/>
    <w:rsid w:val="70DAC915"/>
    <w:rsid w:val="70EE9E3A"/>
    <w:rsid w:val="71B998D9"/>
    <w:rsid w:val="72525D60"/>
    <w:rsid w:val="7259EFDC"/>
    <w:rsid w:val="727E421D"/>
    <w:rsid w:val="72D026EA"/>
    <w:rsid w:val="72EB5BBA"/>
    <w:rsid w:val="73003282"/>
    <w:rsid w:val="7348417B"/>
    <w:rsid w:val="73871B33"/>
    <w:rsid w:val="73935DDC"/>
    <w:rsid w:val="74085CD5"/>
    <w:rsid w:val="745E15AC"/>
    <w:rsid w:val="7499D297"/>
    <w:rsid w:val="74A24C02"/>
    <w:rsid w:val="74F1FC9B"/>
    <w:rsid w:val="7520984C"/>
    <w:rsid w:val="75C8A6B5"/>
    <w:rsid w:val="75EA7E1B"/>
    <w:rsid w:val="7624027F"/>
    <w:rsid w:val="76306519"/>
    <w:rsid w:val="76415AC5"/>
    <w:rsid w:val="767B4F09"/>
    <w:rsid w:val="76987C0E"/>
    <w:rsid w:val="76A5F83F"/>
    <w:rsid w:val="76C19107"/>
    <w:rsid w:val="76CAFE9E"/>
    <w:rsid w:val="76CD71AE"/>
    <w:rsid w:val="76D8041A"/>
    <w:rsid w:val="770DA245"/>
    <w:rsid w:val="775F1F55"/>
    <w:rsid w:val="77F74719"/>
    <w:rsid w:val="7822A894"/>
    <w:rsid w:val="78370ECC"/>
    <w:rsid w:val="783E09FA"/>
    <w:rsid w:val="78B749E1"/>
    <w:rsid w:val="78C2AE56"/>
    <w:rsid w:val="78C4C612"/>
    <w:rsid w:val="790295A3"/>
    <w:rsid w:val="79229922"/>
    <w:rsid w:val="79293E52"/>
    <w:rsid w:val="7933A74D"/>
    <w:rsid w:val="7938D384"/>
    <w:rsid w:val="7945977A"/>
    <w:rsid w:val="7946FBF8"/>
    <w:rsid w:val="7959B893"/>
    <w:rsid w:val="7965BBD6"/>
    <w:rsid w:val="799E975A"/>
    <w:rsid w:val="7A1755C5"/>
    <w:rsid w:val="7A4F9905"/>
    <w:rsid w:val="7A90EDF4"/>
    <w:rsid w:val="7A94528B"/>
    <w:rsid w:val="7AA377D9"/>
    <w:rsid w:val="7AC3CE91"/>
    <w:rsid w:val="7AEFEBBE"/>
    <w:rsid w:val="7B0896C1"/>
    <w:rsid w:val="7B2E5816"/>
    <w:rsid w:val="7B3FA7EA"/>
    <w:rsid w:val="7B816180"/>
    <w:rsid w:val="7BC29831"/>
    <w:rsid w:val="7BDEB9D1"/>
    <w:rsid w:val="7BEB9F5C"/>
    <w:rsid w:val="7C2C3175"/>
    <w:rsid w:val="7C494A4E"/>
    <w:rsid w:val="7C562CD6"/>
    <w:rsid w:val="7C7B356A"/>
    <w:rsid w:val="7C953D3C"/>
    <w:rsid w:val="7CD23C0D"/>
    <w:rsid w:val="7CDAC010"/>
    <w:rsid w:val="7D2B2F2C"/>
    <w:rsid w:val="7D3CDDF7"/>
    <w:rsid w:val="7D60176D"/>
    <w:rsid w:val="7E04BCC3"/>
    <w:rsid w:val="7E0CD982"/>
    <w:rsid w:val="7E0F39FF"/>
    <w:rsid w:val="7E5108C5"/>
    <w:rsid w:val="7E92F52C"/>
    <w:rsid w:val="7EDD7370"/>
    <w:rsid w:val="7F3A5FD4"/>
    <w:rsid w:val="7F59E1DB"/>
    <w:rsid w:val="7F6FBC8D"/>
    <w:rsid w:val="7F82BC10"/>
    <w:rsid w:val="7FA418F9"/>
    <w:rsid w:val="7FBA5E0C"/>
    <w:rsid w:val="7FCAED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93D3"/>
  <w15:chartTrackingRefBased/>
  <w15:docId w15:val="{C6D9CA99-A5D4-4694-88D3-B35BEF95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EC8"/>
    <w:rPr>
      <w:sz w:val="24"/>
      <w:szCs w:val="24"/>
    </w:rPr>
  </w:style>
  <w:style w:type="paragraph" w:styleId="Heading1">
    <w:name w:val="heading 1"/>
    <w:basedOn w:val="Normal"/>
    <w:next w:val="Normal"/>
    <w:link w:val="Heading1Char"/>
    <w:uiPriority w:val="9"/>
    <w:qFormat/>
    <w:rsid w:val="00520EC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20EC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20EC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20EC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520EC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20EC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520EC8"/>
    <w:pPr>
      <w:spacing w:before="240" w:after="60"/>
      <w:outlineLvl w:val="6"/>
    </w:pPr>
  </w:style>
  <w:style w:type="paragraph" w:styleId="Heading8">
    <w:name w:val="heading 8"/>
    <w:basedOn w:val="Normal"/>
    <w:next w:val="Normal"/>
    <w:link w:val="Heading8Char"/>
    <w:uiPriority w:val="9"/>
    <w:semiHidden/>
    <w:unhideWhenUsed/>
    <w:qFormat/>
    <w:rsid w:val="00520EC8"/>
    <w:pPr>
      <w:spacing w:before="240" w:after="60"/>
      <w:outlineLvl w:val="7"/>
    </w:pPr>
    <w:rPr>
      <w:i/>
      <w:iCs/>
    </w:rPr>
  </w:style>
  <w:style w:type="paragraph" w:styleId="Heading9">
    <w:name w:val="heading 9"/>
    <w:basedOn w:val="Normal"/>
    <w:next w:val="Normal"/>
    <w:link w:val="Heading9Char"/>
    <w:uiPriority w:val="9"/>
    <w:semiHidden/>
    <w:unhideWhenUsed/>
    <w:qFormat/>
    <w:rsid w:val="00520EC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FD"/>
    <w:pPr>
      <w:ind w:left="720"/>
      <w:contextualSpacing/>
    </w:pPr>
  </w:style>
  <w:style w:type="character" w:customStyle="1" w:styleId="Heading1Char">
    <w:name w:val="Heading 1 Char"/>
    <w:basedOn w:val="DefaultParagraphFont"/>
    <w:link w:val="Heading1"/>
    <w:uiPriority w:val="9"/>
    <w:rsid w:val="00D5505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34FCF"/>
    <w:rPr>
      <w:rFonts w:asciiTheme="majorHAnsi" w:eastAsiaTheme="majorEastAsia" w:hAnsiTheme="majorHAnsi" w:cstheme="majorBidi"/>
      <w:b/>
      <w:bCs/>
      <w:i/>
      <w:iCs/>
      <w:sz w:val="28"/>
      <w:szCs w:val="28"/>
    </w:rPr>
  </w:style>
  <w:style w:type="table" w:styleId="TableGrid">
    <w:name w:val="Table Grid"/>
    <w:basedOn w:val="TableNormal"/>
    <w:uiPriority w:val="59"/>
    <w:rsid w:val="0006549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93251"/>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20EC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93251"/>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rsid w:val="006E0BA6"/>
    <w:rPr>
      <w:rFonts w:cstheme="majorBidi"/>
      <w:b/>
      <w:bCs/>
      <w:sz w:val="28"/>
      <w:szCs w:val="28"/>
    </w:rPr>
  </w:style>
  <w:style w:type="character" w:customStyle="1" w:styleId="Heading5Char">
    <w:name w:val="Heading 5 Char"/>
    <w:basedOn w:val="DefaultParagraphFont"/>
    <w:link w:val="Heading5"/>
    <w:uiPriority w:val="9"/>
    <w:semiHidden/>
    <w:rsid w:val="006E0BA6"/>
    <w:rPr>
      <w:rFonts w:cstheme="majorBidi"/>
      <w:b/>
      <w:bCs/>
      <w:i/>
      <w:iCs/>
      <w:sz w:val="26"/>
      <w:szCs w:val="26"/>
    </w:rPr>
  </w:style>
  <w:style w:type="character" w:customStyle="1" w:styleId="Heading6Char">
    <w:name w:val="Heading 6 Char"/>
    <w:basedOn w:val="DefaultParagraphFont"/>
    <w:link w:val="Heading6"/>
    <w:uiPriority w:val="9"/>
    <w:semiHidden/>
    <w:rsid w:val="006E0BA6"/>
    <w:rPr>
      <w:rFonts w:cstheme="majorBidi"/>
      <w:b/>
      <w:bCs/>
    </w:rPr>
  </w:style>
  <w:style w:type="character" w:customStyle="1" w:styleId="Heading7Char">
    <w:name w:val="Heading 7 Char"/>
    <w:basedOn w:val="DefaultParagraphFont"/>
    <w:link w:val="Heading7"/>
    <w:uiPriority w:val="9"/>
    <w:semiHidden/>
    <w:rsid w:val="006E0BA6"/>
    <w:rPr>
      <w:sz w:val="24"/>
      <w:szCs w:val="24"/>
    </w:rPr>
  </w:style>
  <w:style w:type="character" w:customStyle="1" w:styleId="Heading8Char">
    <w:name w:val="Heading 8 Char"/>
    <w:basedOn w:val="DefaultParagraphFont"/>
    <w:link w:val="Heading8"/>
    <w:uiPriority w:val="9"/>
    <w:semiHidden/>
    <w:rsid w:val="006E0BA6"/>
    <w:rPr>
      <w:i/>
      <w:iCs/>
      <w:sz w:val="24"/>
      <w:szCs w:val="24"/>
    </w:rPr>
  </w:style>
  <w:style w:type="character" w:customStyle="1" w:styleId="Heading9Char">
    <w:name w:val="Heading 9 Char"/>
    <w:basedOn w:val="DefaultParagraphFont"/>
    <w:link w:val="Heading9"/>
    <w:uiPriority w:val="9"/>
    <w:semiHidden/>
    <w:rsid w:val="006E0BA6"/>
    <w:rPr>
      <w:rFonts w:asciiTheme="majorHAnsi" w:eastAsiaTheme="majorEastAsia" w:hAnsiTheme="majorHAnsi"/>
    </w:rPr>
  </w:style>
  <w:style w:type="paragraph" w:styleId="Caption">
    <w:name w:val="caption"/>
    <w:basedOn w:val="Normal"/>
    <w:next w:val="Normal"/>
    <w:uiPriority w:val="35"/>
    <w:semiHidden/>
    <w:unhideWhenUsed/>
    <w:rsid w:val="008B5EAA"/>
    <w:rPr>
      <w:b/>
      <w:bCs/>
      <w:sz w:val="18"/>
      <w:szCs w:val="18"/>
    </w:rPr>
  </w:style>
  <w:style w:type="paragraph" w:styleId="Subtitle">
    <w:name w:val="Subtitle"/>
    <w:basedOn w:val="Normal"/>
    <w:next w:val="Normal"/>
    <w:link w:val="SubtitleChar"/>
    <w:uiPriority w:val="11"/>
    <w:qFormat/>
    <w:rsid w:val="00520EC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E0BA6"/>
    <w:rPr>
      <w:rFonts w:asciiTheme="majorHAnsi" w:eastAsiaTheme="majorEastAsia" w:hAnsiTheme="majorHAnsi" w:cstheme="majorBidi"/>
      <w:sz w:val="24"/>
      <w:szCs w:val="24"/>
    </w:rPr>
  </w:style>
  <w:style w:type="character" w:styleId="Strong">
    <w:name w:val="Strong"/>
    <w:basedOn w:val="DefaultParagraphFont"/>
    <w:uiPriority w:val="22"/>
    <w:qFormat/>
    <w:rsid w:val="006E0BA6"/>
    <w:rPr>
      <w:b/>
      <w:bCs/>
      <w:color w:val="auto"/>
    </w:rPr>
  </w:style>
  <w:style w:type="character" w:styleId="Emphasis">
    <w:name w:val="Emphasis"/>
    <w:basedOn w:val="DefaultParagraphFont"/>
    <w:uiPriority w:val="20"/>
    <w:qFormat/>
    <w:rsid w:val="00520EC8"/>
    <w:rPr>
      <w:rFonts w:asciiTheme="minorHAnsi" w:hAnsiTheme="minorHAnsi"/>
      <w:b/>
      <w:i/>
      <w:iCs/>
    </w:rPr>
  </w:style>
  <w:style w:type="paragraph" w:styleId="NoSpacing">
    <w:name w:val="No Spacing"/>
    <w:basedOn w:val="Normal"/>
    <w:uiPriority w:val="1"/>
    <w:qFormat/>
    <w:rsid w:val="00520EC8"/>
    <w:rPr>
      <w:szCs w:val="32"/>
    </w:rPr>
  </w:style>
  <w:style w:type="paragraph" w:styleId="Quote">
    <w:name w:val="Quote"/>
    <w:basedOn w:val="Normal"/>
    <w:next w:val="Normal"/>
    <w:link w:val="QuoteChar"/>
    <w:uiPriority w:val="29"/>
    <w:qFormat/>
    <w:rsid w:val="00520EC8"/>
    <w:rPr>
      <w:rFonts w:cstheme="majorBidi"/>
      <w:i/>
    </w:rPr>
  </w:style>
  <w:style w:type="character" w:customStyle="1" w:styleId="QuoteChar">
    <w:name w:val="Quote Char"/>
    <w:basedOn w:val="DefaultParagraphFont"/>
    <w:link w:val="Quote"/>
    <w:uiPriority w:val="29"/>
    <w:rsid w:val="006E0BA6"/>
    <w:rPr>
      <w:rFonts w:cstheme="majorBidi"/>
      <w:i/>
      <w:sz w:val="24"/>
      <w:szCs w:val="24"/>
    </w:rPr>
  </w:style>
  <w:style w:type="paragraph" w:styleId="IntenseQuote">
    <w:name w:val="Intense Quote"/>
    <w:basedOn w:val="Normal"/>
    <w:next w:val="Normal"/>
    <w:link w:val="IntenseQuoteChar"/>
    <w:uiPriority w:val="30"/>
    <w:qFormat/>
    <w:rsid w:val="00520EC8"/>
    <w:pPr>
      <w:ind w:left="720" w:right="720"/>
    </w:pPr>
    <w:rPr>
      <w:rFonts w:cstheme="majorBidi"/>
      <w:b/>
      <w:i/>
      <w:szCs w:val="22"/>
    </w:rPr>
  </w:style>
  <w:style w:type="character" w:customStyle="1" w:styleId="IntenseQuoteChar">
    <w:name w:val="Intense Quote Char"/>
    <w:basedOn w:val="DefaultParagraphFont"/>
    <w:link w:val="IntenseQuote"/>
    <w:uiPriority w:val="30"/>
    <w:rsid w:val="006E0BA6"/>
    <w:rPr>
      <w:rFonts w:cstheme="majorBidi"/>
      <w:b/>
      <w:i/>
      <w:sz w:val="24"/>
    </w:rPr>
  </w:style>
  <w:style w:type="character" w:styleId="SubtleEmphasis">
    <w:name w:val="Subtle Emphasis"/>
    <w:uiPriority w:val="19"/>
    <w:qFormat/>
    <w:rsid w:val="00520EC8"/>
    <w:rPr>
      <w:i/>
      <w:color w:val="5A5A5A" w:themeColor="text1" w:themeTint="A5"/>
    </w:rPr>
  </w:style>
  <w:style w:type="character" w:styleId="IntenseEmphasis">
    <w:name w:val="Intense Emphasis"/>
    <w:basedOn w:val="DefaultParagraphFont"/>
    <w:uiPriority w:val="21"/>
    <w:qFormat/>
    <w:rsid w:val="00520EC8"/>
    <w:rPr>
      <w:b/>
      <w:i/>
      <w:sz w:val="24"/>
      <w:szCs w:val="24"/>
      <w:u w:val="single"/>
    </w:rPr>
  </w:style>
  <w:style w:type="character" w:styleId="SubtleReference">
    <w:name w:val="Subtle Reference"/>
    <w:basedOn w:val="DefaultParagraphFont"/>
    <w:uiPriority w:val="31"/>
    <w:qFormat/>
    <w:rsid w:val="00520EC8"/>
    <w:rPr>
      <w:sz w:val="24"/>
      <w:szCs w:val="24"/>
      <w:u w:val="single"/>
    </w:rPr>
  </w:style>
  <w:style w:type="character" w:styleId="IntenseReference">
    <w:name w:val="Intense Reference"/>
    <w:basedOn w:val="DefaultParagraphFont"/>
    <w:uiPriority w:val="32"/>
    <w:qFormat/>
    <w:rsid w:val="00520EC8"/>
    <w:rPr>
      <w:b/>
      <w:sz w:val="24"/>
      <w:u w:val="single"/>
    </w:rPr>
  </w:style>
  <w:style w:type="character" w:styleId="BookTitle">
    <w:name w:val="Book Title"/>
    <w:basedOn w:val="DefaultParagraphFont"/>
    <w:uiPriority w:val="33"/>
    <w:qFormat/>
    <w:rsid w:val="00520EC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20E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4EFCB5617D6C40A0818B43B0F95AF5" ma:contentTypeVersion="2" ma:contentTypeDescription="Create a new document." ma:contentTypeScope="" ma:versionID="46d3c9d06b9aa3241f476a4e5b56f84a">
  <xsd:schema xmlns:xsd="http://www.w3.org/2001/XMLSchema" xmlns:xs="http://www.w3.org/2001/XMLSchema" xmlns:p="http://schemas.microsoft.com/office/2006/metadata/properties" xmlns:ns2="7b5e0fa1-90a9-46ad-b397-044692061f05" targetNamespace="http://schemas.microsoft.com/office/2006/metadata/properties" ma:root="true" ma:fieldsID="bffdfbced0146f3a3536294484eedd89" ns2:_="">
    <xsd:import namespace="7b5e0fa1-90a9-46ad-b397-044692061f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0fa1-90a9-46ad-b397-044692061f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2D6013-AD9E-4F12-9EB1-B2DBED5260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93280E-70E2-494A-AFF8-CA130D213CEB}">
  <ds:schemaRefs>
    <ds:schemaRef ds:uri="http://schemas.microsoft.com/sharepoint/v3/contenttype/forms"/>
  </ds:schemaRefs>
</ds:datastoreItem>
</file>

<file path=customXml/itemProps3.xml><?xml version="1.0" encoding="utf-8"?>
<ds:datastoreItem xmlns:ds="http://schemas.openxmlformats.org/officeDocument/2006/customXml" ds:itemID="{C092D67B-C9C1-46FE-8B74-D8F131006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e0fa1-90a9-46ad-b397-044692061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Holmquist Castano</dc:creator>
  <cp:keywords/>
  <dc:description/>
  <cp:lastModifiedBy>Mikel Holmquist</cp:lastModifiedBy>
  <cp:revision>295</cp:revision>
  <dcterms:created xsi:type="dcterms:W3CDTF">2023-02-22T03:55:00Z</dcterms:created>
  <dcterms:modified xsi:type="dcterms:W3CDTF">2023-02-23T05:32:00Z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0x010100934EFCB5617D6C40A0818B43B0F95AF5</vt:lpwstr>
  </property>
</Properties>
</file>