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84C38" w14:textId="5FEE7C8A" w:rsidR="00C73258" w:rsidRPr="00A32BB0" w:rsidRDefault="008842D3" w:rsidP="00C73258">
      <w:pPr>
        <w:spacing w:line="360" w:lineRule="auto"/>
        <w:ind w:left="360" w:hanging="360"/>
        <w:jc w:val="center"/>
        <w:rPr>
          <w:rFonts w:ascii="Bell MT" w:hAnsi="Bell MT"/>
          <w:b/>
          <w:bCs/>
          <w:color w:val="7030A0"/>
          <w:sz w:val="72"/>
          <w:szCs w:val="72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A32BB0">
        <w:rPr>
          <w:rFonts w:ascii="Bell MT" w:hAnsi="Bell MT"/>
          <w:b/>
          <w:bCs/>
          <w:noProof/>
          <w:color w:val="7030A0"/>
          <w:sz w:val="72"/>
          <w:szCs w:val="72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drawing>
          <wp:anchor distT="0" distB="0" distL="114300" distR="114300" simplePos="0" relativeHeight="251659264" behindDoc="1" locked="0" layoutInCell="1" allowOverlap="1" wp14:anchorId="46B665FB" wp14:editId="41158CA6">
            <wp:simplePos x="0" y="0"/>
            <wp:positionH relativeFrom="page">
              <wp:align>right</wp:align>
            </wp:positionH>
            <wp:positionV relativeFrom="paragraph">
              <wp:posOffset>829785</wp:posOffset>
            </wp:positionV>
            <wp:extent cx="11445411" cy="7618584"/>
            <wp:effectExtent l="8572" t="0" r="0" b="0"/>
            <wp:wrapNone/>
            <wp:docPr id="689279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79933" name="Picture 689279933"/>
                    <pic:cNvPicPr/>
                  </pic:nvPicPr>
                  <pic:blipFill>
                    <a:blip r:embed="rId5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445411" cy="761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258" w:rsidRPr="00A32BB0">
        <w:rPr>
          <w:rFonts w:ascii="Bell MT" w:hAnsi="Bell MT"/>
          <w:b/>
          <w:bCs/>
          <w:color w:val="7030A0"/>
          <w:sz w:val="72"/>
          <w:szCs w:val="72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Turning Pages into Profit</w:t>
      </w:r>
      <w:r w:rsidR="00C73258" w:rsidRPr="00A32BB0">
        <w:rPr>
          <w:b/>
          <w:bCs/>
          <w:noProof/>
          <w:color w:val="7030A0"/>
          <w:sz w:val="24"/>
          <w:szCs w:val="22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</w:p>
    <w:p w14:paraId="5ED32B60" w14:textId="210F3845" w:rsidR="00C73258" w:rsidRPr="00C73258" w:rsidRDefault="00C73258" w:rsidP="00C73258">
      <w:pPr>
        <w:spacing w:line="360" w:lineRule="auto"/>
        <w:rPr>
          <w:sz w:val="34"/>
          <w:szCs w:val="34"/>
        </w:rPr>
      </w:pPr>
    </w:p>
    <w:p w14:paraId="0D275C83" w14:textId="4310E870" w:rsidR="00C73258" w:rsidRPr="0020015D" w:rsidRDefault="00C73258" w:rsidP="00C73258">
      <w:pPr>
        <w:numPr>
          <w:ilvl w:val="0"/>
          <w:numId w:val="3"/>
        </w:numPr>
        <w:spacing w:line="360" w:lineRule="auto"/>
        <w:ind w:left="360"/>
        <w:rPr>
          <w:rFonts w:ascii="Aptos Narrow" w:hAnsi="Aptos Narrow"/>
          <w:i/>
          <w:iCs/>
          <w:color w:val="8D42C6"/>
          <w:sz w:val="38"/>
          <w:szCs w:val="38"/>
        </w:rPr>
      </w:pPr>
      <w:r w:rsidRPr="0020015D">
        <w:rPr>
          <w:rFonts w:ascii="Aptos Narrow" w:hAnsi="Aptos Narrow"/>
          <w:i/>
          <w:iCs/>
          <w:color w:val="8D42C6"/>
          <w:sz w:val="38"/>
          <w:szCs w:val="38"/>
        </w:rPr>
        <w:t>What are the total sales by genre and region?</w:t>
      </w:r>
    </w:p>
    <w:p w14:paraId="3A14D380" w14:textId="77777777" w:rsidR="00C73258" w:rsidRPr="0020015D" w:rsidRDefault="00C73258" w:rsidP="00C73258">
      <w:pPr>
        <w:numPr>
          <w:ilvl w:val="0"/>
          <w:numId w:val="3"/>
        </w:numPr>
        <w:spacing w:line="360" w:lineRule="auto"/>
        <w:ind w:left="360"/>
        <w:rPr>
          <w:rFonts w:ascii="Aptos Narrow" w:hAnsi="Aptos Narrow"/>
          <w:i/>
          <w:iCs/>
          <w:color w:val="8D42C6"/>
          <w:sz w:val="38"/>
          <w:szCs w:val="38"/>
        </w:rPr>
      </w:pPr>
      <w:r w:rsidRPr="0020015D">
        <w:rPr>
          <w:rFonts w:ascii="Aptos Narrow" w:hAnsi="Aptos Narrow"/>
          <w:i/>
          <w:iCs/>
          <w:color w:val="8D42C6"/>
          <w:sz w:val="38"/>
          <w:szCs w:val="38"/>
        </w:rPr>
        <w:t>How does the sales of a specific genre vary over different months?</w:t>
      </w:r>
    </w:p>
    <w:p w14:paraId="4C029B08" w14:textId="77777777" w:rsidR="00C73258" w:rsidRPr="0020015D" w:rsidRDefault="00C73258" w:rsidP="00C73258">
      <w:pPr>
        <w:numPr>
          <w:ilvl w:val="0"/>
          <w:numId w:val="3"/>
        </w:numPr>
        <w:spacing w:line="360" w:lineRule="auto"/>
        <w:ind w:left="360"/>
        <w:rPr>
          <w:rFonts w:ascii="Aptos Narrow" w:hAnsi="Aptos Narrow"/>
          <w:i/>
          <w:iCs/>
          <w:color w:val="8D42C6"/>
          <w:sz w:val="38"/>
          <w:szCs w:val="38"/>
        </w:rPr>
      </w:pPr>
      <w:r w:rsidRPr="0020015D">
        <w:rPr>
          <w:rFonts w:ascii="Aptos Narrow" w:hAnsi="Aptos Narrow"/>
          <w:i/>
          <w:iCs/>
          <w:color w:val="8D42C6"/>
          <w:sz w:val="38"/>
          <w:szCs w:val="38"/>
        </w:rPr>
        <w:t>Which are the top 5 best-selling books by profit?</w:t>
      </w:r>
    </w:p>
    <w:p w14:paraId="1B027154" w14:textId="77777777" w:rsidR="00C73258" w:rsidRPr="0020015D" w:rsidRDefault="00C73258" w:rsidP="00C73258">
      <w:pPr>
        <w:numPr>
          <w:ilvl w:val="0"/>
          <w:numId w:val="3"/>
        </w:numPr>
        <w:spacing w:line="360" w:lineRule="auto"/>
        <w:ind w:left="360"/>
        <w:rPr>
          <w:rFonts w:ascii="Aptos Narrow" w:hAnsi="Aptos Narrow"/>
          <w:i/>
          <w:iCs/>
          <w:color w:val="8D42C6"/>
          <w:sz w:val="38"/>
          <w:szCs w:val="38"/>
        </w:rPr>
      </w:pPr>
      <w:r w:rsidRPr="0020015D">
        <w:rPr>
          <w:rFonts w:ascii="Aptos Narrow" w:hAnsi="Aptos Narrow"/>
          <w:i/>
          <w:iCs/>
          <w:color w:val="8D42C6"/>
          <w:sz w:val="38"/>
          <w:szCs w:val="38"/>
        </w:rPr>
        <w:t>What is the average rating for books by each author?</w:t>
      </w:r>
    </w:p>
    <w:p w14:paraId="47C25AD0" w14:textId="1D789290" w:rsidR="00C73258" w:rsidRPr="0020015D" w:rsidRDefault="00C73258" w:rsidP="00C73258">
      <w:pPr>
        <w:numPr>
          <w:ilvl w:val="0"/>
          <w:numId w:val="3"/>
        </w:numPr>
        <w:spacing w:line="360" w:lineRule="auto"/>
        <w:ind w:left="360"/>
        <w:rPr>
          <w:rFonts w:ascii="Aptos Narrow" w:hAnsi="Aptos Narrow"/>
          <w:i/>
          <w:iCs/>
          <w:color w:val="8D42C6"/>
          <w:sz w:val="38"/>
          <w:szCs w:val="38"/>
        </w:rPr>
      </w:pPr>
      <w:r w:rsidRPr="0020015D">
        <w:rPr>
          <w:rFonts w:ascii="Aptos Narrow" w:hAnsi="Aptos Narrow"/>
          <w:i/>
          <w:iCs/>
          <w:color w:val="8D42C6"/>
          <w:sz w:val="38"/>
          <w:szCs w:val="38"/>
        </w:rPr>
        <w:t>What percentage of total revenue is contributed by each book format?</w:t>
      </w:r>
    </w:p>
    <w:p w14:paraId="0622B95A" w14:textId="77777777" w:rsidR="00C73258" w:rsidRPr="0020015D" w:rsidRDefault="00C73258" w:rsidP="00C73258">
      <w:pPr>
        <w:numPr>
          <w:ilvl w:val="0"/>
          <w:numId w:val="3"/>
        </w:numPr>
        <w:spacing w:line="360" w:lineRule="auto"/>
        <w:ind w:left="360"/>
        <w:rPr>
          <w:rFonts w:ascii="Aptos Narrow" w:hAnsi="Aptos Narrow"/>
          <w:i/>
          <w:iCs/>
          <w:color w:val="8D42C6"/>
          <w:sz w:val="38"/>
          <w:szCs w:val="38"/>
        </w:rPr>
      </w:pPr>
      <w:r w:rsidRPr="0020015D">
        <w:rPr>
          <w:rFonts w:ascii="Aptos Narrow" w:hAnsi="Aptos Narrow"/>
          <w:i/>
          <w:iCs/>
          <w:color w:val="8D42C6"/>
          <w:sz w:val="38"/>
          <w:szCs w:val="38"/>
        </w:rPr>
        <w:t>What percentage of total books sold is contributed by each genre?</w:t>
      </w:r>
    </w:p>
    <w:p w14:paraId="3D18BE1D" w14:textId="162C7224" w:rsidR="00C73258" w:rsidRPr="0020015D" w:rsidRDefault="00C73258" w:rsidP="00C73258">
      <w:pPr>
        <w:numPr>
          <w:ilvl w:val="0"/>
          <w:numId w:val="3"/>
        </w:numPr>
        <w:spacing w:line="360" w:lineRule="auto"/>
        <w:ind w:left="360"/>
        <w:rPr>
          <w:rFonts w:ascii="Aptos Narrow" w:hAnsi="Aptos Narrow"/>
          <w:i/>
          <w:iCs/>
          <w:color w:val="8D42C6"/>
          <w:sz w:val="38"/>
          <w:szCs w:val="38"/>
        </w:rPr>
      </w:pPr>
      <w:r w:rsidRPr="0020015D">
        <w:rPr>
          <w:rFonts w:ascii="Aptos Narrow" w:hAnsi="Aptos Narrow"/>
          <w:i/>
          <w:iCs/>
          <w:color w:val="8D42C6"/>
          <w:sz w:val="38"/>
          <w:szCs w:val="38"/>
        </w:rPr>
        <w:t>What is the profit margin across different regions?</w:t>
      </w:r>
    </w:p>
    <w:p w14:paraId="7D2D78B9" w14:textId="77777777" w:rsidR="00C73258" w:rsidRPr="0020015D" w:rsidRDefault="00C73258" w:rsidP="00C73258">
      <w:pPr>
        <w:numPr>
          <w:ilvl w:val="0"/>
          <w:numId w:val="3"/>
        </w:numPr>
        <w:spacing w:line="360" w:lineRule="auto"/>
        <w:ind w:left="360"/>
        <w:rPr>
          <w:rFonts w:ascii="Aptos Narrow" w:hAnsi="Aptos Narrow"/>
          <w:i/>
          <w:iCs/>
          <w:color w:val="8D42C6"/>
          <w:sz w:val="38"/>
          <w:szCs w:val="38"/>
        </w:rPr>
      </w:pPr>
      <w:r w:rsidRPr="0020015D">
        <w:rPr>
          <w:rFonts w:ascii="Aptos Narrow" w:hAnsi="Aptos Narrow"/>
          <w:i/>
          <w:iCs/>
          <w:color w:val="8D42C6"/>
          <w:sz w:val="38"/>
          <w:szCs w:val="38"/>
        </w:rPr>
        <w:t>How does the stock level compare to the sales of books across different genres?</w:t>
      </w:r>
    </w:p>
    <w:p w14:paraId="684E2CED" w14:textId="3F7AD99D" w:rsidR="000C1750" w:rsidRPr="00A32BB0" w:rsidRDefault="000C1750" w:rsidP="00C73258">
      <w:pPr>
        <w:spacing w:line="360" w:lineRule="auto"/>
        <w:rPr>
          <w:rFonts w:ascii="Aptos Narrow" w:hAnsi="Aptos Narrow"/>
          <w:sz w:val="38"/>
          <w:szCs w:val="38"/>
        </w:rPr>
      </w:pPr>
      <w:r w:rsidRPr="00A32BB0">
        <w:rPr>
          <w:rFonts w:ascii="Aptos Narrow" w:hAnsi="Aptos Narrow"/>
          <w:noProof/>
          <w:sz w:val="38"/>
          <w:szCs w:val="38"/>
        </w:rPr>
        <w:drawing>
          <wp:anchor distT="0" distB="0" distL="114300" distR="114300" simplePos="0" relativeHeight="251658240" behindDoc="0" locked="0" layoutInCell="1" allowOverlap="1" wp14:anchorId="66FB2949" wp14:editId="0DB9D533">
            <wp:simplePos x="0" y="0"/>
            <wp:positionH relativeFrom="page">
              <wp:posOffset>5770245</wp:posOffset>
            </wp:positionH>
            <wp:positionV relativeFrom="page">
              <wp:posOffset>8234045</wp:posOffset>
            </wp:positionV>
            <wp:extent cx="1648518" cy="2341479"/>
            <wp:effectExtent l="152400" t="152400" r="370840" b="344805"/>
            <wp:wrapSquare wrapText="bothSides"/>
            <wp:docPr id="29633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36703" name="Picture 29633670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73" b="98321" l="0" r="99698">
                                  <a14:foregroundMark x1="5136" y1="5970" x2="5136" y2="5970"/>
                                  <a14:foregroundMark x1="5136" y1="5970" x2="12085" y2="19590"/>
                                  <a14:foregroundMark x1="12085" y1="19590" x2="8157" y2="92910"/>
                                  <a14:foregroundMark x1="3021" y1="5970" x2="26888" y2="3918"/>
                                  <a14:foregroundMark x1="26888" y1="3918" x2="47432" y2="5224"/>
                                  <a14:foregroundMark x1="47432" y1="5224" x2="61934" y2="16604"/>
                                  <a14:foregroundMark x1="61934" y1="16604" x2="83686" y2="13433"/>
                                  <a14:foregroundMark x1="83686" y1="13433" x2="92145" y2="26306"/>
                                  <a14:foregroundMark x1="92145" y1="26306" x2="92749" y2="94030"/>
                                  <a14:foregroundMark x1="92749" y1="94030" x2="23565" y2="95149"/>
                                  <a14:foregroundMark x1="23565" y1="95149" x2="8459" y2="90858"/>
                                  <a14:foregroundMark x1="83988" y1="28918" x2="82779" y2="74254"/>
                                  <a14:foregroundMark x1="82779" y1="74254" x2="85801" y2="52239"/>
                                  <a14:foregroundMark x1="85801" y1="52239" x2="75529" y2="31716"/>
                                  <a14:foregroundMark x1="94260" y1="13433" x2="98792" y2="79664"/>
                                  <a14:foregroundMark x1="98792" y1="79664" x2="96073" y2="63433"/>
                                  <a14:foregroundMark x1="96073" y1="63433" x2="92145" y2="95896"/>
                                  <a14:foregroundMark x1="92145" y1="95896" x2="94562" y2="97948"/>
                                  <a14:foregroundMark x1="3927" y1="21828" x2="6042" y2="67537"/>
                                  <a14:foregroundMark x1="6042" y1="67537" x2="17825" y2="54851"/>
                                  <a14:foregroundMark x1="17825" y1="54851" x2="8157" y2="74440"/>
                                  <a14:foregroundMark x1="8157" y1="74440" x2="16616" y2="41418"/>
                                  <a14:foregroundMark x1="16616" y1="41418" x2="5136" y2="71642"/>
                                  <a14:foregroundMark x1="5136" y1="71642" x2="15106" y2="91978"/>
                                  <a14:foregroundMark x1="15106" y1="91978" x2="906" y2="49440"/>
                                  <a14:foregroundMark x1="906" y1="49440" x2="1511" y2="23134"/>
                                  <a14:foregroundMark x1="1511" y1="23134" x2="20544" y2="23507"/>
                                  <a14:foregroundMark x1="20544" y1="23507" x2="46224" y2="36007"/>
                                  <a14:foregroundMark x1="46224" y1="36007" x2="24169" y2="55970"/>
                                  <a14:foregroundMark x1="24169" y1="55970" x2="15106" y2="74627"/>
                                  <a14:foregroundMark x1="15106" y1="74627" x2="35650" y2="70336"/>
                                  <a14:foregroundMark x1="35650" y1="70336" x2="52870" y2="56903"/>
                                  <a14:foregroundMark x1="52870" y1="56903" x2="21450" y2="71455"/>
                                  <a14:foregroundMark x1="21450" y1="71455" x2="15710" y2="78358"/>
                                  <a14:foregroundMark x1="16685" y1="2866" x2="21148" y2="2612"/>
                                  <a14:foregroundMark x1="21148" y1="2612" x2="40483" y2="4664"/>
                                  <a14:foregroundMark x1="40483" y1="4664" x2="42655" y2="4467"/>
                                  <a14:foregroundMark x1="90120" y1="10000" x2="79154" y2="9701"/>
                                  <a14:foregroundMark x1="99698" y1="10261" x2="96526" y2="10175"/>
                                  <a14:foregroundMark x1="0" y1="88060" x2="12085" y2="97201"/>
                                  <a14:foregroundMark x1="12085" y1="97201" x2="30816" y2="97948"/>
                                  <a14:foregroundMark x1="63444" y1="97948" x2="79154" y2="98321"/>
                                  <a14:foregroundMark x1="77644" y1="46269" x2="74622" y2="76119"/>
                                  <a14:foregroundMark x1="74622" y1="76119" x2="70393" y2="44776"/>
                                  <a14:foregroundMark x1="70393" y1="44776" x2="25378" y2="79478"/>
                                  <a14:foregroundMark x1="25378" y1="79478" x2="21752" y2="62313"/>
                                  <a14:foregroundMark x1="21752" y1="62313" x2="25982" y2="86940"/>
                                  <a14:foregroundMark x1="25982" y1="86940" x2="22961" y2="9328"/>
                                  <a14:foregroundMark x1="22961" y1="9328" x2="18731" y2="44963"/>
                                  <a14:foregroundMark x1="18731" y1="44963" x2="22356" y2="19590"/>
                                  <a14:foregroundMark x1="22356" y1="19590" x2="21148" y2="53172"/>
                                  <a14:foregroundMark x1="79456" y1="48881" x2="79154" y2="96082"/>
                                  <a14:foregroundMark x1="22054" y1="73134" x2="23263" y2="87313"/>
                                  <a14:foregroundMark x1="23263" y1="87313" x2="20544" y2="91045"/>
                                  <a14:foregroundMark x1="59819" y1="7836" x2="71558" y2="7836"/>
                                  <a14:foregroundMark x1="17024" y1="2546" x2="20544" y2="2612"/>
                                  <a14:foregroundMark x1="604" y1="2239" x2="2121" y2="2267"/>
                                  <a14:foregroundMark x1="22961" y1="373" x2="38671" y2="1119"/>
                                  <a14:foregroundMark x1="16616" y1="2239" x2="16616" y2="2239"/>
                                  <a14:foregroundMark x1="12689" y1="2612" x2="12689" y2="2612"/>
                                  <a14:foregroundMark x1="15106" y1="2239" x2="15106" y2="2239"/>
                                  <a14:foregroundMark x1="57704" y1="2799" x2="57704" y2="2799"/>
                                  <a14:foregroundMark x1="53776" y1="2239" x2="53776" y2="2239"/>
                                  <a14:foregroundMark x1="56495" y1="2612" x2="56495" y2="2612"/>
                                  <a14:foregroundMark x1="56495" y1="2239" x2="56495" y2="2239"/>
                                  <a14:foregroundMark x1="40785" y1="2612" x2="40785" y2="2612"/>
                                  <a14:foregroundMark x1="56495" y1="2425" x2="56495" y2="2425"/>
                                  <a14:backgroundMark x1="3927" y1="560" x2="18731" y2="933"/>
                                  <a14:backgroundMark x1="59689" y1="2799" x2="99698" y2="7463"/>
                                  <a14:backgroundMark x1="58085" y1="2612" x2="59689" y2="2799"/>
                                  <a14:backgroundMark x1="56481" y1="2425" x2="58085" y2="2612"/>
                                  <a14:backgroundMark x1="54885" y1="2239" x2="56481" y2="2425"/>
                                  <a14:backgroundMark x1="40483" y1="560" x2="54885" y2="223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8518" cy="2341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1750" w:rsidRPr="00A3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6014D"/>
    <w:multiLevelType w:val="hybridMultilevel"/>
    <w:tmpl w:val="0ECA9B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F32DC"/>
    <w:multiLevelType w:val="hybridMultilevel"/>
    <w:tmpl w:val="B030CF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C7B70"/>
    <w:multiLevelType w:val="multilevel"/>
    <w:tmpl w:val="A93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612871">
    <w:abstractNumId w:val="2"/>
  </w:num>
  <w:num w:numId="2" w16cid:durableId="1158182376">
    <w:abstractNumId w:val="0"/>
  </w:num>
  <w:num w:numId="3" w16cid:durableId="98497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50"/>
    <w:rsid w:val="000C1750"/>
    <w:rsid w:val="0020015D"/>
    <w:rsid w:val="008842D3"/>
    <w:rsid w:val="00A32BB0"/>
    <w:rsid w:val="00B24A71"/>
    <w:rsid w:val="00C73258"/>
    <w:rsid w:val="00D201E7"/>
    <w:rsid w:val="00E1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b3f3,#fcc,#ffc"/>
    </o:shapedefaults>
    <o:shapelayout v:ext="edit">
      <o:idmap v:ext="edit" data="1"/>
    </o:shapelayout>
  </w:shapeDefaults>
  <w:decimalSymbol w:val="."/>
  <w:listSeparator w:val=","/>
  <w14:docId w14:val="79B31E38"/>
  <w15:chartTrackingRefBased/>
  <w15:docId w15:val="{AD7F5CAE-01AC-407C-A0CB-4163C5CE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DINOOO !!!</dc:creator>
  <cp:keywords/>
  <dc:description/>
  <cp:lastModifiedBy>Hey DINOOO !!!</cp:lastModifiedBy>
  <cp:revision>3</cp:revision>
  <dcterms:created xsi:type="dcterms:W3CDTF">2024-12-12T08:23:00Z</dcterms:created>
  <dcterms:modified xsi:type="dcterms:W3CDTF">2024-12-13T18:30:00Z</dcterms:modified>
</cp:coreProperties>
</file>