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A29" w:rsidRPr="00E25A29" w:rsidRDefault="00E25A29" w:rsidP="00E25A29">
      <w:pPr>
        <w:rPr>
          <w:b/>
          <w:sz w:val="22"/>
        </w:rPr>
      </w:pPr>
      <w:r w:rsidRPr="00E25A29">
        <w:rPr>
          <w:b/>
          <w:sz w:val="22"/>
        </w:rPr>
        <w:t>Data Set Information:</w:t>
      </w:r>
    </w:p>
    <w:p w:rsidR="00E25A29" w:rsidRDefault="00E25A29" w:rsidP="00E25A29">
      <w:r>
        <w:t>The two datasets are related to red and white variants of the Portuguese "</w:t>
      </w:r>
      <w:proofErr w:type="spellStart"/>
      <w:r>
        <w:t>Vinho</w:t>
      </w:r>
      <w:proofErr w:type="spellEnd"/>
      <w:r>
        <w:t xml:space="preserve"> Verde" wine. </w:t>
      </w:r>
    </w:p>
    <w:p w:rsidR="00E25A29" w:rsidRDefault="00E25A29" w:rsidP="00E25A29">
      <w:r>
        <w:t xml:space="preserve">These datasets can be viewed as classification or regression tasks. The classes are ordered and not balanced (e.g. there are much more normal wines than excellent or poor ones). Outlier detection algorithms could be used to detect the few excellent or poor wines. Also, we are not sure if all input variables are relevant. </w:t>
      </w:r>
      <w:proofErr w:type="gramStart"/>
      <w:r>
        <w:t>So</w:t>
      </w:r>
      <w:proofErr w:type="gramEnd"/>
      <w:r>
        <w:t xml:space="preserve"> it could be interesting to test feature selection methods. </w:t>
      </w:r>
    </w:p>
    <w:p w:rsidR="00E25A29" w:rsidRDefault="00E25A29" w:rsidP="00E25A29"/>
    <w:p w:rsidR="00E25A29" w:rsidRPr="00E25A29" w:rsidRDefault="00E25A29" w:rsidP="00E25A29">
      <w:pPr>
        <w:rPr>
          <w:rFonts w:hint="eastAsia"/>
          <w:b/>
          <w:sz w:val="22"/>
        </w:rPr>
      </w:pPr>
      <w:r w:rsidRPr="00E25A29">
        <w:rPr>
          <w:b/>
          <w:sz w:val="22"/>
        </w:rPr>
        <w:t>Attribute Information:</w:t>
      </w:r>
    </w:p>
    <w:p w:rsidR="00E25A29" w:rsidRDefault="00E25A29" w:rsidP="00E25A29">
      <w:r>
        <w:t xml:space="preserve">Input variables (based on physicochemical tests): </w:t>
      </w:r>
    </w:p>
    <w:p w:rsidR="00E25A29" w:rsidRDefault="00E25A29" w:rsidP="00E25A29">
      <w:r>
        <w:t xml:space="preserve">1 - fixed acidity </w:t>
      </w:r>
    </w:p>
    <w:p w:rsidR="00E25A29" w:rsidRDefault="00E25A29" w:rsidP="00E25A29">
      <w:r>
        <w:t xml:space="preserve">2 - volatile acidity </w:t>
      </w:r>
    </w:p>
    <w:p w:rsidR="00E25A29" w:rsidRDefault="00E25A29" w:rsidP="00E25A29">
      <w:r>
        <w:t xml:space="preserve">3 - citric acid </w:t>
      </w:r>
    </w:p>
    <w:p w:rsidR="00E25A29" w:rsidRDefault="00E25A29" w:rsidP="00E25A29">
      <w:r>
        <w:t xml:space="preserve">4 - residual sugar </w:t>
      </w:r>
    </w:p>
    <w:p w:rsidR="00E25A29" w:rsidRDefault="00E25A29" w:rsidP="00E25A29">
      <w:r>
        <w:t xml:space="preserve">5 - chlorides </w:t>
      </w:r>
    </w:p>
    <w:p w:rsidR="00E25A29" w:rsidRDefault="00E25A29" w:rsidP="00E25A29">
      <w:r>
        <w:t xml:space="preserve">6 - free sulfur dioxide </w:t>
      </w:r>
    </w:p>
    <w:p w:rsidR="00E25A29" w:rsidRDefault="00E25A29" w:rsidP="00E25A29">
      <w:r>
        <w:t xml:space="preserve">7 - total sulfur dioxide </w:t>
      </w:r>
    </w:p>
    <w:p w:rsidR="00E25A29" w:rsidRDefault="00E25A29" w:rsidP="00E25A29">
      <w:r>
        <w:t xml:space="preserve">8 - density </w:t>
      </w:r>
    </w:p>
    <w:p w:rsidR="00E25A29" w:rsidRDefault="00E25A29" w:rsidP="00E25A29">
      <w:r>
        <w:t xml:space="preserve">9 - pH </w:t>
      </w:r>
    </w:p>
    <w:p w:rsidR="00E25A29" w:rsidRDefault="00E25A29" w:rsidP="00E25A29">
      <w:r>
        <w:t xml:space="preserve">10 - sulphates </w:t>
      </w:r>
    </w:p>
    <w:p w:rsidR="00E25A29" w:rsidRDefault="00E25A29" w:rsidP="00E25A29">
      <w:r>
        <w:t xml:space="preserve">11 - alcohol </w:t>
      </w:r>
    </w:p>
    <w:p w:rsidR="00E25A29" w:rsidRDefault="00E25A29" w:rsidP="00E25A29">
      <w:r>
        <w:t xml:space="preserve">Output variable (based on sensory data): </w:t>
      </w:r>
    </w:p>
    <w:p w:rsidR="00E25A29" w:rsidRDefault="00E25A29" w:rsidP="00E25A29">
      <w:pPr>
        <w:rPr>
          <w:rFonts w:hint="eastAsia"/>
        </w:rPr>
      </w:pPr>
      <w:r>
        <w:rPr>
          <w:rFonts w:hint="eastAsia"/>
        </w:rPr>
        <w:t>1</w:t>
      </w:r>
      <w:r>
        <w:t>2</w:t>
      </w:r>
      <w:r>
        <w:t xml:space="preserve"> </w:t>
      </w:r>
      <w:r>
        <w:t>–</w:t>
      </w:r>
      <w:r>
        <w:t xml:space="preserve"> quality</w:t>
      </w:r>
      <w:proofErr w:type="gramStart"/>
      <w:r>
        <w:t>1</w:t>
      </w:r>
      <w:r>
        <w:t xml:space="preserve"> </w:t>
      </w:r>
      <w:r>
        <w:t>:</w:t>
      </w:r>
      <w:proofErr w:type="gramEnd"/>
      <w:r>
        <w:t xml:space="preserve"> </w:t>
      </w:r>
      <w:r>
        <w:rPr>
          <w:rFonts w:hint="eastAsia"/>
        </w:rPr>
        <w:t xml:space="preserve">와인 품질이 고급이면 </w:t>
      </w:r>
      <w:r>
        <w:t xml:space="preserve">1, </w:t>
      </w:r>
      <w:r>
        <w:rPr>
          <w:rFonts w:hint="eastAsia"/>
        </w:rPr>
        <w:t xml:space="preserve">아니면 </w:t>
      </w:r>
      <w:r>
        <w:t>0</w:t>
      </w:r>
    </w:p>
    <w:p w:rsidR="005B763D" w:rsidRDefault="00E25A29" w:rsidP="00E25A29">
      <w:r>
        <w:t>1</w:t>
      </w:r>
      <w:r>
        <w:t>3</w:t>
      </w:r>
      <w:r>
        <w:t xml:space="preserve"> </w:t>
      </w:r>
      <w:r>
        <w:t>–</w:t>
      </w:r>
      <w:r>
        <w:t xml:space="preserve"> quality</w:t>
      </w:r>
      <w:r>
        <w:t xml:space="preserve">2 : </w:t>
      </w:r>
      <w:r>
        <w:rPr>
          <w:rFonts w:hint="eastAsia"/>
        </w:rPr>
        <w:t xml:space="preserve">와인 품질을 </w:t>
      </w:r>
      <w:r>
        <w:t xml:space="preserve">0~10 </w:t>
      </w:r>
      <w:r>
        <w:rPr>
          <w:rFonts w:hint="eastAsia"/>
        </w:rPr>
        <w:t>사이의 등급</w:t>
      </w:r>
      <w:bookmarkStart w:id="0" w:name="_GoBack"/>
      <w:bookmarkEnd w:id="0"/>
      <w:r>
        <w:rPr>
          <w:rFonts w:hint="eastAsia"/>
        </w:rPr>
        <w:t>으로 표현됨.</w:t>
      </w:r>
    </w:p>
    <w:sectPr w:rsidR="005B763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29"/>
    <w:rsid w:val="005B763D"/>
    <w:rsid w:val="00B3441B"/>
    <w:rsid w:val="00E25A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41857"/>
  <w15:chartTrackingRefBased/>
  <w15:docId w15:val="{0DA884E0-9B4A-4763-9F2C-DC9BFE93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 기영</dc:creator>
  <cp:keywords/>
  <dc:description/>
  <cp:lastModifiedBy>한 기영</cp:lastModifiedBy>
  <cp:revision>1</cp:revision>
  <dcterms:created xsi:type="dcterms:W3CDTF">2018-12-02T01:45:00Z</dcterms:created>
  <dcterms:modified xsi:type="dcterms:W3CDTF">2018-12-02T01:48:00Z</dcterms:modified>
</cp:coreProperties>
</file>