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640B" w14:textId="1E7EC21B" w:rsidR="00F20B19" w:rsidRPr="00A76CE6" w:rsidRDefault="00F20B19" w:rsidP="00224023">
      <w:pPr>
        <w:rPr>
          <w:sz w:val="24"/>
          <w:szCs w:val="24"/>
        </w:rPr>
      </w:pPr>
      <w:r w:rsidRPr="00A76CE6">
        <w:rPr>
          <w:sz w:val="24"/>
          <w:szCs w:val="24"/>
        </w:rPr>
        <w:t xml:space="preserve">Quand on ouvre mon application appelé GESASS, l’utilisateur voit une page d’accueil où il peut choisir entre deux à faire. </w:t>
      </w:r>
      <w:r w:rsidR="00224023" w:rsidRPr="00A76CE6">
        <w:rPr>
          <w:sz w:val="24"/>
          <w:szCs w:val="24"/>
        </w:rPr>
        <w:t>Ensuite, il sera redirigé</w:t>
      </w:r>
      <w:r w:rsidRPr="00A76CE6">
        <w:rPr>
          <w:sz w:val="24"/>
          <w:szCs w:val="24"/>
        </w:rPr>
        <w:t xml:space="preserve"> </w:t>
      </w:r>
      <w:r w:rsidR="00224023" w:rsidRPr="00A76CE6">
        <w:rPr>
          <w:sz w:val="24"/>
          <w:szCs w:val="24"/>
        </w:rPr>
        <w:t>la page de connexion</w:t>
      </w:r>
      <w:r w:rsidRPr="00A76CE6">
        <w:rPr>
          <w:sz w:val="24"/>
          <w:szCs w:val="24"/>
        </w:rPr>
        <w:t xml:space="preserve">. Alors, </w:t>
      </w:r>
      <w:r w:rsidR="00224023" w:rsidRPr="00A76CE6">
        <w:rPr>
          <w:sz w:val="24"/>
          <w:szCs w:val="24"/>
        </w:rPr>
        <w:t xml:space="preserve">selon l’information qu’il va entrer, il va accéder à une page d’accueil différent. Soit il va accéder à la page d’accueil du </w:t>
      </w:r>
      <w:r w:rsidR="00224023" w:rsidRPr="00A76CE6">
        <w:rPr>
          <w:b/>
          <w:bCs/>
          <w:sz w:val="24"/>
          <w:szCs w:val="24"/>
        </w:rPr>
        <w:t>PRESIDENT,</w:t>
      </w:r>
      <w:r w:rsidR="00224023" w:rsidRPr="00A76CE6">
        <w:rPr>
          <w:sz w:val="24"/>
          <w:szCs w:val="24"/>
        </w:rPr>
        <w:t xml:space="preserve"> </w:t>
      </w:r>
      <w:r w:rsidR="00224023" w:rsidRPr="00A76CE6">
        <w:rPr>
          <w:b/>
          <w:bCs/>
          <w:sz w:val="24"/>
          <w:szCs w:val="24"/>
        </w:rPr>
        <w:t>MEMBRE</w:t>
      </w:r>
      <w:r w:rsidR="00224023" w:rsidRPr="00A76CE6">
        <w:rPr>
          <w:sz w:val="24"/>
          <w:szCs w:val="24"/>
        </w:rPr>
        <w:t xml:space="preserve">, </w:t>
      </w:r>
      <w:r w:rsidR="00224023" w:rsidRPr="00A76CE6">
        <w:rPr>
          <w:b/>
          <w:bCs/>
          <w:sz w:val="24"/>
          <w:szCs w:val="24"/>
        </w:rPr>
        <w:t>TRESORIER ou SECRETAIRE.</w:t>
      </w:r>
      <w:r w:rsidRPr="00A76CE6">
        <w:rPr>
          <w:sz w:val="24"/>
          <w:szCs w:val="24"/>
        </w:rPr>
        <w:t xml:space="preserve"> </w:t>
      </w:r>
    </w:p>
    <w:p w14:paraId="7FE94857" w14:textId="403D53EB" w:rsidR="00A76CE6" w:rsidRPr="00A76CE6" w:rsidRDefault="00A76CE6" w:rsidP="00224023">
      <w:pPr>
        <w:rPr>
          <w:sz w:val="24"/>
          <w:szCs w:val="24"/>
        </w:rPr>
      </w:pPr>
      <w:r w:rsidRPr="00A76CE6">
        <w:rPr>
          <w:sz w:val="24"/>
          <w:szCs w:val="24"/>
        </w:rPr>
        <w:t>Quand le mot de passe ou le mail est incorrect, un message d’erreur s’affiche et l’on peut lire « Adresse email ou mot de passe incorrect ».</w:t>
      </w:r>
    </w:p>
    <w:p w14:paraId="66D6C3C9" w14:textId="77777777" w:rsidR="00A76CE6" w:rsidRPr="00A76CE6" w:rsidRDefault="00F20B19" w:rsidP="00A76CE6">
      <w:pPr>
        <w:rPr>
          <w:sz w:val="24"/>
          <w:szCs w:val="24"/>
        </w:rPr>
      </w:pPr>
      <w:r w:rsidRPr="00A76CE6">
        <w:rPr>
          <w:sz w:val="24"/>
          <w:szCs w:val="24"/>
        </w:rPr>
        <w:t xml:space="preserve">Quand il se connecte en tant que </w:t>
      </w:r>
      <w:r w:rsidRPr="00A76CE6">
        <w:rPr>
          <w:b/>
          <w:bCs/>
          <w:sz w:val="24"/>
          <w:szCs w:val="24"/>
        </w:rPr>
        <w:t>PRESIDENT</w:t>
      </w:r>
      <w:r w:rsidRPr="00A76CE6">
        <w:rPr>
          <w:sz w:val="24"/>
          <w:szCs w:val="24"/>
        </w:rPr>
        <w:t>, il a accès au tableau de bord, au chat</w:t>
      </w:r>
      <w:r w:rsidR="00A7287A" w:rsidRPr="00A76CE6">
        <w:rPr>
          <w:sz w:val="24"/>
          <w:szCs w:val="24"/>
        </w:rPr>
        <w:t xml:space="preserve"> (pour pouvoir envoyer des messages dans des groupes de cotisation ou à des membres)</w:t>
      </w:r>
      <w:r w:rsidRPr="00A76CE6">
        <w:rPr>
          <w:sz w:val="24"/>
          <w:szCs w:val="24"/>
        </w:rPr>
        <w:t>, à la salle de réunion</w:t>
      </w:r>
      <w:r w:rsidR="00A7287A" w:rsidRPr="00A76CE6">
        <w:rPr>
          <w:sz w:val="24"/>
          <w:szCs w:val="24"/>
        </w:rPr>
        <w:t xml:space="preserve"> </w:t>
      </w:r>
      <w:r w:rsidRPr="00A76CE6">
        <w:rPr>
          <w:sz w:val="24"/>
          <w:szCs w:val="24"/>
        </w:rPr>
        <w:t>et à la gestion des membres. A la salle de réunion, il aura la possibilité de créer une nouvelle réunion et d</w:t>
      </w:r>
      <w:r w:rsidR="00797C59" w:rsidRPr="00A76CE6">
        <w:rPr>
          <w:sz w:val="24"/>
          <w:szCs w:val="24"/>
        </w:rPr>
        <w:t>’y ajouter la date et le lieu de la réunion. Pour la gestion des membres, il aura la possibilité d’ajouter un membre au Bureau ou de la supprimer des membres du bureau</w:t>
      </w:r>
      <w:r w:rsidR="00A7287A" w:rsidRPr="00A76CE6">
        <w:rPr>
          <w:sz w:val="24"/>
          <w:szCs w:val="24"/>
        </w:rPr>
        <w:t xml:space="preserve"> ou de l’association</w:t>
      </w:r>
      <w:r w:rsidR="00797C59" w:rsidRPr="00A76CE6">
        <w:rPr>
          <w:sz w:val="24"/>
          <w:szCs w:val="24"/>
        </w:rPr>
        <w:t>.</w:t>
      </w:r>
      <w:r w:rsidRPr="00A76CE6">
        <w:rPr>
          <w:sz w:val="24"/>
          <w:szCs w:val="24"/>
        </w:rPr>
        <w:t xml:space="preserve"> En tant que </w:t>
      </w:r>
      <w:r w:rsidRPr="00A76CE6">
        <w:rPr>
          <w:b/>
          <w:bCs/>
          <w:sz w:val="24"/>
          <w:szCs w:val="24"/>
        </w:rPr>
        <w:t>MEMBRE</w:t>
      </w:r>
      <w:r w:rsidRPr="00A76CE6">
        <w:rPr>
          <w:sz w:val="24"/>
          <w:szCs w:val="24"/>
        </w:rPr>
        <w:t xml:space="preserve">, </w:t>
      </w:r>
      <w:r w:rsidR="00A7287A" w:rsidRPr="00A76CE6">
        <w:rPr>
          <w:sz w:val="24"/>
          <w:szCs w:val="24"/>
        </w:rPr>
        <w:t>j’ai accès</w:t>
      </w:r>
      <w:r w:rsidRPr="00A76CE6">
        <w:rPr>
          <w:sz w:val="24"/>
          <w:szCs w:val="24"/>
        </w:rPr>
        <w:t xml:space="preserve"> </w:t>
      </w:r>
      <w:r w:rsidR="00797C59" w:rsidRPr="00A76CE6">
        <w:rPr>
          <w:sz w:val="24"/>
          <w:szCs w:val="24"/>
        </w:rPr>
        <w:t>à</w:t>
      </w:r>
      <w:r w:rsidRPr="00A76CE6">
        <w:rPr>
          <w:sz w:val="24"/>
          <w:szCs w:val="24"/>
        </w:rPr>
        <w:t xml:space="preserve"> la liste des activités</w:t>
      </w:r>
      <w:r w:rsidR="00A7287A" w:rsidRPr="00A76CE6">
        <w:rPr>
          <w:sz w:val="24"/>
          <w:szCs w:val="24"/>
        </w:rPr>
        <w:t xml:space="preserve"> (pour voir les activités d’actualité)</w:t>
      </w:r>
      <w:r w:rsidRPr="00A76CE6">
        <w:rPr>
          <w:sz w:val="24"/>
          <w:szCs w:val="24"/>
        </w:rPr>
        <w:t>, au chat de cotisation</w:t>
      </w:r>
      <w:r w:rsidR="00A7287A" w:rsidRPr="00A76CE6">
        <w:rPr>
          <w:sz w:val="24"/>
          <w:szCs w:val="24"/>
        </w:rPr>
        <w:t xml:space="preserve"> (pour pouvoir envoyer des messages dans des groupes de cotisation ou à certains membres de l’associations)</w:t>
      </w:r>
      <w:r w:rsidRPr="00A76CE6">
        <w:rPr>
          <w:sz w:val="24"/>
          <w:szCs w:val="24"/>
        </w:rPr>
        <w:t>, aux tâches</w:t>
      </w:r>
      <w:r w:rsidR="00A7287A" w:rsidRPr="00A76CE6">
        <w:rPr>
          <w:sz w:val="24"/>
          <w:szCs w:val="24"/>
        </w:rPr>
        <w:t xml:space="preserve"> (pour voir si j’ai des tâches à effectuer sur une période)</w:t>
      </w:r>
      <w:r w:rsidRPr="00A76CE6">
        <w:rPr>
          <w:sz w:val="24"/>
          <w:szCs w:val="24"/>
        </w:rPr>
        <w:t xml:space="preserve"> et à </w:t>
      </w:r>
      <w:r w:rsidR="00364830" w:rsidRPr="00A76CE6">
        <w:rPr>
          <w:sz w:val="24"/>
          <w:szCs w:val="24"/>
        </w:rPr>
        <w:t>mes</w:t>
      </w:r>
      <w:r w:rsidRPr="00A76CE6">
        <w:rPr>
          <w:sz w:val="24"/>
          <w:szCs w:val="24"/>
        </w:rPr>
        <w:t xml:space="preserve"> cotisations</w:t>
      </w:r>
      <w:r w:rsidR="00364830" w:rsidRPr="00A76CE6">
        <w:rPr>
          <w:sz w:val="24"/>
          <w:szCs w:val="24"/>
        </w:rPr>
        <w:t xml:space="preserve"> (pour pouvoir acheter payer mes cotisations et vérifier les cotisations impayées)</w:t>
      </w:r>
      <w:r w:rsidRPr="00A76CE6">
        <w:rPr>
          <w:sz w:val="24"/>
          <w:szCs w:val="24"/>
        </w:rPr>
        <w:t xml:space="preserve">. En tant que </w:t>
      </w:r>
      <w:r w:rsidRPr="00A76CE6">
        <w:rPr>
          <w:b/>
          <w:bCs/>
          <w:sz w:val="24"/>
          <w:szCs w:val="24"/>
        </w:rPr>
        <w:t>TRESORIER</w:t>
      </w:r>
      <w:r w:rsidRPr="00A76CE6">
        <w:rPr>
          <w:sz w:val="24"/>
          <w:szCs w:val="24"/>
        </w:rPr>
        <w:t xml:space="preserve">, </w:t>
      </w:r>
      <w:r w:rsidR="00364830" w:rsidRPr="00A76CE6">
        <w:rPr>
          <w:sz w:val="24"/>
          <w:szCs w:val="24"/>
        </w:rPr>
        <w:t>j’ai</w:t>
      </w:r>
      <w:r w:rsidRPr="00A76CE6">
        <w:rPr>
          <w:sz w:val="24"/>
          <w:szCs w:val="24"/>
        </w:rPr>
        <w:t xml:space="preserve"> accès aussi au tableau de bord, au rappelle des paiements, au budget total de l’association, à la gestion des dons et des cotisations et à la gestion des membres. En tant que </w:t>
      </w:r>
      <w:r w:rsidRPr="00A76CE6">
        <w:rPr>
          <w:b/>
          <w:bCs/>
          <w:sz w:val="24"/>
          <w:szCs w:val="24"/>
        </w:rPr>
        <w:t>SECRETAIRE</w:t>
      </w:r>
      <w:r w:rsidRPr="00A76CE6">
        <w:rPr>
          <w:sz w:val="24"/>
          <w:szCs w:val="24"/>
        </w:rPr>
        <w:t xml:space="preserve">, </w:t>
      </w:r>
      <w:r w:rsidR="00364830" w:rsidRPr="00A76CE6">
        <w:rPr>
          <w:sz w:val="24"/>
          <w:szCs w:val="24"/>
        </w:rPr>
        <w:t>j’ai accès</w:t>
      </w:r>
      <w:r w:rsidRPr="00A76CE6">
        <w:rPr>
          <w:sz w:val="24"/>
          <w:szCs w:val="24"/>
        </w:rPr>
        <w:t xml:space="preserve"> </w:t>
      </w:r>
      <w:r w:rsidR="00797C59" w:rsidRPr="00A76CE6">
        <w:rPr>
          <w:sz w:val="24"/>
          <w:szCs w:val="24"/>
        </w:rPr>
        <w:t>à</w:t>
      </w:r>
      <w:r w:rsidRPr="00A76CE6">
        <w:rPr>
          <w:sz w:val="24"/>
          <w:szCs w:val="24"/>
        </w:rPr>
        <w:t xml:space="preserve"> la gestion des membres et des activités</w:t>
      </w:r>
      <w:r w:rsidR="00364830" w:rsidRPr="00A76CE6">
        <w:rPr>
          <w:sz w:val="24"/>
          <w:szCs w:val="24"/>
        </w:rPr>
        <w:t xml:space="preserve"> (c’est-à-dire que je pourrai ajouter, supprimer ou modifier des membres de l’association et certaines activités)</w:t>
      </w:r>
      <w:r w:rsidRPr="00A76CE6">
        <w:rPr>
          <w:sz w:val="24"/>
          <w:szCs w:val="24"/>
        </w:rPr>
        <w:t xml:space="preserve">, et </w:t>
      </w:r>
      <w:proofErr w:type="spellStart"/>
      <w:r w:rsidRPr="00A76CE6">
        <w:rPr>
          <w:sz w:val="24"/>
          <w:szCs w:val="24"/>
        </w:rPr>
        <w:t>a</w:t>
      </w:r>
      <w:proofErr w:type="spellEnd"/>
      <w:r w:rsidRPr="00A76CE6">
        <w:rPr>
          <w:sz w:val="24"/>
          <w:szCs w:val="24"/>
        </w:rPr>
        <w:t xml:space="preserve"> la salle de réunion où </w:t>
      </w:r>
      <w:r w:rsidR="00364830" w:rsidRPr="00A76CE6">
        <w:rPr>
          <w:sz w:val="24"/>
          <w:szCs w:val="24"/>
        </w:rPr>
        <w:t>je</w:t>
      </w:r>
      <w:r w:rsidRPr="00A76CE6">
        <w:rPr>
          <w:sz w:val="24"/>
          <w:szCs w:val="24"/>
        </w:rPr>
        <w:t xml:space="preserve"> pourra</w:t>
      </w:r>
      <w:r w:rsidR="00364830" w:rsidRPr="00A76CE6">
        <w:rPr>
          <w:sz w:val="24"/>
          <w:szCs w:val="24"/>
        </w:rPr>
        <w:t>i</w:t>
      </w:r>
      <w:r w:rsidRPr="00A76CE6">
        <w:rPr>
          <w:sz w:val="24"/>
          <w:szCs w:val="24"/>
        </w:rPr>
        <w:t xml:space="preserve"> faire les P.V et la liste de présence.</w:t>
      </w:r>
      <w:r w:rsidR="00797C59" w:rsidRPr="00A76CE6">
        <w:rPr>
          <w:sz w:val="24"/>
          <w:szCs w:val="24"/>
        </w:rPr>
        <w:t xml:space="preserve"> En tant que </w:t>
      </w:r>
      <w:r w:rsidR="00E31B93" w:rsidRPr="00A76CE6">
        <w:rPr>
          <w:b/>
          <w:bCs/>
          <w:sz w:val="24"/>
          <w:szCs w:val="24"/>
        </w:rPr>
        <w:t>MEMBRE DU BUREAU</w:t>
      </w:r>
      <w:r w:rsidR="00797C59" w:rsidRPr="00A76CE6">
        <w:rPr>
          <w:sz w:val="24"/>
          <w:szCs w:val="24"/>
        </w:rPr>
        <w:t xml:space="preserve">, </w:t>
      </w:r>
      <w:r w:rsidR="00364830" w:rsidRPr="00A76CE6">
        <w:rPr>
          <w:sz w:val="24"/>
          <w:szCs w:val="24"/>
        </w:rPr>
        <w:t xml:space="preserve">J’ai </w:t>
      </w:r>
      <w:r w:rsidR="00E31B93" w:rsidRPr="00A76CE6">
        <w:rPr>
          <w:sz w:val="24"/>
          <w:szCs w:val="24"/>
        </w:rPr>
        <w:t xml:space="preserve">accès au chat, </w:t>
      </w:r>
      <w:proofErr w:type="spellStart"/>
      <w:r w:rsidR="00E31B93" w:rsidRPr="00A76CE6">
        <w:rPr>
          <w:sz w:val="24"/>
          <w:szCs w:val="24"/>
        </w:rPr>
        <w:t>a</w:t>
      </w:r>
      <w:proofErr w:type="spellEnd"/>
      <w:r w:rsidR="00E31B93" w:rsidRPr="00A76CE6">
        <w:rPr>
          <w:sz w:val="24"/>
          <w:szCs w:val="24"/>
        </w:rPr>
        <w:t xml:space="preserve"> la salle de réunion et à la gestion des membres. Dans l’option de la salle de réunion, </w:t>
      </w:r>
      <w:r w:rsidR="00364830" w:rsidRPr="00A76CE6">
        <w:rPr>
          <w:sz w:val="24"/>
          <w:szCs w:val="24"/>
        </w:rPr>
        <w:t xml:space="preserve">j’ai </w:t>
      </w:r>
      <w:r w:rsidR="00E31B93" w:rsidRPr="00A76CE6">
        <w:rPr>
          <w:sz w:val="24"/>
          <w:szCs w:val="24"/>
        </w:rPr>
        <w:t>accès à la dernière réunion effectué, au P.V rédigé et aux décisions prise lors cette réunion. Il aura aussi des notifications pour une nouvelle programmation de réunion.</w:t>
      </w:r>
    </w:p>
    <w:p w14:paraId="5821EECE" w14:textId="3FBFD749" w:rsidR="00A76CE6" w:rsidRPr="00A76CE6" w:rsidRDefault="00A76CE6" w:rsidP="00A76CE6">
      <w:pPr>
        <w:rPr>
          <w:sz w:val="24"/>
          <w:szCs w:val="24"/>
        </w:rPr>
      </w:pPr>
      <w:r w:rsidRPr="00A76CE6">
        <w:rPr>
          <w:sz w:val="24"/>
          <w:szCs w:val="24"/>
        </w:rPr>
        <w:t xml:space="preserve">Dans chaque cas ou les chats sont présents, il aura accès à un chat de groupe ou à une conversation avec un membre de l’association. Seul le président peut envoyer des messages </w:t>
      </w:r>
      <w:r w:rsidR="00A10BE4">
        <w:rPr>
          <w:sz w:val="24"/>
          <w:szCs w:val="24"/>
        </w:rPr>
        <w:t>à</w:t>
      </w:r>
      <w:r w:rsidRPr="00A76CE6">
        <w:rPr>
          <w:sz w:val="24"/>
          <w:szCs w:val="24"/>
        </w:rPr>
        <w:t xml:space="preserve"> n’importe qui dans l’association. Lors d’un chaque, en groupe ou seul à seul, on peut effectuer des </w:t>
      </w:r>
      <w:r w:rsidRPr="00A76CE6">
        <w:rPr>
          <w:sz w:val="24"/>
          <w:szCs w:val="24"/>
        </w:rPr>
        <w:t>appels</w:t>
      </w:r>
      <w:r w:rsidRPr="00A76CE6">
        <w:rPr>
          <w:sz w:val="24"/>
          <w:szCs w:val="24"/>
        </w:rPr>
        <w:t xml:space="preserve"> </w:t>
      </w:r>
      <w:r>
        <w:rPr>
          <w:sz w:val="24"/>
          <w:szCs w:val="24"/>
        </w:rPr>
        <w:t>téléphoniques</w:t>
      </w:r>
      <w:r w:rsidRPr="00A76CE6">
        <w:rPr>
          <w:sz w:val="24"/>
          <w:szCs w:val="24"/>
        </w:rPr>
        <w:t xml:space="preserve"> ou vidéos.</w:t>
      </w:r>
    </w:p>
    <w:p w14:paraId="5F1A0D01" w14:textId="28D3272F" w:rsidR="00E31B93" w:rsidRPr="00A76CE6" w:rsidRDefault="00E31B93" w:rsidP="00F20B19">
      <w:pPr>
        <w:rPr>
          <w:sz w:val="24"/>
          <w:szCs w:val="24"/>
        </w:rPr>
      </w:pPr>
    </w:p>
    <w:p w14:paraId="5D856036" w14:textId="4A5846A5" w:rsidR="00A76CE6" w:rsidRDefault="00A76CE6" w:rsidP="00A76CE6">
      <w:pPr>
        <w:rPr>
          <w:sz w:val="24"/>
          <w:szCs w:val="24"/>
        </w:rPr>
      </w:pPr>
      <w:r w:rsidRPr="00A76CE6">
        <w:rPr>
          <w:sz w:val="24"/>
          <w:szCs w:val="24"/>
        </w:rPr>
        <w:t>Chaque page de connexion possède une barre verticale montrant les icones de notification, Home et de Paramètre. Quand on appuie sur l’icone Paramètre, on a accès à la page de paramètre.</w:t>
      </w:r>
      <w:r>
        <w:rPr>
          <w:sz w:val="24"/>
          <w:szCs w:val="24"/>
        </w:rPr>
        <w:t xml:space="preserve"> Dans cette page, l’utilisateur peut </w:t>
      </w:r>
      <w:r>
        <w:rPr>
          <w:b/>
          <w:bCs/>
          <w:sz w:val="24"/>
          <w:szCs w:val="24"/>
        </w:rPr>
        <w:t>modifier ses informations (</w:t>
      </w:r>
      <w:r>
        <w:rPr>
          <w:sz w:val="24"/>
          <w:szCs w:val="24"/>
        </w:rPr>
        <w:t>ou il a accès à une page de renseignement</w:t>
      </w:r>
      <w:r>
        <w:rPr>
          <w:b/>
          <w:bCs/>
          <w:sz w:val="24"/>
          <w:szCs w:val="24"/>
        </w:rPr>
        <w:t>), changer son mot de passe, changer la langue de l’application, se déconnecter, voir les informations de l’Association et voir les informations sur les développements futur de l’Association</w:t>
      </w:r>
      <w:r>
        <w:rPr>
          <w:sz w:val="24"/>
          <w:szCs w:val="24"/>
        </w:rPr>
        <w:t xml:space="preserve">. Pour l’Icone de notification, l’utilisation, après avoir cliqué sur l’icône, aura accès une liste des notifications qu’il a reçu en rapport avec le groupe de cotisation, les conversations ou les tâches attribuées. </w:t>
      </w:r>
    </w:p>
    <w:p w14:paraId="379AF81E" w14:textId="77777777" w:rsidR="00A10BE4" w:rsidRPr="00A76CE6" w:rsidRDefault="00A10BE4" w:rsidP="00A76CE6">
      <w:pPr>
        <w:rPr>
          <w:sz w:val="24"/>
          <w:szCs w:val="24"/>
        </w:rPr>
      </w:pPr>
    </w:p>
    <w:p w14:paraId="1231E083" w14:textId="77777777" w:rsidR="00A76CE6" w:rsidRDefault="00A76CE6" w:rsidP="00F20B19"/>
    <w:p w14:paraId="7F83C7E8" w14:textId="006BC8BE" w:rsidR="00F30584" w:rsidRDefault="00F30584" w:rsidP="00F20B19"/>
    <w:p w14:paraId="1DAB7764" w14:textId="77777777" w:rsidR="00BE1BA8" w:rsidRDefault="00BE1BA8" w:rsidP="00F20B19"/>
    <w:p w14:paraId="58946847" w14:textId="77777777" w:rsidR="005D6527" w:rsidRDefault="005D6527" w:rsidP="00F20B19"/>
    <w:p w14:paraId="30E044C7" w14:textId="77777777" w:rsidR="005E6FB9" w:rsidRDefault="005E6FB9" w:rsidP="00F20B19"/>
    <w:p w14:paraId="41F9A22F" w14:textId="1ECF4BFE" w:rsidR="00C56D24" w:rsidRDefault="00F20B19" w:rsidP="00F20B19">
      <w:r>
        <w:t xml:space="preserve"> </w:t>
      </w:r>
    </w:p>
    <w:sectPr w:rsidR="00C56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19"/>
    <w:rsid w:val="001424E1"/>
    <w:rsid w:val="00224023"/>
    <w:rsid w:val="00364830"/>
    <w:rsid w:val="0050752A"/>
    <w:rsid w:val="005D6527"/>
    <w:rsid w:val="005E6FB9"/>
    <w:rsid w:val="006D024B"/>
    <w:rsid w:val="00797C59"/>
    <w:rsid w:val="00A10BE4"/>
    <w:rsid w:val="00A7287A"/>
    <w:rsid w:val="00A76CE6"/>
    <w:rsid w:val="00BE1BA8"/>
    <w:rsid w:val="00C56D24"/>
    <w:rsid w:val="00C76B65"/>
    <w:rsid w:val="00E31B93"/>
    <w:rsid w:val="00F20B19"/>
    <w:rsid w:val="00F30584"/>
    <w:rsid w:val="00FF08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28E1"/>
  <w15:chartTrackingRefBased/>
  <w15:docId w15:val="{F9158977-9F84-4608-9BFD-A4D2C432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5575</TotalTime>
  <Pages>2</Pages>
  <Words>487</Words>
  <Characters>2681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AZZIZ ANGE KEVIN DIOMANDE</dc:creator>
  <cp:keywords/>
  <dc:description/>
  <cp:lastModifiedBy>AZZIZ ANGE KEVIN DIOMANDE</cp:lastModifiedBy>
  <cp:revision>3</cp:revision>
  <dcterms:created xsi:type="dcterms:W3CDTF">2023-12-17T09:38:00Z</dcterms:created>
  <dcterms:modified xsi:type="dcterms:W3CDTF">2023-12-24T02:26:00Z</dcterms:modified>
</cp:coreProperties>
</file>