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1BF7" w14:textId="77777777" w:rsidR="00093D0C" w:rsidRDefault="00754368">
      <w:pPr>
        <w:tabs>
          <w:tab w:val="center" w:pos="4680"/>
        </w:tabs>
        <w:jc w:val="center"/>
        <w:rPr>
          <w:rFonts w:ascii="Times New Roman" w:hAnsi="Times New Roman" w:cs="Times New Roman"/>
          <w:sz w:val="32"/>
          <w:szCs w:val="32"/>
          <w:lang w:eastAsia="ko-KR"/>
        </w:rPr>
      </w:pPr>
      <w:r>
        <w:rPr>
          <w:rFonts w:ascii="Times New Roman" w:hAnsi="Times New Roman" w:cs="Times New Roman"/>
          <w:sz w:val="32"/>
          <w:szCs w:val="32"/>
          <w:lang w:eastAsia="ko-KR"/>
        </w:rPr>
        <w:t>Vacant Positions for Nomination in 2023</w:t>
      </w:r>
    </w:p>
    <w:p w14:paraId="7BFB1BF8" w14:textId="77777777" w:rsidR="00093D0C" w:rsidRDefault="00754368">
      <w:pPr>
        <w:tabs>
          <w:tab w:val="center" w:pos="4680"/>
        </w:tabs>
        <w:jc w:val="center"/>
        <w:rPr>
          <w:rFonts w:ascii="Times New Roman" w:hAnsi="Times New Roman" w:cs="Times New Roman"/>
          <w:b w:val="0"/>
          <w:sz w:val="24"/>
          <w:lang w:eastAsia="ko-KR"/>
        </w:rPr>
      </w:pPr>
      <w:r>
        <w:rPr>
          <w:rFonts w:ascii="Times New Roman" w:hAnsi="Times New Roman" w:cs="Times New Roman"/>
          <w:b w:val="0"/>
          <w:sz w:val="24"/>
          <w:lang w:eastAsia="ko-KR"/>
        </w:rPr>
        <w:t>(For 2024 General Election and 2023 Committee members selection at Council Meeting)</w:t>
      </w:r>
    </w:p>
    <w:tbl>
      <w:tblPr>
        <w:tblW w:w="88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67"/>
        <w:gridCol w:w="1260"/>
        <w:gridCol w:w="1260"/>
      </w:tblGrid>
      <w:tr w:rsidR="00093D0C" w14:paraId="7BFB1BFC" w14:textId="77777777">
        <w:trPr>
          <w:trHeight w:val="368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  <w:hideMark/>
          </w:tcPr>
          <w:p w14:paraId="7BFB1BF9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KSEA Position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vAlign w:val="center"/>
            <w:hideMark/>
          </w:tcPr>
          <w:p w14:paraId="7BFB1BFA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Total 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14:paraId="7BFB1BFB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No. of Vacancy</w:t>
            </w:r>
          </w:p>
        </w:tc>
      </w:tr>
      <w:tr w:rsidR="00093D0C" w14:paraId="7BFB1C00" w14:textId="77777777">
        <w:trPr>
          <w:trHeight w:val="351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BFD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54</w:t>
            </w:r>
            <w:r>
              <w:rPr>
                <w:rFonts w:ascii="Times New Roman" w:hAnsi="Times New Roman"/>
                <w:b w:val="0"/>
                <w:bCs w:val="0"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 w:val="0"/>
                <w:bCs w:val="0"/>
                <w:sz w:val="24"/>
              </w:rPr>
              <w:t xml:space="preserve">  President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</w:rPr>
              <w:t>(2025-2026)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BFE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BFF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</w:tr>
      <w:tr w:rsidR="00093D0C" w14:paraId="7BFB1C04" w14:textId="77777777">
        <w:trPr>
          <w:trHeight w:val="368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1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53</w:t>
            </w:r>
            <w:r>
              <w:rPr>
                <w:rFonts w:ascii="Times New Roman" w:hAnsi="Times New Roman"/>
                <w:b w:val="0"/>
                <w:bCs w:val="0"/>
                <w:sz w:val="24"/>
                <w:vertAlign w:val="superscript"/>
              </w:rPr>
              <w:t>rd</w:t>
            </w:r>
            <w:r>
              <w:rPr>
                <w:rFonts w:ascii="Times New Roman" w:hAnsi="Times New Roman"/>
                <w:b w:val="0"/>
                <w:bCs w:val="0"/>
                <w:sz w:val="24"/>
              </w:rPr>
              <w:t xml:space="preserve">  Vice Presidents (2024-2025)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2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3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2</w:t>
            </w:r>
          </w:p>
        </w:tc>
      </w:tr>
      <w:tr w:rsidR="00093D0C" w14:paraId="7BFB1C08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5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Auditor (2024-20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2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7</w:t>
            </w:r>
            <w:r>
              <w:rPr>
                <w:rFonts w:ascii="Times New Roman" w:hAnsi="Times New Roman"/>
                <w:b w:val="0"/>
                <w:bCs w:val="0"/>
                <w:sz w:val="24"/>
              </w:rPr>
              <w:t xml:space="preserve">)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6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07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0C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09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Technical Group B-3:  Biological and Biomedical Sciences (Biology, Molecular Biology, Cognitive Science, Botany, Zoology, Biomechanics, etc.)  (2024-2027)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0A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0B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10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0D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Technical Group C-4: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Materials Science and Engineering, Nanotechnology  (2024-2027)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0E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0F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14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11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Technical Group C-5: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Civil and Environmental Engineering, Architecture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(2024-2027)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2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3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18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15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Technical Group C-7: Computer and Information Sciences (2024-2027)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6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7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1C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19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Technical Group D-1: Social Sciences (2023-2025) : due to resignation of the current councilor. Will be selected at the next council meeting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A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1B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21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1D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APS Committee (2023-2026) *</w:t>
            </w:r>
          </w:p>
          <w:p w14:paraId="7BFB1C1E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* Among 6 selected members, at least three from current and former presidents of APS, at least one former president of KSEA, and at least one former president of a super-chapter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1F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20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  <w:tr w:rsidR="00093D0C" w14:paraId="7BFB1C26" w14:textId="77777777">
        <w:trPr>
          <w:trHeight w:val="35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22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Election Committee (2023-2026) *</w:t>
            </w:r>
          </w:p>
          <w:p w14:paraId="7BFB1C23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Past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Executive Committee or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Council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member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24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25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2A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27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History Committee (2023-2026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28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B1C29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  <w:tr w:rsidR="00093D0C" w14:paraId="7BFB1C2F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2B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Honors and Awards Committee*: 2 for (2023-2026)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, 1 for (2023-2025)</w:t>
            </w:r>
          </w:p>
          <w:p w14:paraId="7BFB1C2C" w14:textId="77777777" w:rsidR="00093D0C" w:rsidRDefault="00754368">
            <w:pPr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Past councilor or ED, VP1, VP2, 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2D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2E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  <w:tr w:rsidR="00093D0C" w14:paraId="7BFB1C33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30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Long-Range Planning Committee (2023-2026)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31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32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2</w:t>
            </w:r>
          </w:p>
        </w:tc>
      </w:tr>
      <w:tr w:rsidR="00093D0C" w14:paraId="7BFB1C38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4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 xml:space="preserve">Nomination Committee (2023-2026)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*</w:t>
            </w:r>
          </w:p>
          <w:p w14:paraId="7BFB1C35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Th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e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committee shall have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7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members, consisting of the Immediate Past President,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2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Technical Group Councilors,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2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selected members with prior service as an officer, and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 xml:space="preserve">2 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representatives of the Chapter Presidents Committee 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6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7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6</w:t>
            </w:r>
          </w:p>
        </w:tc>
      </w:tr>
      <w:tr w:rsidR="00093D0C" w14:paraId="7BFB1C3D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9" w14:textId="52F21D65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Rules Committee 2(2023-2026</w:t>
            </w:r>
            <w:proofErr w:type="gramStart"/>
            <w:r>
              <w:rPr>
                <w:rFonts w:ascii="Times New Roman" w:hAnsi="Times New Roman"/>
                <w:b w:val="0"/>
                <w:bCs w:val="0"/>
                <w:sz w:val="24"/>
              </w:rPr>
              <w:t>),  1</w:t>
            </w:r>
            <w:proofErr w:type="gramEnd"/>
            <w:r>
              <w:rPr>
                <w:rFonts w:ascii="Times New Roman" w:hAnsi="Times New Roman"/>
                <w:b w:val="0"/>
                <w:bCs w:val="0"/>
                <w:sz w:val="24"/>
              </w:rPr>
              <w:t>(2023-2024)</w:t>
            </w:r>
            <w:r w:rsidR="00C51EFE">
              <w:rPr>
                <w:rFonts w:ascii="Times New Roman" w:hAnsi="Times New Roman"/>
                <w:b w:val="0"/>
                <w:bCs w:val="0"/>
                <w:sz w:val="24"/>
              </w:rPr>
              <w:t>, 1(2023-2025)</w:t>
            </w:r>
          </w:p>
          <w:p w14:paraId="7BFB1C3A" w14:textId="77777777" w:rsidR="00093D0C" w:rsidRDefault="00754368">
            <w:pPr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Past council or </w:t>
            </w: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>Executive Committee</w:t>
            </w: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 xml:space="preserve"> member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B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3C" w14:textId="1D0A9188" w:rsidR="00093D0C" w:rsidRDefault="00C51EFE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4</w:t>
            </w:r>
          </w:p>
        </w:tc>
      </w:tr>
      <w:tr w:rsidR="00093D0C" w14:paraId="7BFB1C41" w14:textId="77777777">
        <w:trPr>
          <w:trHeight w:val="224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3E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Scholarship Committee (2023-2026)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3F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B1C40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  <w:tr w:rsidR="00093D0C" w14:paraId="7BFB1C46" w14:textId="77777777">
        <w:trPr>
          <w:trHeight w:val="26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2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UKC Steering Committee (2023-2026)</w:t>
            </w:r>
          </w:p>
          <w:p w14:paraId="7BFB1C43" w14:textId="77777777" w:rsidR="00093D0C" w:rsidRDefault="00754368">
            <w:pPr>
              <w:numPr>
                <w:ilvl w:val="0"/>
                <w:numId w:val="1"/>
              </w:num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The selected member shall have experience of serving either UKC Co-Chair or UKC Committee chairs (Program, Executive, Local Arrangement, and Finance).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4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5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</w:t>
            </w:r>
          </w:p>
        </w:tc>
      </w:tr>
      <w:tr w:rsidR="00093D0C" w14:paraId="7BFB1C4A" w14:textId="77777777">
        <w:trPr>
          <w:trHeight w:val="26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7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SME Committee (2023-2026)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8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9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  <w:tr w:rsidR="00093D0C" w14:paraId="7BFB1C4F" w14:textId="77777777">
        <w:trPr>
          <w:trHeight w:val="260"/>
        </w:trPr>
        <w:tc>
          <w:tcPr>
            <w:tcW w:w="6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B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</w:rPr>
              <w:t>Young Generation Committee* (2023-2026)</w:t>
            </w:r>
          </w:p>
          <w:p w14:paraId="7BFB1C4C" w14:textId="77777777" w:rsidR="00093D0C" w:rsidRDefault="00754368">
            <w:pP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 w:hint="eastAsia"/>
                <w:b w:val="0"/>
                <w:bCs w:val="0"/>
                <w:sz w:val="24"/>
                <w:lang w:eastAsia="ko-KR"/>
              </w:rPr>
              <w:t xml:space="preserve">The committee shall have </w:t>
            </w:r>
            <w:r>
              <w:rPr>
                <w:rFonts w:ascii="Times New Roman" w:hAnsi="Times New Roman" w:cs="Times New Roman" w:hint="eastAsia"/>
                <w:b w:val="0"/>
                <w:sz w:val="24"/>
                <w:lang w:eastAsia="ko-KR"/>
              </w:rPr>
              <w:t xml:space="preserve">up to 13 members including 2 TG councilors and 2 regular members with prior experience as a member of the </w:t>
            </w:r>
            <w:r>
              <w:rPr>
                <w:rFonts w:ascii="Times New Roman" w:hAnsi="Times New Roman" w:cs="Times New Roman"/>
                <w:b w:val="0"/>
                <w:sz w:val="24"/>
                <w:lang w:eastAsia="ko-KR"/>
              </w:rPr>
              <w:t>C</w:t>
            </w:r>
            <w:r>
              <w:rPr>
                <w:rFonts w:ascii="Times New Roman" w:hAnsi="Times New Roman" w:cs="Times New Roman" w:hint="eastAsia"/>
                <w:b w:val="0"/>
                <w:sz w:val="24"/>
                <w:lang w:eastAsia="ko-KR"/>
              </w:rPr>
              <w:t xml:space="preserve">ouncil or Executive Committee.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D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1C4E" w14:textId="77777777" w:rsidR="00093D0C" w:rsidRDefault="00754368">
            <w:pPr>
              <w:jc w:val="center"/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lang w:eastAsia="ko-KR"/>
              </w:rPr>
              <w:t>3</w:t>
            </w:r>
          </w:p>
        </w:tc>
      </w:tr>
    </w:tbl>
    <w:p w14:paraId="7BFB1C50" w14:textId="77777777" w:rsidR="00093D0C" w:rsidRDefault="00754368">
      <w:pPr>
        <w:jc w:val="center"/>
        <w:rPr>
          <w:rFonts w:ascii="Times New Roman" w:hAnsi="Times New Roman" w:cs="Times New Roman"/>
          <w:bCs w:val="0"/>
          <w:szCs w:val="28"/>
          <w:u w:val="single"/>
        </w:rPr>
      </w:pPr>
      <w:r>
        <w:rPr>
          <w:rFonts w:ascii="Times New Roman" w:hAnsi="Times New Roman" w:cs="Times New Roman"/>
          <w:bCs w:val="0"/>
          <w:szCs w:val="28"/>
          <w:u w:val="single"/>
        </w:rPr>
        <w:lastRenderedPageBreak/>
        <w:t>Candidate Nomination Form (2023)</w:t>
      </w:r>
    </w:p>
    <w:p w14:paraId="7BFB1C51" w14:textId="77777777" w:rsidR="00093D0C" w:rsidRDefault="00754368">
      <w:pPr>
        <w:jc w:val="center"/>
        <w:rPr>
          <w:rFonts w:ascii="Times New Roman" w:hAnsi="Times New Roman" w:cs="Times New Roman"/>
          <w:b w:val="0"/>
          <w:bCs w:val="0"/>
          <w:sz w:val="24"/>
          <w:lang w:eastAsia="ko-KR"/>
        </w:rPr>
      </w:pPr>
      <w:r>
        <w:rPr>
          <w:rFonts w:ascii="Times New Roman" w:hAnsi="Times New Roman" w:cs="Times New Roman"/>
          <w:b w:val="0"/>
          <w:bCs w:val="0"/>
          <w:sz w:val="24"/>
        </w:rPr>
        <w:t>(Please complete an individual form for each preliminary candidate you recommend)</w:t>
      </w:r>
    </w:p>
    <w:p w14:paraId="7BFB1C52" w14:textId="77777777" w:rsidR="00093D0C" w:rsidRDefault="00093D0C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340"/>
        <w:gridCol w:w="4488"/>
      </w:tblGrid>
      <w:tr w:rsidR="00093D0C" w14:paraId="7BFB1C54" w14:textId="77777777">
        <w:tc>
          <w:tcPr>
            <w:tcW w:w="8896" w:type="dxa"/>
            <w:gridSpan w:val="3"/>
            <w:shd w:val="clear" w:color="auto" w:fill="D9E2F3" w:themeFill="accent1" w:themeFillTint="33"/>
          </w:tcPr>
          <w:p w14:paraId="7BFB1C53" w14:textId="77777777" w:rsidR="00093D0C" w:rsidRDefault="00754368">
            <w:pPr>
              <w:shd w:val="clear" w:color="auto" w:fill="E2EFD9" w:themeFill="accent6" w:themeFillTint="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Nominator’s Information</w:t>
            </w:r>
          </w:p>
        </w:tc>
      </w:tr>
      <w:tr w:rsidR="00093D0C" w14:paraId="7BFB1C59" w14:textId="77777777">
        <w:tc>
          <w:tcPr>
            <w:tcW w:w="2068" w:type="dxa"/>
          </w:tcPr>
          <w:p w14:paraId="7BFB1C55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  <w:lang w:eastAsia="ko-KR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Name</w:t>
            </w:r>
            <w:r>
              <w:rPr>
                <w:rFonts w:ascii="Times New Roman" w:hAnsi="Times New Roman" w:cs="Times New Roman"/>
                <w:b w:val="0"/>
                <w:bCs w:val="0"/>
                <w:color w:val="0000FF"/>
                <w:sz w:val="24"/>
              </w:rPr>
              <w:t>*</w:t>
            </w:r>
          </w:p>
          <w:p w14:paraId="7BFB1C56" w14:textId="77777777" w:rsidR="00093D0C" w:rsidRDefault="00093D0C">
            <w:pPr>
              <w:rPr>
                <w:rFonts w:ascii="Times New Roman" w:hAnsi="Times New Roman" w:cs="Times New Roman"/>
                <w:b w:val="0"/>
                <w:bCs w:val="0"/>
                <w:sz w:val="24"/>
                <w:lang w:eastAsia="ko-KR"/>
              </w:rPr>
            </w:pPr>
          </w:p>
        </w:tc>
        <w:tc>
          <w:tcPr>
            <w:tcW w:w="2340" w:type="dxa"/>
          </w:tcPr>
          <w:p w14:paraId="7BFB1C57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(Korean) </w:t>
            </w:r>
          </w:p>
        </w:tc>
        <w:tc>
          <w:tcPr>
            <w:tcW w:w="4488" w:type="dxa"/>
          </w:tcPr>
          <w:p w14:paraId="7BFB1C58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(English)</w:t>
            </w:r>
          </w:p>
        </w:tc>
      </w:tr>
      <w:tr w:rsidR="00093D0C" w14:paraId="7BFB1C5D" w14:textId="77777777">
        <w:tc>
          <w:tcPr>
            <w:tcW w:w="2068" w:type="dxa"/>
          </w:tcPr>
          <w:p w14:paraId="7BFB1C5A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Telephone/E-mail</w:t>
            </w:r>
            <w:r>
              <w:rPr>
                <w:rFonts w:ascii="Times New Roman" w:hAnsi="Times New Roman" w:cs="Times New Roman"/>
                <w:b w:val="0"/>
                <w:bCs w:val="0"/>
                <w:color w:val="0000FF"/>
                <w:sz w:val="24"/>
              </w:rPr>
              <w:t>*</w:t>
            </w:r>
          </w:p>
        </w:tc>
        <w:tc>
          <w:tcPr>
            <w:tcW w:w="2340" w:type="dxa"/>
          </w:tcPr>
          <w:p w14:paraId="7BFB1C5B" w14:textId="77777777" w:rsidR="00093D0C" w:rsidRDefault="00093D0C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  <w:tc>
          <w:tcPr>
            <w:tcW w:w="4488" w:type="dxa"/>
          </w:tcPr>
          <w:p w14:paraId="7BFB1C5C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(E-mail)</w:t>
            </w:r>
          </w:p>
        </w:tc>
      </w:tr>
      <w:tr w:rsidR="00093D0C" w14:paraId="7BFB1C60" w14:textId="77777777">
        <w:tc>
          <w:tcPr>
            <w:tcW w:w="2068" w:type="dxa"/>
            <w:tcBorders>
              <w:bottom w:val="single" w:sz="4" w:space="0" w:color="auto"/>
            </w:tcBorders>
          </w:tcPr>
          <w:p w14:paraId="7BFB1C5E" w14:textId="77777777" w:rsidR="00093D0C" w:rsidRDefault="00754368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KSEA Position(s) Held</w:t>
            </w:r>
            <w:r>
              <w:rPr>
                <w:rFonts w:ascii="Times New Roman" w:hAnsi="Times New Roman" w:cs="Times New Roman"/>
                <w:b w:val="0"/>
                <w:bCs w:val="0"/>
                <w:color w:val="0000FF"/>
                <w:sz w:val="24"/>
              </w:rPr>
              <w:t>*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6828" w:type="dxa"/>
            <w:gridSpan w:val="2"/>
            <w:tcBorders>
              <w:bottom w:val="single" w:sz="4" w:space="0" w:color="auto"/>
            </w:tcBorders>
          </w:tcPr>
          <w:p w14:paraId="7BFB1C5F" w14:textId="77777777" w:rsidR="00093D0C" w:rsidRDefault="00093D0C">
            <w:pPr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</w:tc>
      </w:tr>
    </w:tbl>
    <w:p w14:paraId="7BFB1C61" w14:textId="77777777" w:rsidR="00093D0C" w:rsidRDefault="00093D0C">
      <w:pPr>
        <w:rPr>
          <w:rFonts w:ascii="Times New Roman" w:hAnsi="Times New Roman" w:cs="Times New Roman"/>
          <w:bCs w:val="0"/>
          <w:sz w:val="24"/>
        </w:rPr>
      </w:pPr>
    </w:p>
    <w:p w14:paraId="7BFB1C62" w14:textId="77777777" w:rsidR="00093D0C" w:rsidRDefault="00093D0C">
      <w:pPr>
        <w:rPr>
          <w:rFonts w:ascii="Times New Roman" w:hAnsi="Times New Roman" w:cs="Times New Roman"/>
          <w:bCs w:val="0"/>
          <w:sz w:val="24"/>
        </w:rPr>
      </w:pPr>
    </w:p>
    <w:p w14:paraId="7BFB1C63" w14:textId="77777777" w:rsidR="00093D0C" w:rsidRDefault="00754368">
      <w:pPr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Nominee Completed Bio Sketch (see next page) and Gave Consent:  Yes (    )   </w:t>
      </w:r>
    </w:p>
    <w:p w14:paraId="7BFB1C64" w14:textId="77777777" w:rsidR="00093D0C" w:rsidRDefault="00754368">
      <w:pPr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The nomination form will not be accepted if this area </w:t>
      </w:r>
      <w:r>
        <w:rPr>
          <w:rFonts w:ascii="Times New Roman" w:hAnsi="Times New Roman" w:cs="Times New Roman" w:hint="eastAsia"/>
          <w:b w:val="0"/>
          <w:bCs w:val="0"/>
          <w:sz w:val="20"/>
          <w:szCs w:val="20"/>
          <w:lang w:eastAsia="ko-KR"/>
        </w:rPr>
        <w:t>i</w: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s not marked.  </w:t>
      </w:r>
    </w:p>
    <w:p w14:paraId="7BFB1C65" w14:textId="77777777" w:rsidR="00093D0C" w:rsidRDefault="00093D0C">
      <w:pPr>
        <w:rPr>
          <w:rFonts w:ascii="Times New Roman" w:hAnsi="Times New Roman" w:cs="Times New Roman"/>
          <w:bCs w:val="0"/>
          <w:sz w:val="24"/>
        </w:rPr>
      </w:pPr>
    </w:p>
    <w:p w14:paraId="7BFB1C66" w14:textId="77777777" w:rsidR="00093D0C" w:rsidRDefault="00754368">
      <w:pPr>
        <w:rPr>
          <w:rFonts w:ascii="Times New Roman" w:hAnsi="Times New Roman" w:cs="Times New Roman"/>
          <w:b w:val="0"/>
          <w:bCs w:val="0"/>
          <w:sz w:val="20"/>
          <w:szCs w:val="20"/>
        </w:rPr>
      </w:pPr>
      <w:r>
        <w:rPr>
          <w:rFonts w:ascii="Times New Roman" w:hAnsi="Times New Roman" w:cs="Times New Roman"/>
          <w:bCs w:val="0"/>
          <w:sz w:val="24"/>
        </w:rPr>
        <w:t>Nominee’s C</w:t>
      </w:r>
      <w:r>
        <w:rPr>
          <w:rFonts w:ascii="Times New Roman" w:hAnsi="Times New Roman" w:cs="Times New Roman" w:hint="eastAsia"/>
          <w:bCs w:val="0"/>
          <w:sz w:val="24"/>
          <w:lang w:eastAsia="ko-KR"/>
        </w:rPr>
        <w:t>u</w:t>
      </w:r>
      <w:r>
        <w:rPr>
          <w:rFonts w:ascii="Times New Roman" w:hAnsi="Times New Roman" w:cs="Times New Roman"/>
          <w:bCs w:val="0"/>
          <w:sz w:val="24"/>
          <w:lang w:eastAsia="ko-KR"/>
        </w:rPr>
        <w:t>rrent KSEA membership</w:t>
      </w:r>
      <w:r>
        <w:rPr>
          <w:rFonts w:ascii="Times New Roman" w:hAnsi="Times New Roman" w:cs="Times New Roman"/>
          <w:bCs w:val="0"/>
          <w:sz w:val="24"/>
        </w:rPr>
        <w:t xml:space="preserve">:  Yes (    )   </w:t>
      </w:r>
    </w:p>
    <w:p w14:paraId="7BFB1C67" w14:textId="77777777" w:rsidR="00093D0C" w:rsidRDefault="00754368">
      <w:pPr>
        <w:rPr>
          <w:rFonts w:ascii="Times New Roman" w:hAnsi="Times New Roman" w:cs="Times New Roman"/>
          <w:b w:val="0"/>
          <w:bCs w:val="0"/>
          <w:sz w:val="20"/>
          <w:szCs w:val="20"/>
          <w:lang w:eastAsia="ko-KR"/>
        </w:rPr>
      </w:pPr>
      <w:r>
        <w:rPr>
          <w:rFonts w:ascii="Times New Roman" w:hAnsi="Times New Roman" w:cs="Times New Roman"/>
          <w:b w:val="0"/>
          <w:bCs w:val="0"/>
          <w:sz w:val="20"/>
          <w:szCs w:val="20"/>
          <w:lang w:eastAsia="ko-KR"/>
        </w:rPr>
        <w:t>The nominee must be a current KSEA member on the date of nomination</w:t>
      </w:r>
    </w:p>
    <w:p w14:paraId="7BFB1C68" w14:textId="77777777" w:rsidR="00093D0C" w:rsidRDefault="00093D0C">
      <w:pPr>
        <w:rPr>
          <w:rFonts w:ascii="Times New Roman" w:hAnsi="Times New Roman" w:cs="Times New Roman"/>
          <w:bCs w:val="0"/>
          <w:sz w:val="24"/>
        </w:rPr>
      </w:pPr>
    </w:p>
    <w:p w14:paraId="7BFB1C69" w14:textId="77777777" w:rsidR="00093D0C" w:rsidRDefault="00754368">
      <w:pPr>
        <w:rPr>
          <w:rFonts w:ascii="Times New Roman" w:hAnsi="Times New Roman" w:cs="Times New Roman"/>
          <w:bCs w:val="0"/>
          <w:sz w:val="24"/>
          <w:lang w:eastAsia="ko-KR"/>
        </w:rPr>
      </w:pPr>
      <w:r>
        <w:rPr>
          <w:rFonts w:ascii="Times New Roman" w:hAnsi="Times New Roman" w:cs="Times New Roman"/>
          <w:bCs w:val="0"/>
          <w:sz w:val="24"/>
        </w:rPr>
        <w:t>Nominator’s Signature: __________________________</w:t>
      </w:r>
      <w:r>
        <w:rPr>
          <w:rFonts w:ascii="Times New Roman" w:hAnsi="Times New Roman" w:cs="Times New Roman" w:hint="eastAsia"/>
          <w:bCs w:val="0"/>
          <w:sz w:val="24"/>
          <w:lang w:eastAsia="ko-KR"/>
        </w:rPr>
        <w:t>__</w:t>
      </w:r>
      <w:r>
        <w:rPr>
          <w:rFonts w:ascii="Times New Roman" w:hAnsi="Times New Roman" w:cs="Times New Roman"/>
          <w:bCs w:val="0"/>
          <w:sz w:val="24"/>
        </w:rPr>
        <w:t xml:space="preserve">  Date:__________________</w:t>
      </w:r>
    </w:p>
    <w:p w14:paraId="7BFB1C6A" w14:textId="77777777" w:rsidR="00093D0C" w:rsidRDefault="00754368">
      <w:pPr>
        <w:ind w:firstLine="72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> </w:t>
      </w:r>
    </w:p>
    <w:p w14:paraId="7BFB1C6B" w14:textId="77777777" w:rsidR="00093D0C" w:rsidRDefault="00754368">
      <w:pPr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 w:hint="eastAsia"/>
          <w:b w:val="0"/>
          <w:bCs w:val="0"/>
          <w:sz w:val="24"/>
          <w:lang w:eastAsia="ko-KR"/>
        </w:rPr>
        <w:t>T</w:t>
      </w:r>
      <w:r>
        <w:rPr>
          <w:rFonts w:ascii="Times New Roman" w:hAnsi="Times New Roman" w:cs="Times New Roman"/>
          <w:b w:val="0"/>
          <w:bCs w:val="0"/>
          <w:sz w:val="24"/>
        </w:rPr>
        <w:t>he signed nomination form must be submitted</w:t>
      </w:r>
      <w:r>
        <w:rPr>
          <w:rFonts w:ascii="Times New Roman" w:hAnsi="Times New Roman" w:cs="Times New Roman" w:hint="eastAsia"/>
          <w:b w:val="0"/>
          <w:bCs w:val="0"/>
          <w:sz w:val="24"/>
          <w:lang w:eastAsia="ko-KR"/>
        </w:rPr>
        <w:t xml:space="preserve"> to </w:t>
      </w:r>
      <w:r>
        <w:rPr>
          <w:rFonts w:ascii="Times New Roman" w:hAnsi="Times New Roman" w:cs="Times New Roman"/>
          <w:b w:val="0"/>
          <w:bCs w:val="0"/>
          <w:sz w:val="24"/>
          <w:lang w:eastAsia="ko-KR"/>
        </w:rPr>
        <w:t>nomination</w:t>
      </w:r>
      <w:r>
        <w:rPr>
          <w:rFonts w:ascii="Times New Roman" w:hAnsi="Times New Roman" w:cs="Times New Roman" w:hint="eastAsia"/>
          <w:b w:val="0"/>
          <w:bCs w:val="0"/>
          <w:sz w:val="24"/>
          <w:lang w:eastAsia="ko-KR"/>
        </w:rPr>
        <w:t>@ksea.org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by </w:t>
      </w:r>
      <w:r>
        <w:rPr>
          <w:rFonts w:ascii="Times New Roman" w:hAnsi="Times New Roman" w:cs="Times New Roman"/>
          <w:bCs w:val="0"/>
          <w:color w:val="0000FF"/>
          <w:sz w:val="24"/>
        </w:rPr>
        <w:t xml:space="preserve">July </w:t>
      </w:r>
      <w:r>
        <w:rPr>
          <w:rFonts w:ascii="Times New Roman" w:hAnsi="Times New Roman" w:cs="Times New Roman"/>
          <w:bCs w:val="0"/>
          <w:color w:val="0000FF"/>
          <w:sz w:val="24"/>
          <w:lang w:eastAsia="ko-KR"/>
        </w:rPr>
        <w:t>7</w:t>
      </w:r>
      <w:r>
        <w:rPr>
          <w:rFonts w:ascii="Times New Roman" w:hAnsi="Times New Roman" w:cs="Times New Roman"/>
          <w:bCs w:val="0"/>
          <w:color w:val="0000FF"/>
          <w:sz w:val="24"/>
        </w:rPr>
        <w:t>, 2023</w:t>
      </w:r>
      <w:r>
        <w:rPr>
          <w:rFonts w:ascii="Times New Roman" w:hAnsi="Times New Roman" w:cs="Times New Roman" w:hint="eastAsia"/>
          <w:bCs w:val="0"/>
          <w:color w:val="0000FF"/>
          <w:sz w:val="24"/>
          <w:lang w:eastAsia="ko-KR"/>
        </w:rPr>
        <w:t>.</w: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7BFB1C6C" w14:textId="77777777" w:rsidR="00093D0C" w:rsidRDefault="00754368">
      <w:pPr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3"/>
        <w:gridCol w:w="4483"/>
      </w:tblGrid>
      <w:tr w:rsidR="00093D0C" w14:paraId="7BFB1C6E" w14:textId="77777777">
        <w:tc>
          <w:tcPr>
            <w:tcW w:w="8896" w:type="dxa"/>
            <w:gridSpan w:val="2"/>
            <w:shd w:val="clear" w:color="auto" w:fill="E2EFD9" w:themeFill="accent6" w:themeFillTint="33"/>
          </w:tcPr>
          <w:p w14:paraId="7BFB1C6D" w14:textId="77777777" w:rsidR="00093D0C" w:rsidRDefault="00754368">
            <w:pPr>
              <w:tabs>
                <w:tab w:val="center" w:pos="4340"/>
              </w:tabs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ab/>
              <w:t>KSEA Election Nominee’s Information</w:t>
            </w:r>
          </w:p>
        </w:tc>
      </w:tr>
      <w:tr w:rsidR="00093D0C" w14:paraId="7BFB1C71" w14:textId="77777777">
        <w:tc>
          <w:tcPr>
            <w:tcW w:w="4413" w:type="dxa"/>
          </w:tcPr>
          <w:p w14:paraId="7BFB1C6F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Nominated KSEA position </w:t>
            </w:r>
          </w:p>
        </w:tc>
        <w:tc>
          <w:tcPr>
            <w:tcW w:w="4483" w:type="dxa"/>
          </w:tcPr>
          <w:p w14:paraId="7BFB1C70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 xml:space="preserve">President-Elect </w:t>
            </w:r>
          </w:p>
        </w:tc>
      </w:tr>
      <w:tr w:rsidR="00093D0C" w14:paraId="7BFB1C76" w14:textId="77777777">
        <w:tc>
          <w:tcPr>
            <w:tcW w:w="4413" w:type="dxa"/>
          </w:tcPr>
          <w:p w14:paraId="7BFB1C72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Nominee’s name and contact information</w:t>
            </w:r>
          </w:p>
        </w:tc>
        <w:tc>
          <w:tcPr>
            <w:tcW w:w="4483" w:type="dxa"/>
          </w:tcPr>
          <w:p w14:paraId="7BFB1C73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>John Doe</w:t>
            </w:r>
          </w:p>
          <w:p w14:paraId="7BFB1C74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>123-456-7890</w:t>
            </w:r>
          </w:p>
          <w:p w14:paraId="7BFB1C75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>jdoe@company.com</w:t>
            </w:r>
          </w:p>
        </w:tc>
      </w:tr>
      <w:tr w:rsidR="00093D0C" w14:paraId="7BFB1C79" w14:textId="77777777">
        <w:tc>
          <w:tcPr>
            <w:tcW w:w="4413" w:type="dxa"/>
          </w:tcPr>
          <w:p w14:paraId="7BFB1C77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Current position and affiliation </w:t>
            </w:r>
          </w:p>
        </w:tc>
        <w:tc>
          <w:tcPr>
            <w:tcW w:w="4483" w:type="dxa"/>
          </w:tcPr>
          <w:p w14:paraId="7BFB1C78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 xml:space="preserve">Vice President </w:t>
            </w:r>
          </w:p>
        </w:tc>
      </w:tr>
      <w:tr w:rsidR="00093D0C" w14:paraId="7BFB1C7C" w14:textId="77777777">
        <w:tc>
          <w:tcPr>
            <w:tcW w:w="4413" w:type="dxa"/>
          </w:tcPr>
          <w:p w14:paraId="7BFB1C7A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Notable KSEA positions held </w:t>
            </w:r>
          </w:p>
        </w:tc>
        <w:tc>
          <w:tcPr>
            <w:tcW w:w="4483" w:type="dxa"/>
          </w:tcPr>
          <w:p w14:paraId="7BFB1C7B" w14:textId="77777777" w:rsidR="00093D0C" w:rsidRDefault="00754368">
            <w:pPr>
              <w:rPr>
                <w:rFonts w:ascii="Times New Roman" w:hAnsi="Times New Roman" w:cs="Times New Roman"/>
                <w:color w:val="E7E5E5"/>
                <w:sz w:val="24"/>
              </w:rPr>
            </w:pPr>
            <w:r>
              <w:rPr>
                <w:rFonts w:ascii="Times New Roman" w:hAnsi="Times New Roman" w:cs="Times New Roman"/>
                <w:color w:val="E7E5E5"/>
                <w:sz w:val="24"/>
              </w:rPr>
              <w:t xml:space="preserve">Executive Director, Auditor </w:t>
            </w:r>
          </w:p>
        </w:tc>
      </w:tr>
      <w:tr w:rsidR="00093D0C" w14:paraId="7BFB1C7E" w14:textId="77777777">
        <w:tc>
          <w:tcPr>
            <w:tcW w:w="8896" w:type="dxa"/>
            <w:gridSpan w:val="2"/>
          </w:tcPr>
          <w:p w14:paraId="7BFB1C7D" w14:textId="77777777" w:rsidR="00093D0C" w:rsidRDefault="0075436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highlight w:val="green"/>
              </w:rPr>
              <w:t>KSEA Election Nominee’s Biographical sketch</w:t>
            </w:r>
          </w:p>
        </w:tc>
      </w:tr>
      <w:tr w:rsidR="00093D0C" w14:paraId="7BFB1C89" w14:textId="77777777">
        <w:tc>
          <w:tcPr>
            <w:tcW w:w="8896" w:type="dxa"/>
            <w:gridSpan w:val="2"/>
          </w:tcPr>
          <w:p w14:paraId="7BFB1C7F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Professional overview: </w:t>
            </w:r>
          </w:p>
          <w:p w14:paraId="7BFB1C80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1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2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3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4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5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6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7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8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D0C" w14:paraId="7BFB1C93" w14:textId="77777777">
        <w:tc>
          <w:tcPr>
            <w:tcW w:w="8896" w:type="dxa"/>
            <w:gridSpan w:val="2"/>
          </w:tcPr>
          <w:p w14:paraId="7BFB1C8A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KSEA activities: </w:t>
            </w:r>
          </w:p>
          <w:p w14:paraId="7BFB1C8B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C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D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E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8F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0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1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2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D0C" w14:paraId="7BFB1C9B" w14:textId="77777777">
        <w:tc>
          <w:tcPr>
            <w:tcW w:w="8896" w:type="dxa"/>
            <w:gridSpan w:val="2"/>
          </w:tcPr>
          <w:p w14:paraId="7BFB1C94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Notable achievements:</w:t>
            </w:r>
          </w:p>
          <w:p w14:paraId="7BFB1C95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6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7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8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9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A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D0C" w14:paraId="7BFB1CA3" w14:textId="77777777">
        <w:tc>
          <w:tcPr>
            <w:tcW w:w="8896" w:type="dxa"/>
            <w:gridSpan w:val="2"/>
          </w:tcPr>
          <w:p w14:paraId="7BFB1C9C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Your expected contributions (optional) </w:t>
            </w:r>
          </w:p>
          <w:p w14:paraId="7BFB1C9D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E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9F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0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1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2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D0C" w14:paraId="7BFB1CAA" w14:textId="77777777">
        <w:tc>
          <w:tcPr>
            <w:tcW w:w="8896" w:type="dxa"/>
            <w:gridSpan w:val="2"/>
          </w:tcPr>
          <w:p w14:paraId="7BFB1CA4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Anything else to add (optional)  </w:t>
            </w:r>
          </w:p>
          <w:p w14:paraId="7BFB1CA5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6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7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8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  <w:p w14:paraId="7BFB1CA9" w14:textId="77777777" w:rsidR="00093D0C" w:rsidRDefault="00093D0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93D0C" w14:paraId="7BFB1CAC" w14:textId="77777777">
        <w:tc>
          <w:tcPr>
            <w:tcW w:w="8896" w:type="dxa"/>
            <w:gridSpan w:val="2"/>
          </w:tcPr>
          <w:p w14:paraId="7BFB1CAB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Personal website link (optional): </w:t>
            </w:r>
          </w:p>
        </w:tc>
      </w:tr>
      <w:tr w:rsidR="00093D0C" w14:paraId="7BFB1CAE" w14:textId="77777777">
        <w:tc>
          <w:tcPr>
            <w:tcW w:w="8896" w:type="dxa"/>
            <w:gridSpan w:val="2"/>
          </w:tcPr>
          <w:p w14:paraId="7BFB1CAD" w14:textId="77777777" w:rsidR="00093D0C" w:rsidRDefault="007543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LinkedIn link (optional): </w:t>
            </w:r>
          </w:p>
        </w:tc>
      </w:tr>
    </w:tbl>
    <w:p w14:paraId="7BFB1CAF" w14:textId="77777777" w:rsidR="00093D0C" w:rsidRDefault="00754368">
      <w:pPr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</w:rPr>
        <w:t>Note: This form should not exceed one page with a minimum font size of 11.</w:t>
      </w:r>
      <w:r>
        <w:rPr>
          <w:rFonts w:ascii="Times New Roman" w:hAnsi="Times New Roman" w:cs="Times New Roman"/>
          <w:i/>
          <w:iCs/>
          <w:sz w:val="24"/>
        </w:rPr>
        <w:t xml:space="preserve"> </w:t>
      </w:r>
    </w:p>
    <w:sectPr w:rsidR="00093D0C">
      <w:pgSz w:w="11906" w:h="16838"/>
      <w:pgMar w:top="1170" w:right="1500" w:bottom="1340" w:left="15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44"/>
    <w:multiLevelType w:val="hybridMultilevel"/>
    <w:tmpl w:val="D602A9EE"/>
    <w:lvl w:ilvl="0" w:tplc="4B1028C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0C"/>
    <w:rsid w:val="00093D0C"/>
    <w:rsid w:val="00754368"/>
    <w:rsid w:val="00C5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1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Batang" w:hAnsi="Arial" w:cs="Arial"/>
      <w:b/>
      <w:bCs/>
      <w:sz w:val="2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Batang" w:hAnsi="Segoe UI" w:cs="Segoe UI"/>
      <w:b/>
      <w:bCs/>
      <w:sz w:val="18"/>
      <w:szCs w:val="18"/>
      <w:lang w:eastAsia="en-US"/>
    </w:rPr>
  </w:style>
  <w:style w:type="table" w:styleId="TableGrid">
    <w:name w:val="Table Grid"/>
    <w:basedOn w:val="TableNormal"/>
    <w:uiPriority w:val="39"/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Batang" w:hAnsi="Arial" w:cs="Arial"/>
      <w:b/>
      <w:bCs/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Batang" w:hAnsi="Arial" w:cs="Arial"/>
      <w:b/>
      <w:bCs/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2923</Characters>
  <Application>Microsoft Office Word</Application>
  <DocSecurity>0</DocSecurity>
  <Lines>24</Lines>
  <Paragraphs>6</Paragraphs>
  <ScaleCrop>false</ScaleCrop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2018-05-04T19:01:00Z</cp:lastPrinted>
  <dcterms:created xsi:type="dcterms:W3CDTF">2023-05-03T14:01:00Z</dcterms:created>
  <dcterms:modified xsi:type="dcterms:W3CDTF">2023-05-23T22:12:00Z</dcterms:modified>
  <cp:version>1100.0100.01</cp:version>
</cp:coreProperties>
</file>