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F44" w:rsidRDefault="00271F44" w:rsidP="00D344ED">
      <w:pPr>
        <w:pStyle w:val="Heading1"/>
      </w:pPr>
      <w:r>
        <w:t>CREDENTIALS SERVER</w:t>
      </w:r>
    </w:p>
    <w:p w:rsidR="00271F44" w:rsidRPr="00271F44" w:rsidRDefault="00271F44" w:rsidP="00271F44">
      <w:bookmarkStart w:id="0" w:name="_GoBack"/>
      <w:bookmarkEnd w:id="0"/>
    </w:p>
    <w:p w:rsidR="00D344ED" w:rsidRDefault="00D344ED" w:rsidP="00D344ED">
      <w:pPr>
        <w:pStyle w:val="Heading1"/>
      </w:pPr>
      <w:r>
        <w:t>PUBLISH DACSONLINE</w:t>
      </w:r>
    </w:p>
    <w:p w:rsidR="00D344ED" w:rsidRDefault="00D344ED" w:rsidP="00D344ED">
      <w:pPr>
        <w:pStyle w:val="ListParagraph"/>
        <w:numPr>
          <w:ilvl w:val="0"/>
          <w:numId w:val="2"/>
        </w:numPr>
      </w:pPr>
      <w:r>
        <w:t>Get backup of Database (</w:t>
      </w:r>
      <w:proofErr w:type="spellStart"/>
      <w:r>
        <w:t>DacsOnline</w:t>
      </w:r>
      <w:proofErr w:type="spellEnd"/>
      <w:r>
        <w:t>)</w:t>
      </w:r>
    </w:p>
    <w:p w:rsidR="00D344ED" w:rsidRDefault="00D344ED" w:rsidP="00D344ED">
      <w:pPr>
        <w:pStyle w:val="ListParagraph"/>
        <w:numPr>
          <w:ilvl w:val="0"/>
          <w:numId w:val="2"/>
        </w:numPr>
      </w:pPr>
      <w:r>
        <w:t>Get backup if site</w:t>
      </w:r>
    </w:p>
    <w:p w:rsidR="00D344ED" w:rsidRDefault="00D344ED" w:rsidP="00D344ED">
      <w:pPr>
        <w:pStyle w:val="ListParagraph"/>
        <w:numPr>
          <w:ilvl w:val="0"/>
          <w:numId w:val="2"/>
        </w:numPr>
      </w:pPr>
      <w:r>
        <w:t xml:space="preserve">Get backup of entire site from </w:t>
      </w:r>
      <w:proofErr w:type="spellStart"/>
      <w:r>
        <w:t>kentico</w:t>
      </w:r>
      <w:proofErr w:type="spellEnd"/>
    </w:p>
    <w:p w:rsidR="00D344ED" w:rsidRDefault="00D344ED" w:rsidP="00D344ED">
      <w:pPr>
        <w:pStyle w:val="ListParagraph"/>
        <w:numPr>
          <w:ilvl w:val="0"/>
          <w:numId w:val="2"/>
        </w:numPr>
      </w:pPr>
      <w:r>
        <w:t xml:space="preserve">Copy bin (only the </w:t>
      </w:r>
      <w:proofErr w:type="spellStart"/>
      <w:r>
        <w:t>dll</w:t>
      </w:r>
      <w:proofErr w:type="spellEnd"/>
      <w:r>
        <w:t xml:space="preserve"> is missing)</w:t>
      </w:r>
    </w:p>
    <w:p w:rsidR="00D344ED" w:rsidRDefault="00D344ED" w:rsidP="00D344ED">
      <w:pPr>
        <w:pStyle w:val="ListParagraph"/>
        <w:numPr>
          <w:ilvl w:val="1"/>
          <w:numId w:val="2"/>
        </w:numPr>
      </w:pPr>
      <w:proofErr w:type="spellStart"/>
      <w:r>
        <w:t>AutoMapper</w:t>
      </w:r>
      <w:proofErr w:type="spellEnd"/>
    </w:p>
    <w:p w:rsidR="00D344ED" w:rsidRDefault="00D344ED" w:rsidP="00D344ED">
      <w:pPr>
        <w:pStyle w:val="ListParagraph"/>
        <w:numPr>
          <w:ilvl w:val="1"/>
          <w:numId w:val="2"/>
        </w:numPr>
      </w:pPr>
      <w:proofErr w:type="spellStart"/>
      <w:r>
        <w:t>DacsOnlineModel</w:t>
      </w:r>
      <w:proofErr w:type="spellEnd"/>
    </w:p>
    <w:p w:rsidR="00D344ED" w:rsidRDefault="00D344ED" w:rsidP="00D344ED">
      <w:pPr>
        <w:pStyle w:val="ListParagraph"/>
        <w:numPr>
          <w:ilvl w:val="1"/>
          <w:numId w:val="2"/>
        </w:numPr>
      </w:pPr>
      <w:proofErr w:type="spellStart"/>
      <w:r>
        <w:t>DacsOnlineRepository</w:t>
      </w:r>
      <w:proofErr w:type="spellEnd"/>
    </w:p>
    <w:p w:rsidR="00D344ED" w:rsidRDefault="00D344ED" w:rsidP="00D344ED">
      <w:pPr>
        <w:pStyle w:val="ListParagraph"/>
        <w:numPr>
          <w:ilvl w:val="1"/>
          <w:numId w:val="2"/>
        </w:numPr>
      </w:pPr>
      <w:proofErr w:type="spellStart"/>
      <w:r>
        <w:t>DacsonlineService</w:t>
      </w:r>
      <w:proofErr w:type="spellEnd"/>
    </w:p>
    <w:p w:rsidR="00D344ED" w:rsidRDefault="00D344ED" w:rsidP="00D344ED">
      <w:pPr>
        <w:pStyle w:val="ListParagraph"/>
        <w:numPr>
          <w:ilvl w:val="1"/>
          <w:numId w:val="2"/>
        </w:numPr>
      </w:pPr>
      <w:proofErr w:type="spellStart"/>
      <w:r>
        <w:t>DacsOnlineWebparts</w:t>
      </w:r>
      <w:proofErr w:type="spellEnd"/>
    </w:p>
    <w:p w:rsidR="00D344ED" w:rsidRDefault="00D344ED" w:rsidP="00D344ED">
      <w:pPr>
        <w:pStyle w:val="ListParagraph"/>
        <w:numPr>
          <w:ilvl w:val="1"/>
          <w:numId w:val="2"/>
        </w:numPr>
      </w:pPr>
      <w:proofErr w:type="spellStart"/>
      <w:r>
        <w:t>Microsoft.Practices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D344ED" w:rsidRDefault="00D344ED" w:rsidP="00D344ED">
      <w:pPr>
        <w:pStyle w:val="ListParagraph"/>
        <w:numPr>
          <w:ilvl w:val="1"/>
          <w:numId w:val="2"/>
        </w:numPr>
      </w:pPr>
      <w:r>
        <w:t>PerceptiveMCAPI.dll</w:t>
      </w:r>
    </w:p>
    <w:p w:rsidR="00D344ED" w:rsidRDefault="00D344ED" w:rsidP="00D344ED">
      <w:pPr>
        <w:pStyle w:val="ListParagraph"/>
        <w:numPr>
          <w:ilvl w:val="1"/>
          <w:numId w:val="2"/>
        </w:numPr>
      </w:pPr>
      <w:r>
        <w:t>WebFormsMvp.Unity.dll</w:t>
      </w:r>
    </w:p>
    <w:p w:rsidR="00D344ED" w:rsidRDefault="00D344ED" w:rsidP="00D344ED">
      <w:pPr>
        <w:pStyle w:val="ListParagraph"/>
        <w:numPr>
          <w:ilvl w:val="1"/>
          <w:numId w:val="2"/>
        </w:numPr>
      </w:pPr>
      <w:proofErr w:type="spellStart"/>
      <w:r>
        <w:t>WebFormsMVP</w:t>
      </w:r>
      <w:proofErr w:type="spellEnd"/>
    </w:p>
    <w:p w:rsidR="00D344ED" w:rsidRDefault="00D344ED" w:rsidP="00D344ED">
      <w:pPr>
        <w:pStyle w:val="ListParagraph"/>
        <w:numPr>
          <w:ilvl w:val="0"/>
          <w:numId w:val="2"/>
        </w:numPr>
      </w:pPr>
      <w:r>
        <w:t xml:space="preserve">Add the mapping to the global </w:t>
      </w:r>
      <w:proofErr w:type="spellStart"/>
      <w:r>
        <w:t>asax</w:t>
      </w:r>
      <w:proofErr w:type="spellEnd"/>
      <w:r>
        <w:t>.</w:t>
      </w:r>
    </w:p>
    <w:p w:rsidR="00D344ED" w:rsidRDefault="00D344ED" w:rsidP="00D344ED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FormControsl</w:t>
      </w:r>
      <w:proofErr w:type="spellEnd"/>
      <w:r>
        <w:t xml:space="preserve"> and import</w:t>
      </w:r>
    </w:p>
    <w:p w:rsidR="00D344ED" w:rsidRDefault="00D344ED" w:rsidP="00D344ED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Webparts</w:t>
      </w:r>
      <w:proofErr w:type="spellEnd"/>
      <w:r>
        <w:t xml:space="preserve"> and import</w:t>
      </w:r>
    </w:p>
    <w:p w:rsidR="00D344ED" w:rsidRDefault="00D344ED" w:rsidP="00D344ED">
      <w:pPr>
        <w:pStyle w:val="ListParagraph"/>
        <w:numPr>
          <w:ilvl w:val="0"/>
          <w:numId w:val="2"/>
        </w:numPr>
      </w:pPr>
      <w:r>
        <w:t>Exports forms and Import</w:t>
      </w:r>
    </w:p>
    <w:p w:rsidR="00D344ED" w:rsidRDefault="00D344ED" w:rsidP="00D344ED">
      <w:pPr>
        <w:pStyle w:val="ListParagraph"/>
        <w:numPr>
          <w:ilvl w:val="0"/>
          <w:numId w:val="2"/>
        </w:numPr>
      </w:pPr>
      <w:r>
        <w:t xml:space="preserve">Copy the controls and </w:t>
      </w:r>
      <w:proofErr w:type="spellStart"/>
      <w:r>
        <w:t>webparts</w:t>
      </w:r>
      <w:proofErr w:type="spellEnd"/>
      <w:r>
        <w:t xml:space="preserve"> to the folder</w:t>
      </w:r>
    </w:p>
    <w:p w:rsidR="00D344ED" w:rsidRDefault="00D344ED" w:rsidP="00D344ED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cmswebparts</w:t>
      </w:r>
      <w:proofErr w:type="spellEnd"/>
      <w:r>
        <w:t>/</w:t>
      </w:r>
      <w:proofErr w:type="spellStart"/>
      <w:r>
        <w:t>formwebpart</w:t>
      </w:r>
      <w:proofErr w:type="spellEnd"/>
      <w:r>
        <w:t xml:space="preserve">  and </w:t>
      </w:r>
      <w:proofErr w:type="spellStart"/>
      <w:r>
        <w:t>Dacsonline</w:t>
      </w:r>
      <w:proofErr w:type="spellEnd"/>
      <w:r>
        <w:t xml:space="preserve"> </w:t>
      </w:r>
      <w:proofErr w:type="spellStart"/>
      <w:r>
        <w:t>BizForm</w:t>
      </w:r>
      <w:proofErr w:type="spellEnd"/>
    </w:p>
    <w:p w:rsidR="00D344ED" w:rsidRDefault="00271F44" w:rsidP="00D344ED">
      <w:pPr>
        <w:pStyle w:val="ListParagraph"/>
        <w:numPr>
          <w:ilvl w:val="0"/>
          <w:numId w:val="2"/>
        </w:numPr>
      </w:pPr>
      <w:r>
        <w:t>Export the custom table and import to the new site (say what site belongs)</w:t>
      </w:r>
    </w:p>
    <w:p w:rsidR="00271F44" w:rsidRDefault="00271F44" w:rsidP="00D344ED">
      <w:pPr>
        <w:pStyle w:val="ListParagraph"/>
        <w:numPr>
          <w:ilvl w:val="0"/>
          <w:numId w:val="2"/>
        </w:numPr>
      </w:pPr>
      <w:r>
        <w:t>Copy all the email template to the new site</w:t>
      </w:r>
    </w:p>
    <w:p w:rsidR="00271F44" w:rsidRDefault="00271F44" w:rsidP="00D344ED">
      <w:pPr>
        <w:pStyle w:val="ListParagraph"/>
        <w:numPr>
          <w:ilvl w:val="0"/>
          <w:numId w:val="2"/>
        </w:numPr>
      </w:pPr>
      <w:r>
        <w:t xml:space="preserve">Compare and update the </w:t>
      </w:r>
      <w:proofErr w:type="spellStart"/>
      <w:r>
        <w:t>web.config</w:t>
      </w:r>
      <w:proofErr w:type="spellEnd"/>
      <w:r>
        <w:t xml:space="preserve"> </w:t>
      </w:r>
      <w:proofErr w:type="spellStart"/>
      <w:r>
        <w:t>appsetting</w:t>
      </w:r>
      <w:proofErr w:type="spellEnd"/>
    </w:p>
    <w:p w:rsidR="00271F44" w:rsidRDefault="00271F44" w:rsidP="00D344ED">
      <w:pPr>
        <w:pStyle w:val="ListParagraph"/>
        <w:numPr>
          <w:ilvl w:val="0"/>
          <w:numId w:val="2"/>
        </w:numPr>
      </w:pPr>
      <w:r>
        <w:t xml:space="preserve">Update the </w:t>
      </w:r>
      <w:proofErr w:type="spellStart"/>
      <w:r>
        <w:t>masterpage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css</w:t>
      </w:r>
      <w:proofErr w:type="spellEnd"/>
      <w:r>
        <w:t>.</w:t>
      </w:r>
    </w:p>
    <w:p w:rsidR="00271F44" w:rsidRDefault="00271F44" w:rsidP="00D344ED">
      <w:pPr>
        <w:pStyle w:val="ListParagraph"/>
        <w:numPr>
          <w:ilvl w:val="0"/>
          <w:numId w:val="2"/>
        </w:numPr>
      </w:pPr>
      <w:r>
        <w:t>Copy the test page and create the templates</w:t>
      </w:r>
    </w:p>
    <w:p w:rsidR="00271F44" w:rsidRDefault="00271F44" w:rsidP="00D344ED">
      <w:pPr>
        <w:pStyle w:val="ListParagraph"/>
        <w:numPr>
          <w:ilvl w:val="0"/>
          <w:numId w:val="2"/>
        </w:numPr>
      </w:pPr>
      <w:r>
        <w:t>Export the media library and import</w:t>
      </w:r>
    </w:p>
    <w:p w:rsidR="00271F44" w:rsidRPr="00D344ED" w:rsidRDefault="00271F44" w:rsidP="00D344ED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proofErr w:type="gramStart"/>
      <w:r>
        <w:t>smtp</w:t>
      </w:r>
      <w:proofErr w:type="spellEnd"/>
      <w:proofErr w:type="gramEnd"/>
      <w:r>
        <w:t xml:space="preserve"> setting to send email. </w:t>
      </w:r>
    </w:p>
    <w:sectPr w:rsidR="00271F44" w:rsidRPr="00D34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83F70"/>
    <w:multiLevelType w:val="hybridMultilevel"/>
    <w:tmpl w:val="3458A188"/>
    <w:lvl w:ilvl="0" w:tplc="0B203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4D19C0"/>
    <w:multiLevelType w:val="hybridMultilevel"/>
    <w:tmpl w:val="06AC6D60"/>
    <w:lvl w:ilvl="0" w:tplc="0B203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B1D"/>
    <w:rsid w:val="00271F44"/>
    <w:rsid w:val="00356B1D"/>
    <w:rsid w:val="008E52FE"/>
    <w:rsid w:val="00D3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4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44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4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4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 A. Conejero</dc:creator>
  <cp:lastModifiedBy>Mercedes A. Conejero</cp:lastModifiedBy>
  <cp:revision>2</cp:revision>
  <dcterms:created xsi:type="dcterms:W3CDTF">2012-06-13T11:06:00Z</dcterms:created>
  <dcterms:modified xsi:type="dcterms:W3CDTF">2012-06-13T11:06:00Z</dcterms:modified>
</cp:coreProperties>
</file>