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4D58" w14:textId="77777777" w:rsidR="00592DA1" w:rsidRPr="00592DA1" w:rsidRDefault="00592DA1" w:rsidP="00592DA1">
      <w:pPr>
        <w:rPr>
          <w:rFonts w:ascii="Segoe UI Emoji" w:hAnsi="Segoe UI Emoji" w:cs="Segoe UI Emoji"/>
          <w:b/>
          <w:bCs/>
        </w:rPr>
      </w:pPr>
      <w:r w:rsidRPr="00592DA1">
        <w:rPr>
          <w:rFonts w:ascii="Segoe UI Emoji" w:hAnsi="Segoe UI Emoji" w:cs="Segoe UI Emoji"/>
          <w:b/>
          <w:bCs/>
        </w:rPr>
        <w:t xml:space="preserve">✅ Why the </w:t>
      </w:r>
      <w:proofErr w:type="spellStart"/>
      <w:r w:rsidRPr="00592DA1">
        <w:rPr>
          <w:rFonts w:ascii="Segoe UI Emoji" w:hAnsi="Segoe UI Emoji" w:cs="Segoe UI Emoji"/>
          <w:b/>
          <w:bCs/>
        </w:rPr>
        <w:t>Olist</w:t>
      </w:r>
      <w:proofErr w:type="spellEnd"/>
      <w:r w:rsidRPr="00592DA1">
        <w:rPr>
          <w:rFonts w:ascii="Segoe UI Emoji" w:hAnsi="Segoe UI Emoji" w:cs="Segoe UI Emoji"/>
          <w:b/>
          <w:bCs/>
        </w:rPr>
        <w:t xml:space="preserve"> dataset is an excellent choice</w:t>
      </w:r>
    </w:p>
    <w:p w14:paraId="7270DDB7" w14:textId="77777777" w:rsidR="00592DA1" w:rsidRPr="00592DA1" w:rsidRDefault="00592DA1" w:rsidP="00592DA1">
      <w:pPr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You accidentally found a </w:t>
      </w:r>
      <w:r w:rsidRPr="00592DA1">
        <w:rPr>
          <w:rFonts w:ascii="Segoe UI Emoji" w:hAnsi="Segoe UI Emoji" w:cs="Segoe UI Emoji"/>
          <w:b/>
          <w:bCs/>
        </w:rPr>
        <w:t>gold-standard learning dataset</w:t>
      </w:r>
      <w:r w:rsidRPr="00592DA1">
        <w:rPr>
          <w:rFonts w:ascii="Segoe UI Emoji" w:hAnsi="Segoe UI Emoji" w:cs="Segoe UI Emoji"/>
        </w:rPr>
        <w:t xml:space="preserve"> for Data Engineering:</w:t>
      </w:r>
    </w:p>
    <w:p w14:paraId="6EF6B0E3" w14:textId="77777777" w:rsidR="00592DA1" w:rsidRPr="00592DA1" w:rsidRDefault="00592DA1" w:rsidP="00592DA1">
      <w:pPr>
        <w:rPr>
          <w:rFonts w:ascii="Segoe UI Emoji" w:hAnsi="Segoe UI Emoji" w:cs="Segoe UI Emoji"/>
          <w:b/>
          <w:bCs/>
        </w:rPr>
      </w:pPr>
      <w:r w:rsidRPr="00592DA1">
        <w:rPr>
          <w:rFonts w:ascii="Segoe UI Emoji" w:hAnsi="Segoe UI Emoji" w:cs="Segoe UI Emoji"/>
          <w:b/>
          <w:bCs/>
        </w:rPr>
        <w:t>What makes it ideal</w:t>
      </w:r>
    </w:p>
    <w:p w14:paraId="08ECD49A" w14:textId="77777777" w:rsidR="00592DA1" w:rsidRPr="00592DA1" w:rsidRDefault="00592DA1" w:rsidP="00592DA1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✔ </w:t>
      </w:r>
      <w:r w:rsidRPr="00592DA1">
        <w:rPr>
          <w:rFonts w:ascii="Segoe UI Emoji" w:hAnsi="Segoe UI Emoji" w:cs="Segoe UI Emoji"/>
          <w:b/>
          <w:bCs/>
        </w:rPr>
        <w:t>Real-world complexity</w:t>
      </w:r>
      <w:r w:rsidRPr="00592DA1">
        <w:rPr>
          <w:rFonts w:ascii="Segoe UI Emoji" w:hAnsi="Segoe UI Emoji" w:cs="Segoe UI Emoji"/>
        </w:rPr>
        <w:t xml:space="preserve"> (but still manageable)</w:t>
      </w:r>
    </w:p>
    <w:p w14:paraId="00A4CD39" w14:textId="77777777" w:rsidR="00592DA1" w:rsidRPr="00592DA1" w:rsidRDefault="00592DA1" w:rsidP="00592DA1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✔ </w:t>
      </w:r>
      <w:r w:rsidRPr="00592DA1">
        <w:rPr>
          <w:rFonts w:ascii="Segoe UI Emoji" w:hAnsi="Segoe UI Emoji" w:cs="Segoe UI Emoji"/>
          <w:b/>
          <w:bCs/>
        </w:rPr>
        <w:t>Multiple tables</w:t>
      </w:r>
      <w:r w:rsidRPr="00592DA1">
        <w:rPr>
          <w:rFonts w:ascii="Segoe UI Emoji" w:hAnsi="Segoe UI Emoji" w:cs="Segoe UI Emoji"/>
        </w:rPr>
        <w:t xml:space="preserve"> → perfect for </w:t>
      </w:r>
      <w:r w:rsidRPr="00592DA1">
        <w:rPr>
          <w:rFonts w:ascii="Segoe UI Emoji" w:hAnsi="Segoe UI Emoji" w:cs="Segoe UI Emoji"/>
          <w:b/>
          <w:bCs/>
        </w:rPr>
        <w:t>joins, transformations, modeling</w:t>
      </w:r>
    </w:p>
    <w:p w14:paraId="4D61BCCD" w14:textId="77777777" w:rsidR="00592DA1" w:rsidRPr="00592DA1" w:rsidRDefault="00592DA1" w:rsidP="00592DA1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✔ </w:t>
      </w:r>
      <w:r w:rsidRPr="00592DA1">
        <w:rPr>
          <w:rFonts w:ascii="Segoe UI Emoji" w:hAnsi="Segoe UI Emoji" w:cs="Segoe UI Emoji"/>
          <w:b/>
          <w:bCs/>
        </w:rPr>
        <w:t>Time-based data</w:t>
      </w:r>
      <w:r w:rsidRPr="00592DA1">
        <w:rPr>
          <w:rFonts w:ascii="Segoe UI Emoji" w:hAnsi="Segoe UI Emoji" w:cs="Segoe UI Emoji"/>
        </w:rPr>
        <w:t xml:space="preserve"> → great for </w:t>
      </w:r>
      <w:r w:rsidRPr="00592DA1">
        <w:rPr>
          <w:rFonts w:ascii="Segoe UI Emoji" w:hAnsi="Segoe UI Emoji" w:cs="Segoe UI Emoji"/>
          <w:b/>
          <w:bCs/>
        </w:rPr>
        <w:t>incremental loads</w:t>
      </w:r>
    </w:p>
    <w:p w14:paraId="3994EE0C" w14:textId="77777777" w:rsidR="00592DA1" w:rsidRPr="00592DA1" w:rsidRDefault="00592DA1" w:rsidP="00592DA1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✔ </w:t>
      </w:r>
      <w:r w:rsidRPr="00592DA1">
        <w:rPr>
          <w:rFonts w:ascii="Segoe UI Emoji" w:hAnsi="Segoe UI Emoji" w:cs="Segoe UI Emoji"/>
          <w:b/>
          <w:bCs/>
        </w:rPr>
        <w:t>Business meaning</w:t>
      </w:r>
      <w:r w:rsidRPr="00592DA1">
        <w:rPr>
          <w:rFonts w:ascii="Segoe UI Emoji" w:hAnsi="Segoe UI Emoji" w:cs="Segoe UI Emoji"/>
        </w:rPr>
        <w:t xml:space="preserve"> (sales, customers, products, campaigns)</w:t>
      </w:r>
    </w:p>
    <w:p w14:paraId="217D250B" w14:textId="77777777" w:rsidR="00592DA1" w:rsidRPr="00592DA1" w:rsidRDefault="00592DA1" w:rsidP="00592DA1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✔ </w:t>
      </w:r>
      <w:r w:rsidRPr="00592DA1">
        <w:rPr>
          <w:rFonts w:ascii="Segoe UI Emoji" w:hAnsi="Segoe UI Emoji" w:cs="Segoe UI Emoji"/>
          <w:b/>
          <w:bCs/>
        </w:rPr>
        <w:t>Widely used in industry &amp; interviews</w:t>
      </w:r>
    </w:p>
    <w:p w14:paraId="5902D2F0" w14:textId="77777777" w:rsidR="00592DA1" w:rsidRPr="00592DA1" w:rsidRDefault="00592DA1" w:rsidP="00592DA1">
      <w:pPr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This is </w:t>
      </w:r>
      <w:r w:rsidRPr="00592DA1">
        <w:rPr>
          <w:rFonts w:ascii="Segoe UI Emoji" w:hAnsi="Segoe UI Emoji" w:cs="Segoe UI Emoji"/>
          <w:b/>
          <w:bCs/>
        </w:rPr>
        <w:t>way more realistic</w:t>
      </w:r>
      <w:r w:rsidRPr="00592DA1">
        <w:rPr>
          <w:rFonts w:ascii="Segoe UI Emoji" w:hAnsi="Segoe UI Emoji" w:cs="Segoe UI Emoji"/>
        </w:rPr>
        <w:t xml:space="preserve"> than toy CSVs.</w:t>
      </w:r>
    </w:p>
    <w:p w14:paraId="0E179DE0" w14:textId="1976023E" w:rsidR="0017043E" w:rsidRDefault="00592DA1" w:rsidP="0017043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Step 1: Dataset:</w:t>
      </w:r>
    </w:p>
    <w:p w14:paraId="60E4B53E" w14:textId="77777777" w:rsidR="00592DA1" w:rsidRPr="00592DA1" w:rsidRDefault="00592DA1" w:rsidP="0059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92D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 — Azure SQL Database</w:t>
      </w:r>
    </w:p>
    <w:p w14:paraId="362F15BF" w14:textId="5FEB3C19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Core transactional </w:t>
      </w:r>
      <w:proofErr w:type="gramStart"/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Use these tables: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821"/>
      </w:tblGrid>
      <w:tr w:rsidR="00592DA1" w:rsidRPr="00592DA1" w14:paraId="064BBE8B" w14:textId="77777777" w:rsidTr="00592D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1F9F" w14:textId="77777777" w:rsidR="00592DA1" w:rsidRPr="00592DA1" w:rsidRDefault="00592DA1" w:rsidP="00592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63EB6F" w14:textId="77777777" w:rsidR="00592DA1" w:rsidRPr="00592DA1" w:rsidRDefault="00592DA1" w:rsidP="00592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592DA1" w:rsidRPr="00592DA1" w14:paraId="689FA5F6" w14:textId="77777777" w:rsidTr="00592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9D56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175A09F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lifecycle, dates, status</w:t>
            </w:r>
          </w:p>
        </w:tc>
      </w:tr>
      <w:tr w:rsidR="00592DA1" w:rsidRPr="00592DA1" w14:paraId="1728D459" w14:textId="77777777" w:rsidTr="00592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C308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2D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CDCA0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amount, quantity</w:t>
            </w:r>
          </w:p>
        </w:tc>
      </w:tr>
      <w:tr w:rsidR="00592DA1" w:rsidRPr="00592DA1" w14:paraId="5BE29477" w14:textId="77777777" w:rsidTr="00592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154E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51A902F0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value &amp; type</w:t>
            </w:r>
          </w:p>
        </w:tc>
      </w:tr>
    </w:tbl>
    <w:p w14:paraId="1E668CEC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This simulates a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OLTP database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perfectly.</w:t>
      </w:r>
    </w:p>
    <w:p w14:paraId="5F38FE98" w14:textId="77777777" w:rsidR="00592DA1" w:rsidRPr="00592DA1" w:rsidRDefault="00592DA1" w:rsidP="00592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lives</w:t>
      </w:r>
    </w:p>
    <w:p w14:paraId="288BE44A" w14:textId="77777777" w:rsidR="00592DA1" w:rsidRPr="00592DA1" w:rsidRDefault="00592DA1" w:rsidP="00592DA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Azure SQL Database</w:t>
      </w:r>
    </w:p>
    <w:p w14:paraId="3446BCB3" w14:textId="413BE9C0" w:rsidR="00592DA1" w:rsidRPr="00592DA1" w:rsidRDefault="00592DA1" w:rsidP="00592DA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Linked Service: 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LS_AZURE_SQL_SALES</w:t>
      </w:r>
    </w:p>
    <w:p w14:paraId="18C1DF65" w14:textId="77777777" w:rsidR="00592DA1" w:rsidRPr="00592DA1" w:rsidRDefault="00592DA1" w:rsidP="0059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92D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CUSTOMERS — REST API (Simulated)</w:t>
      </w:r>
    </w:p>
    <w:p w14:paraId="60A3DA4A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already has customers — BUT for learning purposes, this is actually better:</w:t>
      </w:r>
    </w:p>
    <w:p w14:paraId="08FA365B" w14:textId="77777777" w:rsidR="00592DA1" w:rsidRPr="00592DA1" w:rsidRDefault="00592DA1" w:rsidP="00592D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(recommended for learning)</w:t>
      </w:r>
    </w:p>
    <w:p w14:paraId="02040300" w14:textId="77777777" w:rsidR="00592DA1" w:rsidRPr="00592DA1" w:rsidRDefault="00592DA1" w:rsidP="00592D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proofErr w:type="gramStart"/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proofErr w:type="gramEnd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14:paraId="6EF3C47B" w14:textId="77777777" w:rsidR="00592DA1" w:rsidRPr="00592DA1" w:rsidRDefault="00592DA1" w:rsidP="00592D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Expose it via:</w:t>
      </w:r>
    </w:p>
    <w:p w14:paraId="18C58658" w14:textId="77777777" w:rsidR="00592DA1" w:rsidRPr="00592DA1" w:rsidRDefault="00592DA1" w:rsidP="00592D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Azure Function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6CBF987C" w14:textId="77777777" w:rsidR="00592DA1" w:rsidRPr="00592DA1" w:rsidRDefault="00592DA1" w:rsidP="00592D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Mock REST (JSON export)</w:t>
      </w:r>
    </w:p>
    <w:p w14:paraId="0D49C7EF" w14:textId="77777777" w:rsidR="00592DA1" w:rsidRPr="00592DA1" w:rsidRDefault="00592DA1" w:rsidP="00592D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Consume it as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source</w:t>
      </w:r>
    </w:p>
    <w:p w14:paraId="6287CB1A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Fields to extract:</w:t>
      </w:r>
    </w:p>
    <w:p w14:paraId="0E8795E4" w14:textId="77777777" w:rsidR="00592DA1" w:rsidRPr="00592DA1" w:rsidRDefault="00592DA1" w:rsidP="00592D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</w:p>
    <w:p w14:paraId="028DFF75" w14:textId="77777777" w:rsidR="00592DA1" w:rsidRPr="00592DA1" w:rsidRDefault="00592DA1" w:rsidP="00592D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customer_unique_id</w:t>
      </w:r>
      <w:proofErr w:type="spellEnd"/>
    </w:p>
    <w:p w14:paraId="1C8DE4C0" w14:textId="77777777" w:rsidR="00592DA1" w:rsidRPr="00592DA1" w:rsidRDefault="00592DA1" w:rsidP="00592D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0A8D6AE7" w14:textId="77777777" w:rsidR="00592DA1" w:rsidRPr="00592DA1" w:rsidRDefault="00592DA1" w:rsidP="00592D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6E4ADF88" w14:textId="77777777" w:rsidR="00592DA1" w:rsidRPr="00592DA1" w:rsidRDefault="00592DA1" w:rsidP="00592D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zip_code</w:t>
      </w:r>
      <w:proofErr w:type="spellEnd"/>
    </w:p>
    <w:p w14:paraId="496E466A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lives</w:t>
      </w:r>
    </w:p>
    <w:p w14:paraId="26901A77" w14:textId="77777777" w:rsidR="00592DA1" w:rsidRPr="00592DA1" w:rsidRDefault="00592DA1" w:rsidP="00592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REST endpoint (simulated)</w:t>
      </w:r>
    </w:p>
    <w:p w14:paraId="0154056D" w14:textId="77777777" w:rsidR="00592DA1" w:rsidRPr="00592DA1" w:rsidRDefault="00592DA1" w:rsidP="00592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Linked Service: 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LS_REST_CUSTOMERS</w:t>
      </w:r>
    </w:p>
    <w:p w14:paraId="103C2C5B" w14:textId="3E2496D8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realistic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— many companies expose internal DBs as APIs.</w:t>
      </w:r>
    </w:p>
    <w:p w14:paraId="6F7E61A1" w14:textId="77777777" w:rsidR="00592DA1" w:rsidRPr="00592DA1" w:rsidRDefault="00592DA1" w:rsidP="0059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592D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PRODUCTS — CSV (Blob Storage)</w:t>
      </w:r>
    </w:p>
    <w:p w14:paraId="5E745961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Use these tables: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788"/>
      </w:tblGrid>
      <w:tr w:rsidR="00592DA1" w:rsidRPr="00592DA1" w14:paraId="56078958" w14:textId="77777777" w:rsidTr="00592D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5D873" w14:textId="77777777" w:rsidR="00592DA1" w:rsidRPr="00592DA1" w:rsidRDefault="00592DA1" w:rsidP="00592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F9D7111" w14:textId="77777777" w:rsidR="00592DA1" w:rsidRPr="00592DA1" w:rsidRDefault="00592DA1" w:rsidP="00592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592DA1" w:rsidRPr="00592DA1" w14:paraId="179560FF" w14:textId="77777777" w:rsidTr="00592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CBA8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238DF24E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attributes</w:t>
            </w:r>
          </w:p>
        </w:tc>
      </w:tr>
      <w:tr w:rsidR="00592DA1" w:rsidRPr="00592DA1" w14:paraId="1FA27493" w14:textId="77777777" w:rsidTr="00592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D520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2D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category_translation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B1931" w14:textId="77777777" w:rsidR="00592DA1" w:rsidRPr="00592DA1" w:rsidRDefault="00592DA1" w:rsidP="00592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Enrichment (EN categories)</w:t>
            </w:r>
          </w:p>
        </w:tc>
      </w:tr>
    </w:tbl>
    <w:p w14:paraId="365EE3F9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Store them as:</w:t>
      </w:r>
    </w:p>
    <w:p w14:paraId="715CA69D" w14:textId="77777777" w:rsidR="00592DA1" w:rsidRPr="00592DA1" w:rsidRDefault="00592DA1" w:rsidP="00592D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CSV or Parquet</w:t>
      </w:r>
    </w:p>
    <w:p w14:paraId="0A70C91A" w14:textId="77777777" w:rsidR="00592DA1" w:rsidRPr="00592DA1" w:rsidRDefault="00592DA1" w:rsidP="00592D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In Azure Blob Storage</w:t>
      </w:r>
    </w:p>
    <w:p w14:paraId="23DFABDC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lives</w:t>
      </w:r>
    </w:p>
    <w:p w14:paraId="56D0E05A" w14:textId="4EB38823" w:rsidR="00592DA1" w:rsidRPr="00592DA1" w:rsidRDefault="00592DA1" w:rsidP="00592D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ADLS GEN2</w:t>
      </w:r>
    </w:p>
    <w:p w14:paraId="5BE1F6EC" w14:textId="0EC2DA25" w:rsidR="00592DA1" w:rsidRPr="00592DA1" w:rsidRDefault="00592DA1" w:rsidP="00592D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Linked Service: 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LS_BLOB_PRODUCTS</w:t>
      </w:r>
    </w:p>
    <w:p w14:paraId="06CAAB02" w14:textId="77777777" w:rsidR="00592DA1" w:rsidRPr="00592DA1" w:rsidRDefault="00592DA1" w:rsidP="0059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592D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92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CAMPAIGNS — CSV (Blob Storage)</w:t>
      </w:r>
    </w:p>
    <w:p w14:paraId="280F1517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doesn’t directly give “campaigns”, but this is actually a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feature, not a problem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8D105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You have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clean options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679977" w14:textId="77777777" w:rsidR="00592DA1" w:rsidRPr="00592DA1" w:rsidRDefault="00592DA1" w:rsidP="00592D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(Best for learning)</w:t>
      </w:r>
    </w:p>
    <w:p w14:paraId="59772C3E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campaigns table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E92156" w14:textId="77777777" w:rsidR="00592DA1" w:rsidRPr="00592DA1" w:rsidRDefault="00592DA1" w:rsidP="00592D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campaign_id</w:t>
      </w:r>
      <w:proofErr w:type="spellEnd"/>
    </w:p>
    <w:p w14:paraId="49B0BFC7" w14:textId="77777777" w:rsidR="00592DA1" w:rsidRPr="00592DA1" w:rsidRDefault="00592DA1" w:rsidP="00592D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campaign_name</w:t>
      </w:r>
      <w:proofErr w:type="spellEnd"/>
    </w:p>
    <w:p w14:paraId="1CB9FF79" w14:textId="77777777" w:rsidR="00592DA1" w:rsidRPr="00592DA1" w:rsidRDefault="00592DA1" w:rsidP="00592D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start_date</w:t>
      </w:r>
      <w:proofErr w:type="spellEnd"/>
    </w:p>
    <w:p w14:paraId="268A980E" w14:textId="77777777" w:rsidR="00592DA1" w:rsidRPr="00592DA1" w:rsidRDefault="00592DA1" w:rsidP="00592D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end_date</w:t>
      </w:r>
      <w:proofErr w:type="spellEnd"/>
    </w:p>
    <w:p w14:paraId="2DF8156C" w14:textId="77777777" w:rsidR="00592DA1" w:rsidRPr="00592DA1" w:rsidRDefault="00592DA1" w:rsidP="00592D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product_category</w:t>
      </w:r>
      <w:proofErr w:type="spellEnd"/>
    </w:p>
    <w:p w14:paraId="215A9CE3" w14:textId="77777777" w:rsidR="00592DA1" w:rsidRPr="00592DA1" w:rsidRDefault="00592DA1" w:rsidP="00592D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2DA1">
        <w:rPr>
          <w:rFonts w:ascii="Times New Roman" w:eastAsia="Times New Roman" w:hAnsi="Times New Roman" w:cs="Times New Roman"/>
          <w:kern w:val="0"/>
          <w14:ligatures w14:val="none"/>
        </w:rPr>
        <w:t>discount_pct</w:t>
      </w:r>
      <w:proofErr w:type="spellEnd"/>
    </w:p>
    <w:p w14:paraId="2C418356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>Why this is great:</w:t>
      </w:r>
    </w:p>
    <w:p w14:paraId="68585008" w14:textId="77777777" w:rsidR="00592DA1" w:rsidRPr="00592DA1" w:rsidRDefault="00592DA1" w:rsidP="00592D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In real life, marketing data is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</w:t>
      </w:r>
    </w:p>
    <w:p w14:paraId="1F034249" w14:textId="77777777" w:rsidR="00592DA1" w:rsidRPr="00592DA1" w:rsidRDefault="00592DA1" w:rsidP="00592D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You practice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joins</w:t>
      </w:r>
    </w:p>
    <w:p w14:paraId="5B12BC44" w14:textId="77777777" w:rsidR="00592DA1" w:rsidRPr="00592DA1" w:rsidRDefault="00592DA1" w:rsidP="0059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2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lives</w:t>
      </w:r>
    </w:p>
    <w:p w14:paraId="78CD5D0F" w14:textId="6CCAB424" w:rsidR="00592DA1" w:rsidRPr="00592DA1" w:rsidRDefault="00592DA1" w:rsidP="00592D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ADLS GEN2 </w:t>
      </w:r>
    </w:p>
    <w:p w14:paraId="7977F8EA" w14:textId="77777777" w:rsidR="00592DA1" w:rsidRPr="00592DA1" w:rsidRDefault="00592DA1" w:rsidP="00592D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DA1">
        <w:rPr>
          <w:rFonts w:ascii="Times New Roman" w:eastAsia="Times New Roman" w:hAnsi="Times New Roman" w:cs="Times New Roman"/>
          <w:kern w:val="0"/>
          <w14:ligatures w14:val="none"/>
        </w:rPr>
        <w:t xml:space="preserve">Linked Service: 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LS_BLOB_CAMPAIGNS</w:t>
      </w:r>
    </w:p>
    <w:p w14:paraId="0F01E4FF" w14:textId="77777777" w:rsidR="00592DA1" w:rsidRPr="00592DA1" w:rsidRDefault="00592DA1" w:rsidP="00592DA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D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92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architecture (clean &amp; realistic)</w:t>
      </w:r>
    </w:p>
    <w:p w14:paraId="56BAB6EB" w14:textId="60EBD61D" w:rsidR="00592DA1" w:rsidRPr="00592DA1" w:rsidRDefault="00592DA1" w:rsidP="00592DA1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Azure SQL DB (Sales)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 orders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  ├ </w:t>
      </w:r>
      <w:proofErr w:type="spellStart"/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order_items</w:t>
      </w:r>
      <w:proofErr w:type="spellEnd"/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 payments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REST API (Customers)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 GEN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 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End"/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 CSV)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└──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 GEN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 </w:t>
      </w:r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End"/>
      <w:r w:rsidRPr="00592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Campaigns CSV)</w:t>
      </w:r>
    </w:p>
    <w:p w14:paraId="4FDA1571" w14:textId="0E1A7B0C" w:rsidR="00592DA1" w:rsidRDefault="00592DA1" w:rsidP="0017043E">
      <w:pPr>
        <w:rPr>
          <w:rFonts w:ascii="Segoe UI Emoji" w:hAnsi="Segoe UI Emoji" w:cs="Segoe UI Emoji"/>
        </w:rPr>
      </w:pPr>
      <w:r w:rsidRPr="00592DA1">
        <w:rPr>
          <w:rFonts w:ascii="Segoe UI Emoji" w:hAnsi="Segoe UI Emoji" w:cs="Segoe UI Emoji"/>
        </w:rPr>
        <w:t xml:space="preserve">Built an end-to-end Azure data platform using </w:t>
      </w:r>
      <w:r w:rsidRPr="00592DA1">
        <w:rPr>
          <w:rFonts w:ascii="Segoe UI Emoji" w:hAnsi="Segoe UI Emoji" w:cs="Segoe UI Emoji"/>
          <w:b/>
          <w:bCs/>
        </w:rPr>
        <w:t>real e-commerce data</w:t>
      </w:r>
      <w:r w:rsidRPr="00592DA1">
        <w:rPr>
          <w:rFonts w:ascii="Segoe UI Emoji" w:hAnsi="Segoe UI Emoji" w:cs="Segoe UI Emoji"/>
        </w:rPr>
        <w:t xml:space="preserve">, integrating </w:t>
      </w:r>
      <w:r w:rsidRPr="00592DA1">
        <w:rPr>
          <w:rFonts w:ascii="Segoe UI Emoji" w:hAnsi="Segoe UI Emoji" w:cs="Segoe UI Emoji"/>
          <w:b/>
          <w:bCs/>
        </w:rPr>
        <w:t xml:space="preserve">SQL, REST APIs, and </w:t>
      </w:r>
      <w:r>
        <w:rPr>
          <w:rFonts w:ascii="Segoe UI Emoji" w:hAnsi="Segoe UI Emoji" w:cs="Segoe UI Emoji"/>
          <w:b/>
          <w:bCs/>
        </w:rPr>
        <w:t>ADLS gen</w:t>
      </w:r>
      <w:proofErr w:type="gramStart"/>
      <w:r>
        <w:rPr>
          <w:rFonts w:ascii="Segoe UI Emoji" w:hAnsi="Segoe UI Emoji" w:cs="Segoe UI Emoji"/>
          <w:b/>
          <w:bCs/>
        </w:rPr>
        <w:t xml:space="preserve">2 </w:t>
      </w:r>
      <w:r w:rsidRPr="00592DA1">
        <w:rPr>
          <w:rFonts w:ascii="Segoe UI Emoji" w:hAnsi="Segoe UI Emoji" w:cs="Segoe UI Emoji"/>
        </w:rPr>
        <w:t>,</w:t>
      </w:r>
      <w:proofErr w:type="gramEnd"/>
      <w:r w:rsidRPr="00592DA1">
        <w:rPr>
          <w:rFonts w:ascii="Segoe UI Emoji" w:hAnsi="Segoe UI Emoji" w:cs="Segoe UI Emoji"/>
        </w:rPr>
        <w:t xml:space="preserve"> applying </w:t>
      </w:r>
      <w:r w:rsidRPr="00592DA1">
        <w:rPr>
          <w:rFonts w:ascii="Segoe UI Emoji" w:hAnsi="Segoe UI Emoji" w:cs="Segoe UI Emoji"/>
          <w:b/>
          <w:bCs/>
        </w:rPr>
        <w:t>Medallion Architecture</w:t>
      </w:r>
      <w:r w:rsidRPr="00592DA1">
        <w:rPr>
          <w:rFonts w:ascii="Segoe UI Emoji" w:hAnsi="Segoe UI Emoji" w:cs="Segoe UI Emoji"/>
        </w:rPr>
        <w:t xml:space="preserve">, and delivering </w:t>
      </w:r>
      <w:r w:rsidRPr="00592DA1">
        <w:rPr>
          <w:rFonts w:ascii="Segoe UI Emoji" w:hAnsi="Segoe UI Emoji" w:cs="Segoe UI Emoji"/>
          <w:b/>
          <w:bCs/>
        </w:rPr>
        <w:t xml:space="preserve">business-ready </w:t>
      </w:r>
      <w:proofErr w:type="gramStart"/>
      <w:r w:rsidRPr="00592DA1">
        <w:rPr>
          <w:rFonts w:ascii="Segoe UI Emoji" w:hAnsi="Segoe UI Emoji" w:cs="Segoe UI Emoji"/>
          <w:b/>
          <w:bCs/>
        </w:rPr>
        <w:t>Gold</w:t>
      </w:r>
      <w:proofErr w:type="gramEnd"/>
      <w:r w:rsidRPr="00592DA1">
        <w:rPr>
          <w:rFonts w:ascii="Segoe UI Emoji" w:hAnsi="Segoe UI Emoji" w:cs="Segoe UI Emoji"/>
          <w:b/>
          <w:bCs/>
        </w:rPr>
        <w:t xml:space="preserve"> tables</w:t>
      </w:r>
      <w:r w:rsidRPr="00592DA1">
        <w:rPr>
          <w:rFonts w:ascii="Segoe UI Emoji" w:hAnsi="Segoe UI Emoji" w:cs="Segoe UI Emoji"/>
        </w:rPr>
        <w:t>.</w:t>
      </w:r>
    </w:p>
    <w:p w14:paraId="14ACA7E1" w14:textId="0F2A4705" w:rsidR="000D3B63" w:rsidRDefault="000D3B63" w:rsidP="0017043E">
      <w:pPr>
        <w:rPr>
          <w:rFonts w:ascii="Segoe UI Emoji" w:hAnsi="Segoe UI Emoji" w:cs="Segoe UI Emoji"/>
        </w:rPr>
      </w:pPr>
      <w:r w:rsidRPr="000D3B63">
        <w:rPr>
          <w:rFonts w:ascii="Segoe UI Emoji" w:hAnsi="Segoe UI Emoji" w:cs="Segoe UI Emoji"/>
        </w:rPr>
        <w:lastRenderedPageBreak/>
        <w:drawing>
          <wp:inline distT="0" distB="0" distL="0" distR="0" wp14:anchorId="63F350A6" wp14:editId="3323BC84">
            <wp:extent cx="5972810" cy="3771265"/>
            <wp:effectExtent l="0" t="0" r="8890" b="635"/>
            <wp:docPr id="10290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4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E6B" w14:textId="4C11DB68" w:rsidR="0017043E" w:rsidRPr="0017043E" w:rsidRDefault="0017043E" w:rsidP="0017043E">
      <w:r w:rsidRPr="0017043E">
        <w:rPr>
          <w:rFonts w:ascii="Segoe UI Emoji" w:hAnsi="Segoe UI Emoji" w:cs="Segoe UI Emoji"/>
        </w:rPr>
        <w:t>👉</w:t>
      </w:r>
      <w:r w:rsidRPr="0017043E">
        <w:t xml:space="preserve"> </w:t>
      </w:r>
      <w:r w:rsidRPr="0017043E">
        <w:rPr>
          <w:b/>
          <w:bCs/>
        </w:rPr>
        <w:t>ALL ingested using Synapse Pipelines</w:t>
      </w:r>
    </w:p>
    <w:p w14:paraId="08055A63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2️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ADLS GEN2 – CONTAINERS (VERY IMPORTANT)</w:t>
      </w:r>
    </w:p>
    <w:p w14:paraId="50692D34" w14:textId="77777777" w:rsidR="0017043E" w:rsidRPr="0017043E" w:rsidRDefault="0017043E" w:rsidP="0017043E">
      <w:r w:rsidRPr="0017043E">
        <w:t xml:space="preserve">You create </w:t>
      </w:r>
      <w:r w:rsidRPr="0017043E">
        <w:rPr>
          <w:b/>
          <w:bCs/>
        </w:rPr>
        <w:t>ONE Storage Account</w:t>
      </w:r>
      <w:r w:rsidRPr="0017043E">
        <w:t xml:space="preserve">, with </w:t>
      </w:r>
      <w:r w:rsidRPr="0017043E">
        <w:rPr>
          <w:b/>
          <w:bCs/>
        </w:rPr>
        <w:t>4 containers</w:t>
      </w:r>
      <w:r w:rsidRPr="0017043E">
        <w:t>:</w:t>
      </w:r>
    </w:p>
    <w:p w14:paraId="6DF8084B" w14:textId="77777777" w:rsidR="0017043E" w:rsidRPr="0017043E" w:rsidRDefault="0017043E" w:rsidP="0017043E">
      <w:proofErr w:type="spellStart"/>
      <w:r w:rsidRPr="0017043E">
        <w:t>adls</w:t>
      </w:r>
      <w:proofErr w:type="spellEnd"/>
      <w:r w:rsidRPr="0017043E">
        <w:t>-retail-prod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landing   </w:t>
      </w:r>
      <w:proofErr w:type="gramStart"/>
      <w:r w:rsidRPr="0017043E">
        <w:t xml:space="preserve">   (</w:t>
      </w:r>
      <w:proofErr w:type="gramEnd"/>
      <w:r w:rsidRPr="0017043E">
        <w:t xml:space="preserve">optional </w:t>
      </w:r>
      <w:r w:rsidRPr="0017043E">
        <w:rPr>
          <w:rFonts w:ascii="Aptos" w:hAnsi="Aptos" w:cs="Aptos"/>
        </w:rPr>
        <w:t>–</w:t>
      </w:r>
      <w:r w:rsidRPr="0017043E">
        <w:t xml:space="preserve"> raw files exactly as received)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bronze    </w:t>
      </w:r>
      <w:proofErr w:type="gramStart"/>
      <w:r w:rsidRPr="0017043E">
        <w:t xml:space="preserve">   (</w:t>
      </w:r>
      <w:proofErr w:type="gramEnd"/>
      <w:r w:rsidRPr="0017043E">
        <w:t>raw but structured)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silver    </w:t>
      </w:r>
      <w:proofErr w:type="gramStart"/>
      <w:r w:rsidRPr="0017043E">
        <w:t xml:space="preserve">   (</w:t>
      </w:r>
      <w:proofErr w:type="gramEnd"/>
      <w:r w:rsidRPr="0017043E">
        <w:t>clean &amp; conformed)</w:t>
      </w:r>
      <w:r w:rsidRPr="0017043E">
        <w:br/>
      </w:r>
      <w:r w:rsidRPr="0017043E">
        <w:rPr>
          <w:rFonts w:ascii="Aptos" w:hAnsi="Aptos" w:cs="Aptos"/>
        </w:rPr>
        <w:t>└──</w:t>
      </w:r>
      <w:r w:rsidRPr="0017043E">
        <w:t xml:space="preserve"> gold      </w:t>
      </w:r>
      <w:proofErr w:type="gramStart"/>
      <w:r w:rsidRPr="0017043E">
        <w:t xml:space="preserve">   (</w:t>
      </w:r>
      <w:proofErr w:type="gramEnd"/>
      <w:r w:rsidRPr="0017043E">
        <w:t>business-ready)</w:t>
      </w:r>
    </w:p>
    <w:p w14:paraId="5F630E5E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⚠️</w:t>
      </w:r>
      <w:r w:rsidRPr="0017043E">
        <w:t xml:space="preserve"> Yes → </w:t>
      </w:r>
      <w:r w:rsidRPr="0017043E">
        <w:rPr>
          <w:b/>
          <w:bCs/>
        </w:rPr>
        <w:t>4 containers</w:t>
      </w:r>
      <w:r w:rsidRPr="0017043E">
        <w:br/>
      </w:r>
      <w:r w:rsidRPr="0017043E">
        <w:rPr>
          <w:rFonts w:ascii="Segoe UI Emoji" w:hAnsi="Segoe UI Emoji" w:cs="Segoe UI Emoji"/>
        </w:rPr>
        <w:t>⚠️</w:t>
      </w:r>
      <w:r w:rsidRPr="0017043E">
        <w:t xml:space="preserve"> Not 10, not 1</w:t>
      </w:r>
      <w:r w:rsidRPr="0017043E">
        <w:br/>
        <w:t>This is industry standard.</w:t>
      </w:r>
    </w:p>
    <w:p w14:paraId="762B265A" w14:textId="77777777" w:rsidR="0017043E" w:rsidRPr="0017043E" w:rsidRDefault="0017043E" w:rsidP="0017043E">
      <w:r w:rsidRPr="0017043E">
        <w:pict w14:anchorId="0DA536F0">
          <v:rect id="_x0000_i1097" style="width:0;height:1.5pt" o:hralign="center" o:hrstd="t" o:hr="t" fillcolor="#a0a0a0" stroked="f"/>
        </w:pict>
      </w:r>
    </w:p>
    <w:p w14:paraId="706B54B6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3️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BRONZE LAYER (INGESTION)</w:t>
      </w:r>
    </w:p>
    <w:p w14:paraId="609DBA6F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What happens here?</w:t>
      </w:r>
    </w:p>
    <w:p w14:paraId="1E0618F5" w14:textId="77777777" w:rsidR="0017043E" w:rsidRPr="0017043E" w:rsidRDefault="0017043E" w:rsidP="0017043E">
      <w:pPr>
        <w:numPr>
          <w:ilvl w:val="0"/>
          <w:numId w:val="1"/>
        </w:numPr>
      </w:pPr>
      <w:r w:rsidRPr="0017043E">
        <w:t>NO transformation</w:t>
      </w:r>
    </w:p>
    <w:p w14:paraId="6AF8204E" w14:textId="77777777" w:rsidR="0017043E" w:rsidRPr="0017043E" w:rsidRDefault="0017043E" w:rsidP="0017043E">
      <w:pPr>
        <w:numPr>
          <w:ilvl w:val="0"/>
          <w:numId w:val="1"/>
        </w:numPr>
      </w:pPr>
      <w:r w:rsidRPr="0017043E">
        <w:lastRenderedPageBreak/>
        <w:t>NO joins</w:t>
      </w:r>
    </w:p>
    <w:p w14:paraId="4BFC3E1B" w14:textId="77777777" w:rsidR="0017043E" w:rsidRPr="0017043E" w:rsidRDefault="0017043E" w:rsidP="0017043E">
      <w:pPr>
        <w:numPr>
          <w:ilvl w:val="0"/>
          <w:numId w:val="1"/>
        </w:numPr>
      </w:pPr>
      <w:r w:rsidRPr="0017043E">
        <w:t>NO business logic</w:t>
      </w:r>
    </w:p>
    <w:p w14:paraId="26E76FB2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How?</w:t>
      </w:r>
    </w:p>
    <w:p w14:paraId="17B4C9FF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👉</w:t>
      </w:r>
      <w:r w:rsidRPr="0017043E">
        <w:t xml:space="preserve"> </w:t>
      </w:r>
      <w:r w:rsidRPr="0017043E">
        <w:rPr>
          <w:b/>
          <w:bCs/>
        </w:rPr>
        <w:t>Synapse Pipelines (Copy Activity)</w:t>
      </w:r>
    </w:p>
    <w:p w14:paraId="0DB5F64F" w14:textId="77777777" w:rsidR="0017043E" w:rsidRPr="0017043E" w:rsidRDefault="0017043E" w:rsidP="0017043E">
      <w:r w:rsidRPr="0017043E">
        <w:t>Example pipeline:</w:t>
      </w:r>
    </w:p>
    <w:p w14:paraId="18B6F0CB" w14:textId="77777777" w:rsidR="0017043E" w:rsidRPr="0017043E" w:rsidRDefault="0017043E" w:rsidP="0017043E">
      <w:r w:rsidRPr="0017043E">
        <w:t>PL_INGEST_ALL_SOURCES</w:t>
      </w:r>
    </w:p>
    <w:p w14:paraId="3D406926" w14:textId="77777777" w:rsidR="0017043E" w:rsidRPr="0017043E" w:rsidRDefault="0017043E" w:rsidP="0017043E">
      <w:r w:rsidRPr="0017043E">
        <w:t>Activities:</w:t>
      </w:r>
    </w:p>
    <w:p w14:paraId="6B0EA2A1" w14:textId="77777777" w:rsidR="0017043E" w:rsidRPr="0017043E" w:rsidRDefault="0017043E" w:rsidP="0017043E">
      <w:pPr>
        <w:numPr>
          <w:ilvl w:val="0"/>
          <w:numId w:val="2"/>
        </w:numPr>
      </w:pPr>
      <w:proofErr w:type="spellStart"/>
      <w:r w:rsidRPr="0017043E">
        <w:t>Copy_AzureSQL_to_Bronze</w:t>
      </w:r>
      <w:proofErr w:type="spellEnd"/>
    </w:p>
    <w:p w14:paraId="2B81F3CC" w14:textId="77777777" w:rsidR="0017043E" w:rsidRPr="0017043E" w:rsidRDefault="0017043E" w:rsidP="0017043E">
      <w:pPr>
        <w:numPr>
          <w:ilvl w:val="0"/>
          <w:numId w:val="2"/>
        </w:numPr>
      </w:pPr>
      <w:proofErr w:type="spellStart"/>
      <w:r w:rsidRPr="0017043E">
        <w:t>Copy_API_to_Bronze</w:t>
      </w:r>
      <w:proofErr w:type="spellEnd"/>
    </w:p>
    <w:p w14:paraId="3372B5F2" w14:textId="77777777" w:rsidR="0017043E" w:rsidRPr="0017043E" w:rsidRDefault="0017043E" w:rsidP="0017043E">
      <w:pPr>
        <w:numPr>
          <w:ilvl w:val="0"/>
          <w:numId w:val="2"/>
        </w:numPr>
      </w:pPr>
      <w:proofErr w:type="spellStart"/>
      <w:r w:rsidRPr="0017043E">
        <w:t>Copy_SFTP_to_Bronze</w:t>
      </w:r>
      <w:proofErr w:type="spellEnd"/>
    </w:p>
    <w:p w14:paraId="52BAE0C6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📁</w:t>
      </w:r>
      <w:r w:rsidRPr="0017043E">
        <w:t xml:space="preserve"> Folder structure:</w:t>
      </w:r>
    </w:p>
    <w:p w14:paraId="664E004B" w14:textId="77777777" w:rsidR="0017043E" w:rsidRPr="0017043E" w:rsidRDefault="0017043E" w:rsidP="0017043E">
      <w:r w:rsidRPr="0017043E">
        <w:t>bronze/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sales/</w:t>
      </w:r>
      <w:r w:rsidRPr="0017043E">
        <w:br/>
      </w:r>
      <w:r w:rsidRPr="0017043E">
        <w:rPr>
          <w:rFonts w:ascii="Aptos" w:hAnsi="Aptos" w:cs="Aptos"/>
        </w:rPr>
        <w:t>│</w:t>
      </w:r>
      <w:r w:rsidRPr="0017043E">
        <w:t xml:space="preserve">   </w:t>
      </w:r>
      <w:r w:rsidRPr="0017043E">
        <w:rPr>
          <w:rFonts w:ascii="Aptos" w:hAnsi="Aptos" w:cs="Aptos"/>
        </w:rPr>
        <w:t>└──</w:t>
      </w:r>
      <w:r w:rsidRPr="0017043E">
        <w:t xml:space="preserve"> </w:t>
      </w:r>
      <w:proofErr w:type="spellStart"/>
      <w:r w:rsidRPr="0017043E">
        <w:t>ingest_date</w:t>
      </w:r>
      <w:proofErr w:type="spellEnd"/>
      <w:r w:rsidRPr="0017043E">
        <w:t>=2026-02-27/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customers/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products/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campaigns/</w:t>
      </w:r>
    </w:p>
    <w:p w14:paraId="596E1A75" w14:textId="77777777" w:rsidR="0017043E" w:rsidRPr="0017043E" w:rsidRDefault="0017043E" w:rsidP="0017043E">
      <w:r w:rsidRPr="0017043E">
        <w:t>Format:</w:t>
      </w:r>
    </w:p>
    <w:p w14:paraId="6FF9D2D7" w14:textId="77777777" w:rsidR="0017043E" w:rsidRPr="0017043E" w:rsidRDefault="0017043E" w:rsidP="0017043E">
      <w:pPr>
        <w:numPr>
          <w:ilvl w:val="0"/>
          <w:numId w:val="3"/>
        </w:numPr>
      </w:pPr>
      <w:r w:rsidRPr="0017043E">
        <w:t>Parquet (preferred)</w:t>
      </w:r>
    </w:p>
    <w:p w14:paraId="5E1A883A" w14:textId="77777777" w:rsidR="0017043E" w:rsidRPr="0017043E" w:rsidRDefault="0017043E" w:rsidP="0017043E">
      <w:pPr>
        <w:numPr>
          <w:ilvl w:val="0"/>
          <w:numId w:val="3"/>
        </w:numPr>
      </w:pPr>
      <w:r w:rsidRPr="0017043E">
        <w:t>JSON allowed</w:t>
      </w:r>
    </w:p>
    <w:p w14:paraId="3AE8F84E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✅</w:t>
      </w:r>
      <w:r w:rsidRPr="0017043E">
        <w:t xml:space="preserve"> Data lineage preserved</w:t>
      </w:r>
      <w:r w:rsidRPr="0017043E">
        <w:br/>
      </w:r>
      <w:r w:rsidRPr="0017043E">
        <w:rPr>
          <w:rFonts w:ascii="Segoe UI Emoji" w:hAnsi="Segoe UI Emoji" w:cs="Segoe UI Emoji"/>
        </w:rPr>
        <w:t>✅</w:t>
      </w:r>
      <w:r w:rsidRPr="0017043E">
        <w:t xml:space="preserve"> Replay possible</w:t>
      </w:r>
    </w:p>
    <w:p w14:paraId="168A9D02" w14:textId="77777777" w:rsidR="0017043E" w:rsidRPr="0017043E" w:rsidRDefault="0017043E" w:rsidP="0017043E">
      <w:r w:rsidRPr="0017043E">
        <w:pict w14:anchorId="16395BD9">
          <v:rect id="_x0000_i1098" style="width:0;height:1.5pt" o:hralign="center" o:hrstd="t" o:hr="t" fillcolor="#a0a0a0" stroked="f"/>
        </w:pict>
      </w:r>
    </w:p>
    <w:p w14:paraId="5EB612F1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4️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SILVER LAYER (TRANSFORMATION – CORE DATA ENGINEERING)</w:t>
      </w:r>
    </w:p>
    <w:p w14:paraId="0A0190C1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Tool used:</w:t>
      </w:r>
    </w:p>
    <w:p w14:paraId="791AF07C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👉</w:t>
      </w:r>
      <w:r w:rsidRPr="0017043E">
        <w:t xml:space="preserve"> </w:t>
      </w:r>
      <w:r w:rsidRPr="0017043E">
        <w:rPr>
          <w:b/>
          <w:bCs/>
        </w:rPr>
        <w:t>Synapse Spark Pool (</w:t>
      </w:r>
      <w:proofErr w:type="spellStart"/>
      <w:r w:rsidRPr="0017043E">
        <w:rPr>
          <w:b/>
          <w:bCs/>
        </w:rPr>
        <w:t>PySpark</w:t>
      </w:r>
      <w:proofErr w:type="spellEnd"/>
      <w:r w:rsidRPr="0017043E">
        <w:rPr>
          <w:b/>
          <w:bCs/>
        </w:rPr>
        <w:t xml:space="preserve"> notebooks)</w:t>
      </w:r>
    </w:p>
    <w:p w14:paraId="1988C3FA" w14:textId="77777777" w:rsidR="0017043E" w:rsidRPr="0017043E" w:rsidRDefault="0017043E" w:rsidP="0017043E">
      <w:r w:rsidRPr="0017043E">
        <w:t>Notebook examples:</w:t>
      </w:r>
    </w:p>
    <w:p w14:paraId="2ED31C46" w14:textId="77777777" w:rsidR="0017043E" w:rsidRPr="0017043E" w:rsidRDefault="0017043E" w:rsidP="0017043E">
      <w:r w:rsidRPr="0017043E">
        <w:lastRenderedPageBreak/>
        <w:t>NB_SILVER_SALES</w:t>
      </w:r>
      <w:r w:rsidRPr="0017043E">
        <w:br/>
        <w:t>NB_SILVER_CUSTOMERS</w:t>
      </w:r>
      <w:r w:rsidRPr="0017043E">
        <w:br/>
        <w:t>NB_SILVER_PRODUCTS</w:t>
      </w:r>
    </w:p>
    <w:p w14:paraId="73F063B9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What happens here?</w:t>
      </w:r>
    </w:p>
    <w:p w14:paraId="682E962F" w14:textId="77777777" w:rsidR="0017043E" w:rsidRPr="0017043E" w:rsidRDefault="0017043E" w:rsidP="0017043E">
      <w:pPr>
        <w:numPr>
          <w:ilvl w:val="0"/>
          <w:numId w:val="4"/>
        </w:numPr>
      </w:pPr>
      <w:r w:rsidRPr="0017043E">
        <w:t>Schema enforcement</w:t>
      </w:r>
    </w:p>
    <w:p w14:paraId="5E446B27" w14:textId="77777777" w:rsidR="0017043E" w:rsidRPr="0017043E" w:rsidRDefault="0017043E" w:rsidP="0017043E">
      <w:pPr>
        <w:numPr>
          <w:ilvl w:val="0"/>
          <w:numId w:val="4"/>
        </w:numPr>
      </w:pPr>
      <w:r w:rsidRPr="0017043E">
        <w:t>Deduplication</w:t>
      </w:r>
    </w:p>
    <w:p w14:paraId="01CFAE75" w14:textId="77777777" w:rsidR="0017043E" w:rsidRPr="0017043E" w:rsidRDefault="0017043E" w:rsidP="0017043E">
      <w:pPr>
        <w:numPr>
          <w:ilvl w:val="0"/>
          <w:numId w:val="4"/>
        </w:numPr>
      </w:pPr>
      <w:r w:rsidRPr="0017043E">
        <w:t>Type casting</w:t>
      </w:r>
    </w:p>
    <w:p w14:paraId="17647893" w14:textId="77777777" w:rsidR="0017043E" w:rsidRPr="0017043E" w:rsidRDefault="0017043E" w:rsidP="0017043E">
      <w:pPr>
        <w:numPr>
          <w:ilvl w:val="0"/>
          <w:numId w:val="4"/>
        </w:numPr>
      </w:pPr>
      <w:r w:rsidRPr="0017043E">
        <w:t>CDC handling</w:t>
      </w:r>
    </w:p>
    <w:p w14:paraId="0472707B" w14:textId="77777777" w:rsidR="0017043E" w:rsidRPr="0017043E" w:rsidRDefault="0017043E" w:rsidP="0017043E">
      <w:pPr>
        <w:numPr>
          <w:ilvl w:val="0"/>
          <w:numId w:val="4"/>
        </w:numPr>
      </w:pPr>
      <w:r w:rsidRPr="0017043E">
        <w:t>Data quality rules</w:t>
      </w:r>
    </w:p>
    <w:p w14:paraId="3551D755" w14:textId="77777777" w:rsidR="0017043E" w:rsidRPr="0017043E" w:rsidRDefault="0017043E" w:rsidP="0017043E">
      <w:r w:rsidRPr="0017043E">
        <w:t>Example:</w:t>
      </w:r>
    </w:p>
    <w:p w14:paraId="1FBE97A5" w14:textId="77777777" w:rsidR="0017043E" w:rsidRPr="0017043E" w:rsidRDefault="0017043E" w:rsidP="0017043E">
      <w:proofErr w:type="spellStart"/>
      <w:r w:rsidRPr="0017043E">
        <w:t>df</w:t>
      </w:r>
      <w:proofErr w:type="spellEnd"/>
      <w:r w:rsidRPr="0017043E">
        <w:t xml:space="preserve"> = </w:t>
      </w:r>
      <w:proofErr w:type="spellStart"/>
      <w:proofErr w:type="gramStart"/>
      <w:r w:rsidRPr="0017043E">
        <w:t>df.dropDuplicates</w:t>
      </w:r>
      <w:proofErr w:type="spellEnd"/>
      <w:proofErr w:type="gramEnd"/>
      <w:r w:rsidRPr="0017043E">
        <w:t>(["</w:t>
      </w:r>
      <w:proofErr w:type="spellStart"/>
      <w:r w:rsidRPr="0017043E">
        <w:t>order_id</w:t>
      </w:r>
      <w:proofErr w:type="spellEnd"/>
      <w:r w:rsidRPr="0017043E">
        <w:t>"])</w:t>
      </w:r>
      <w:r w:rsidRPr="0017043E">
        <w:br/>
      </w:r>
      <w:proofErr w:type="spellStart"/>
      <w:r w:rsidRPr="0017043E">
        <w:t>df</w:t>
      </w:r>
      <w:proofErr w:type="spellEnd"/>
      <w:r w:rsidRPr="0017043E">
        <w:t xml:space="preserve"> = </w:t>
      </w:r>
      <w:proofErr w:type="spellStart"/>
      <w:proofErr w:type="gramStart"/>
      <w:r w:rsidRPr="0017043E">
        <w:t>df.filter</w:t>
      </w:r>
      <w:proofErr w:type="spellEnd"/>
      <w:proofErr w:type="gramEnd"/>
      <w:r w:rsidRPr="0017043E">
        <w:t>("</w:t>
      </w:r>
      <w:proofErr w:type="spellStart"/>
      <w:r w:rsidRPr="0017043E">
        <w:t>order_status</w:t>
      </w:r>
      <w:proofErr w:type="spellEnd"/>
      <w:r w:rsidRPr="0017043E">
        <w:t xml:space="preserve"> IS NOT NULL")</w:t>
      </w:r>
    </w:p>
    <w:p w14:paraId="6DCC5E85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📁</w:t>
      </w:r>
      <w:r w:rsidRPr="0017043E">
        <w:t xml:space="preserve"> Output:</w:t>
      </w:r>
    </w:p>
    <w:p w14:paraId="5452FC64" w14:textId="77777777" w:rsidR="0017043E" w:rsidRPr="0017043E" w:rsidRDefault="0017043E" w:rsidP="0017043E">
      <w:r w:rsidRPr="0017043E">
        <w:t>silver/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sales/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customers/</w:t>
      </w:r>
      <w:r w:rsidRPr="0017043E">
        <w:br/>
      </w:r>
      <w:r w:rsidRPr="0017043E">
        <w:rPr>
          <w:rFonts w:ascii="MS Gothic" w:eastAsia="MS Gothic" w:hAnsi="MS Gothic" w:cs="MS Gothic" w:hint="eastAsia"/>
        </w:rPr>
        <w:t>├</w:t>
      </w:r>
      <w:r w:rsidRPr="0017043E">
        <w:rPr>
          <w:rFonts w:ascii="Aptos" w:hAnsi="Aptos" w:cs="Aptos"/>
        </w:rPr>
        <w:t>──</w:t>
      </w:r>
      <w:r w:rsidRPr="0017043E">
        <w:t xml:space="preserve"> products/</w:t>
      </w:r>
    </w:p>
    <w:p w14:paraId="0EA96DB6" w14:textId="77777777" w:rsidR="0017043E" w:rsidRPr="0017043E" w:rsidRDefault="0017043E" w:rsidP="0017043E">
      <w:r w:rsidRPr="0017043E">
        <w:t>Format:</w:t>
      </w:r>
    </w:p>
    <w:p w14:paraId="14E28961" w14:textId="77777777" w:rsidR="0017043E" w:rsidRPr="0017043E" w:rsidRDefault="0017043E" w:rsidP="0017043E">
      <w:pPr>
        <w:numPr>
          <w:ilvl w:val="0"/>
          <w:numId w:val="5"/>
        </w:numPr>
      </w:pPr>
      <w:r w:rsidRPr="0017043E">
        <w:t>Parquet or Delta</w:t>
      </w:r>
    </w:p>
    <w:p w14:paraId="51BD12CC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⚠️</w:t>
      </w:r>
      <w:r w:rsidRPr="0017043E">
        <w:t xml:space="preserve"> Silver = </w:t>
      </w:r>
      <w:r w:rsidRPr="0017043E">
        <w:rPr>
          <w:b/>
          <w:bCs/>
        </w:rPr>
        <w:t>clean, but NOT aggregated</w:t>
      </w:r>
    </w:p>
    <w:p w14:paraId="5D86FDAA" w14:textId="77777777" w:rsidR="0017043E" w:rsidRPr="0017043E" w:rsidRDefault="0017043E" w:rsidP="0017043E">
      <w:r w:rsidRPr="0017043E">
        <w:pict w14:anchorId="31855253">
          <v:rect id="_x0000_i1099" style="width:0;height:1.5pt" o:hralign="center" o:hrstd="t" o:hr="t" fillcolor="#a0a0a0" stroked="f"/>
        </w:pict>
      </w:r>
    </w:p>
    <w:p w14:paraId="1EBE4FA2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5️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GOLD LAYER (DATA WAREHOUSE – STAR SCHEMA)</w:t>
      </w:r>
    </w:p>
    <w:p w14:paraId="0601AA69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WHERE is Gold stored?</w:t>
      </w:r>
    </w:p>
    <w:p w14:paraId="08F3263C" w14:textId="77777777" w:rsidR="0017043E" w:rsidRPr="0017043E" w:rsidRDefault="0017043E" w:rsidP="0017043E">
      <w:r w:rsidRPr="0017043E">
        <w:t>Two options (real companies use both):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543"/>
      </w:tblGrid>
      <w:tr w:rsidR="0017043E" w:rsidRPr="0017043E" w14:paraId="666EC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E8617" w14:textId="77777777" w:rsidR="0017043E" w:rsidRPr="0017043E" w:rsidRDefault="0017043E" w:rsidP="0017043E">
            <w:pPr>
              <w:rPr>
                <w:b/>
                <w:bCs/>
              </w:rPr>
            </w:pPr>
            <w:r w:rsidRPr="0017043E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F3B0656" w14:textId="77777777" w:rsidR="0017043E" w:rsidRPr="0017043E" w:rsidRDefault="0017043E" w:rsidP="0017043E">
            <w:pPr>
              <w:rPr>
                <w:b/>
                <w:bCs/>
              </w:rPr>
            </w:pPr>
            <w:r w:rsidRPr="0017043E">
              <w:rPr>
                <w:b/>
                <w:bCs/>
              </w:rPr>
              <w:t>Usage</w:t>
            </w:r>
          </w:p>
        </w:tc>
      </w:tr>
      <w:tr w:rsidR="0017043E" w:rsidRPr="0017043E" w14:paraId="0E79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CA4A" w14:textId="77777777" w:rsidR="0017043E" w:rsidRPr="0017043E" w:rsidRDefault="0017043E" w:rsidP="0017043E">
            <w:r w:rsidRPr="0017043E">
              <w:t>ADLS Gold</w:t>
            </w:r>
          </w:p>
        </w:tc>
        <w:tc>
          <w:tcPr>
            <w:tcW w:w="0" w:type="auto"/>
            <w:vAlign w:val="center"/>
            <w:hideMark/>
          </w:tcPr>
          <w:p w14:paraId="49925951" w14:textId="77777777" w:rsidR="0017043E" w:rsidRPr="0017043E" w:rsidRDefault="0017043E" w:rsidP="0017043E">
            <w:r w:rsidRPr="0017043E">
              <w:t>For ML / Spark</w:t>
            </w:r>
          </w:p>
        </w:tc>
      </w:tr>
      <w:tr w:rsidR="0017043E" w:rsidRPr="0017043E" w14:paraId="62FC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7B81" w14:textId="77777777" w:rsidR="0017043E" w:rsidRPr="0017043E" w:rsidRDefault="0017043E" w:rsidP="0017043E">
            <w:r w:rsidRPr="0017043E">
              <w:t>Dedicated SQL Pool</w:t>
            </w:r>
          </w:p>
        </w:tc>
        <w:tc>
          <w:tcPr>
            <w:tcW w:w="0" w:type="auto"/>
            <w:vAlign w:val="center"/>
            <w:hideMark/>
          </w:tcPr>
          <w:p w14:paraId="135FF30F" w14:textId="77777777" w:rsidR="0017043E" w:rsidRPr="0017043E" w:rsidRDefault="0017043E" w:rsidP="0017043E">
            <w:r w:rsidRPr="0017043E">
              <w:t>For BI</w:t>
            </w:r>
          </w:p>
        </w:tc>
      </w:tr>
    </w:tbl>
    <w:p w14:paraId="0477660B" w14:textId="77777777" w:rsidR="0017043E" w:rsidRPr="0017043E" w:rsidRDefault="0017043E" w:rsidP="0017043E">
      <w:r w:rsidRPr="0017043E">
        <w:lastRenderedPageBreak/>
        <w:t xml:space="preserve">We’ll do </w:t>
      </w:r>
      <w:r w:rsidRPr="0017043E">
        <w:rPr>
          <w:b/>
          <w:bCs/>
        </w:rPr>
        <w:t>Dedicated SQL Pool</w:t>
      </w:r>
      <w:r w:rsidRPr="0017043E">
        <w:t xml:space="preserve"> (classic DE role).</w:t>
      </w:r>
    </w:p>
    <w:p w14:paraId="739279E7" w14:textId="77777777" w:rsidR="0017043E" w:rsidRPr="0017043E" w:rsidRDefault="0017043E" w:rsidP="0017043E">
      <w:r w:rsidRPr="0017043E">
        <w:pict w14:anchorId="62B4005C">
          <v:rect id="_x0000_i1100" style="width:0;height:1.5pt" o:hralign="center" o:hrstd="t" o:hr="t" fillcolor="#a0a0a0" stroked="f"/>
        </w:pict>
      </w:r>
    </w:p>
    <w:p w14:paraId="555B7ED0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6️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DATA MODELING (THIS IS WHAT INTERVIEWERS LOVE)</w:t>
      </w:r>
    </w:p>
    <w:p w14:paraId="321CE0FB" w14:textId="77777777" w:rsidR="0017043E" w:rsidRPr="0017043E" w:rsidRDefault="0017043E" w:rsidP="0017043E">
      <w:pPr>
        <w:rPr>
          <w:b/>
          <w:bCs/>
        </w:rPr>
      </w:pPr>
      <w:r w:rsidRPr="0017043E">
        <w:rPr>
          <w:rFonts w:ascii="Segoe UI Emoji" w:hAnsi="Segoe UI Emoji" w:cs="Segoe UI Emoji"/>
          <w:b/>
          <w:bCs/>
        </w:rPr>
        <w:t>⭐</w:t>
      </w:r>
      <w:r w:rsidRPr="0017043E">
        <w:rPr>
          <w:b/>
          <w:bCs/>
        </w:rPr>
        <w:t xml:space="preserve"> FACT TABLES (3–5 max)</w:t>
      </w:r>
    </w:p>
    <w:p w14:paraId="18EFDAD9" w14:textId="77777777" w:rsidR="0017043E" w:rsidRPr="0017043E" w:rsidRDefault="0017043E" w:rsidP="0017043E">
      <w:proofErr w:type="spellStart"/>
      <w:r w:rsidRPr="0017043E">
        <w:t>FactSales</w:t>
      </w:r>
      <w:proofErr w:type="spellEnd"/>
      <w:r w:rsidRPr="0017043E">
        <w:br/>
      </w:r>
      <w:proofErr w:type="spellStart"/>
      <w:r w:rsidRPr="0017043E">
        <w:t>FactReturns</w:t>
      </w:r>
      <w:proofErr w:type="spellEnd"/>
      <w:r w:rsidRPr="0017043E">
        <w:br/>
      </w:r>
      <w:proofErr w:type="spellStart"/>
      <w:r w:rsidRPr="0017043E">
        <w:t>FactWebTraffic</w:t>
      </w:r>
      <w:proofErr w:type="spellEnd"/>
    </w:p>
    <w:p w14:paraId="44AB6C42" w14:textId="77777777" w:rsidR="0017043E" w:rsidRPr="0017043E" w:rsidRDefault="0017043E" w:rsidP="0017043E">
      <w:r w:rsidRPr="0017043E">
        <w:t>Example:</w:t>
      </w:r>
    </w:p>
    <w:p w14:paraId="7F64E701" w14:textId="77777777" w:rsidR="0017043E" w:rsidRPr="0017043E" w:rsidRDefault="0017043E" w:rsidP="0017043E">
      <w:proofErr w:type="spellStart"/>
      <w:r w:rsidRPr="0017043E">
        <w:t>FactSales</w:t>
      </w:r>
      <w:proofErr w:type="spellEnd"/>
      <w:r w:rsidRPr="0017043E">
        <w:br/>
        <w:t xml:space="preserve">- </w:t>
      </w:r>
      <w:proofErr w:type="spellStart"/>
      <w:r w:rsidRPr="0017043E">
        <w:t>order_id</w:t>
      </w:r>
      <w:proofErr w:type="spellEnd"/>
      <w:r w:rsidRPr="0017043E">
        <w:br/>
        <w:t xml:space="preserve">- </w:t>
      </w:r>
      <w:proofErr w:type="spellStart"/>
      <w:r w:rsidRPr="0017043E">
        <w:t>customer_key</w:t>
      </w:r>
      <w:proofErr w:type="spellEnd"/>
      <w:r w:rsidRPr="0017043E">
        <w:br/>
        <w:t xml:space="preserve">- </w:t>
      </w:r>
      <w:proofErr w:type="spellStart"/>
      <w:r w:rsidRPr="0017043E">
        <w:t>product_key</w:t>
      </w:r>
      <w:proofErr w:type="spellEnd"/>
      <w:r w:rsidRPr="0017043E">
        <w:br/>
        <w:t xml:space="preserve">- </w:t>
      </w:r>
      <w:proofErr w:type="spellStart"/>
      <w:r w:rsidRPr="0017043E">
        <w:t>date_key</w:t>
      </w:r>
      <w:proofErr w:type="spellEnd"/>
      <w:r w:rsidRPr="0017043E">
        <w:br/>
        <w:t>- quantity</w:t>
      </w:r>
      <w:r w:rsidRPr="0017043E">
        <w:br/>
        <w:t>- revenue</w:t>
      </w:r>
    </w:p>
    <w:p w14:paraId="5CFF190F" w14:textId="77777777" w:rsidR="0017043E" w:rsidRPr="0017043E" w:rsidRDefault="0017043E" w:rsidP="0017043E">
      <w:r w:rsidRPr="0017043E">
        <w:pict w14:anchorId="2E7EAAD4">
          <v:rect id="_x0000_i1101" style="width:0;height:1.5pt" o:hralign="center" o:hrstd="t" o:hr="t" fillcolor="#a0a0a0" stroked="f"/>
        </w:pict>
      </w:r>
    </w:p>
    <w:p w14:paraId="41712C7D" w14:textId="77777777" w:rsidR="0017043E" w:rsidRPr="0017043E" w:rsidRDefault="0017043E" w:rsidP="0017043E">
      <w:pPr>
        <w:rPr>
          <w:b/>
          <w:bCs/>
        </w:rPr>
      </w:pPr>
      <w:r w:rsidRPr="0017043E">
        <w:rPr>
          <w:rFonts w:ascii="Segoe UI Emoji" w:hAnsi="Segoe UI Emoji" w:cs="Segoe UI Emoji"/>
          <w:b/>
          <w:bCs/>
        </w:rPr>
        <w:t>⭐</w:t>
      </w:r>
      <w:r w:rsidRPr="0017043E">
        <w:rPr>
          <w:b/>
          <w:bCs/>
        </w:rPr>
        <w:t xml:space="preserve"> DIMENSION TABLES (6–8)</w:t>
      </w:r>
    </w:p>
    <w:p w14:paraId="2DC4A1A9" w14:textId="77777777" w:rsidR="0017043E" w:rsidRPr="0017043E" w:rsidRDefault="0017043E" w:rsidP="0017043E">
      <w:proofErr w:type="spellStart"/>
      <w:r w:rsidRPr="0017043E">
        <w:t>DimCustomer</w:t>
      </w:r>
      <w:proofErr w:type="spellEnd"/>
      <w:r w:rsidRPr="0017043E">
        <w:br/>
      </w:r>
      <w:proofErr w:type="spellStart"/>
      <w:r w:rsidRPr="0017043E">
        <w:t>DimProduct</w:t>
      </w:r>
      <w:proofErr w:type="spellEnd"/>
      <w:r w:rsidRPr="0017043E">
        <w:br/>
      </w:r>
      <w:proofErr w:type="spellStart"/>
      <w:r w:rsidRPr="0017043E">
        <w:t>DimDate</w:t>
      </w:r>
      <w:proofErr w:type="spellEnd"/>
      <w:r w:rsidRPr="0017043E">
        <w:br/>
      </w:r>
      <w:proofErr w:type="spellStart"/>
      <w:r w:rsidRPr="0017043E">
        <w:t>DimStore</w:t>
      </w:r>
      <w:proofErr w:type="spellEnd"/>
      <w:r w:rsidRPr="0017043E">
        <w:br/>
      </w:r>
      <w:proofErr w:type="spellStart"/>
      <w:r w:rsidRPr="0017043E">
        <w:t>DimCampaign</w:t>
      </w:r>
      <w:proofErr w:type="spellEnd"/>
      <w:r w:rsidRPr="0017043E">
        <w:br/>
      </w:r>
      <w:proofErr w:type="spellStart"/>
      <w:r w:rsidRPr="0017043E">
        <w:t>DimGeography</w:t>
      </w:r>
      <w:proofErr w:type="spellEnd"/>
    </w:p>
    <w:p w14:paraId="6B7A9999" w14:textId="77777777" w:rsidR="0017043E" w:rsidRPr="0017043E" w:rsidRDefault="0017043E" w:rsidP="0017043E">
      <w:r w:rsidRPr="0017043E">
        <w:rPr>
          <w:rFonts w:ascii="Segoe UI Symbol" w:hAnsi="Segoe UI Symbol" w:cs="Segoe UI Symbol"/>
        </w:rPr>
        <w:t>✔</w:t>
      </w:r>
      <w:r w:rsidRPr="0017043E">
        <w:t xml:space="preserve"> Surrogate keys</w:t>
      </w:r>
      <w:r w:rsidRPr="0017043E">
        <w:br/>
      </w:r>
      <w:r w:rsidRPr="0017043E">
        <w:rPr>
          <w:rFonts w:ascii="Segoe UI Symbol" w:hAnsi="Segoe UI Symbol" w:cs="Segoe UI Symbol"/>
        </w:rPr>
        <w:t>✔</w:t>
      </w:r>
      <w:r w:rsidRPr="0017043E">
        <w:t xml:space="preserve"> Slowly Changing Dimension Type 2 (customers)</w:t>
      </w:r>
    </w:p>
    <w:p w14:paraId="59636E2E" w14:textId="77777777" w:rsidR="0017043E" w:rsidRPr="0017043E" w:rsidRDefault="0017043E" w:rsidP="0017043E">
      <w:r w:rsidRPr="0017043E">
        <w:pict w14:anchorId="4C6C65F3">
          <v:rect id="_x0000_i1102" style="width:0;height:1.5pt" o:hralign="center" o:hrstd="t" o:hr="t" fillcolor="#a0a0a0" stroked="f"/>
        </w:pict>
      </w:r>
    </w:p>
    <w:p w14:paraId="5686AE41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7️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HOW DATA FLOWS TO GOLD (VERY IMPORTANT)</w:t>
      </w:r>
    </w:p>
    <w:p w14:paraId="07D7E1C3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Step 1 – Spark prepares Gold-ready data</w:t>
      </w:r>
    </w:p>
    <w:p w14:paraId="7FFCA9C3" w14:textId="77777777" w:rsidR="0017043E" w:rsidRPr="0017043E" w:rsidRDefault="0017043E" w:rsidP="0017043E">
      <w:r w:rsidRPr="0017043E">
        <w:t>Notebook:</w:t>
      </w:r>
    </w:p>
    <w:p w14:paraId="1B099953" w14:textId="77777777" w:rsidR="0017043E" w:rsidRPr="0017043E" w:rsidRDefault="0017043E" w:rsidP="0017043E">
      <w:r w:rsidRPr="0017043E">
        <w:t>NB_GOLD_FACT_SALES</w:t>
      </w:r>
    </w:p>
    <w:p w14:paraId="5A4BC5D0" w14:textId="77777777" w:rsidR="0017043E" w:rsidRPr="0017043E" w:rsidRDefault="0017043E" w:rsidP="0017043E">
      <w:pPr>
        <w:numPr>
          <w:ilvl w:val="0"/>
          <w:numId w:val="6"/>
        </w:numPr>
      </w:pPr>
      <w:r w:rsidRPr="0017043E">
        <w:lastRenderedPageBreak/>
        <w:t>Joins Silver tables</w:t>
      </w:r>
    </w:p>
    <w:p w14:paraId="27F0B367" w14:textId="77777777" w:rsidR="0017043E" w:rsidRPr="0017043E" w:rsidRDefault="0017043E" w:rsidP="0017043E">
      <w:pPr>
        <w:numPr>
          <w:ilvl w:val="0"/>
          <w:numId w:val="6"/>
        </w:numPr>
      </w:pPr>
      <w:r w:rsidRPr="0017043E">
        <w:t>Generates surrogate keys</w:t>
      </w:r>
    </w:p>
    <w:p w14:paraId="581F2D0A" w14:textId="77777777" w:rsidR="0017043E" w:rsidRPr="0017043E" w:rsidRDefault="0017043E" w:rsidP="0017043E">
      <w:pPr>
        <w:numPr>
          <w:ilvl w:val="0"/>
          <w:numId w:val="6"/>
        </w:numPr>
      </w:pPr>
      <w:r w:rsidRPr="0017043E">
        <w:t>Writes to staging tables</w:t>
      </w:r>
    </w:p>
    <w:p w14:paraId="3F0FC26F" w14:textId="77777777" w:rsidR="0017043E" w:rsidRPr="0017043E" w:rsidRDefault="0017043E" w:rsidP="0017043E">
      <w:r w:rsidRPr="0017043E">
        <w:pict w14:anchorId="758FFA6F">
          <v:rect id="_x0000_i1103" style="width:0;height:1.5pt" o:hralign="center" o:hrstd="t" o:hr="t" fillcolor="#a0a0a0" stroked="f"/>
        </w:pict>
      </w:r>
    </w:p>
    <w:p w14:paraId="5AA2E215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Step 2 – Load into Dedicated SQL Pool</w:t>
      </w:r>
    </w:p>
    <w:p w14:paraId="35C81D97" w14:textId="77777777" w:rsidR="0017043E" w:rsidRPr="0017043E" w:rsidRDefault="0017043E" w:rsidP="0017043E">
      <w:r w:rsidRPr="0017043E">
        <w:t>Method:</w:t>
      </w:r>
    </w:p>
    <w:p w14:paraId="5923FB27" w14:textId="77777777" w:rsidR="0017043E" w:rsidRPr="0017043E" w:rsidRDefault="0017043E" w:rsidP="0017043E">
      <w:pPr>
        <w:numPr>
          <w:ilvl w:val="0"/>
          <w:numId w:val="7"/>
        </w:numPr>
      </w:pPr>
      <w:r w:rsidRPr="0017043E">
        <w:t>COPY INTO</w:t>
      </w:r>
    </w:p>
    <w:p w14:paraId="5466E414" w14:textId="77777777" w:rsidR="0017043E" w:rsidRPr="0017043E" w:rsidRDefault="0017043E" w:rsidP="0017043E">
      <w:pPr>
        <w:numPr>
          <w:ilvl w:val="0"/>
          <w:numId w:val="7"/>
        </w:numPr>
      </w:pPr>
      <w:proofErr w:type="spellStart"/>
      <w:r w:rsidRPr="0017043E">
        <w:t>PolyBase</w:t>
      </w:r>
      <w:proofErr w:type="spellEnd"/>
    </w:p>
    <w:p w14:paraId="0A48B61A" w14:textId="77777777" w:rsidR="0017043E" w:rsidRPr="0017043E" w:rsidRDefault="0017043E" w:rsidP="0017043E">
      <w:pPr>
        <w:numPr>
          <w:ilvl w:val="0"/>
          <w:numId w:val="7"/>
        </w:numPr>
      </w:pPr>
      <w:r w:rsidRPr="0017043E">
        <w:t>Or Spark JDBC write</w:t>
      </w:r>
    </w:p>
    <w:p w14:paraId="227EA6F7" w14:textId="77777777" w:rsidR="0017043E" w:rsidRPr="0017043E" w:rsidRDefault="0017043E" w:rsidP="0017043E">
      <w:r w:rsidRPr="0017043E">
        <w:t xml:space="preserve">Tables created </w:t>
      </w:r>
      <w:r w:rsidRPr="0017043E">
        <w:rPr>
          <w:b/>
          <w:bCs/>
        </w:rPr>
        <w:t>ONLY in SQL Pool</w:t>
      </w:r>
      <w:r w:rsidRPr="0017043E">
        <w:t>:</w:t>
      </w:r>
    </w:p>
    <w:p w14:paraId="6FD808F3" w14:textId="77777777" w:rsidR="0017043E" w:rsidRPr="0017043E" w:rsidRDefault="0017043E" w:rsidP="0017043E">
      <w:r w:rsidRPr="0017043E">
        <w:t xml:space="preserve">CREATE TABLE </w:t>
      </w:r>
      <w:proofErr w:type="spellStart"/>
      <w:r w:rsidRPr="0017043E">
        <w:t>FactSales</w:t>
      </w:r>
      <w:proofErr w:type="spellEnd"/>
      <w:r w:rsidRPr="0017043E">
        <w:t xml:space="preserve"> (...)</w:t>
      </w:r>
      <w:r w:rsidRPr="0017043E">
        <w:br/>
        <w:t xml:space="preserve">CREATE TABLE </w:t>
      </w:r>
      <w:proofErr w:type="spellStart"/>
      <w:r w:rsidRPr="0017043E">
        <w:t>DimCustomer</w:t>
      </w:r>
      <w:proofErr w:type="spellEnd"/>
      <w:r w:rsidRPr="0017043E">
        <w:t xml:space="preserve"> (...)</w:t>
      </w:r>
    </w:p>
    <w:p w14:paraId="4DDC4D75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👉</w:t>
      </w:r>
      <w:r w:rsidRPr="0017043E">
        <w:t xml:space="preserve"> This is your </w:t>
      </w:r>
      <w:r w:rsidRPr="0017043E">
        <w:rPr>
          <w:b/>
          <w:bCs/>
        </w:rPr>
        <w:t>Data Warehouse</w:t>
      </w:r>
    </w:p>
    <w:p w14:paraId="17947306" w14:textId="77777777" w:rsidR="0017043E" w:rsidRPr="0017043E" w:rsidRDefault="0017043E" w:rsidP="0017043E">
      <w:r w:rsidRPr="0017043E">
        <w:pict w14:anchorId="2F876864">
          <v:rect id="_x0000_i1104" style="width:0;height:1.5pt" o:hralign="center" o:hrstd="t" o:hr="t" fillcolor="#a0a0a0" stroked="f"/>
        </w:pict>
      </w:r>
    </w:p>
    <w:p w14:paraId="350D67C6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8️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ORCHESTRATION (END-TO-END PIPELINE)</w:t>
      </w:r>
    </w:p>
    <w:p w14:paraId="5E52F26A" w14:textId="77777777" w:rsidR="0017043E" w:rsidRPr="0017043E" w:rsidRDefault="0017043E" w:rsidP="0017043E">
      <w:r w:rsidRPr="0017043E">
        <w:t>Pipeline:</w:t>
      </w:r>
    </w:p>
    <w:p w14:paraId="2F2AC465" w14:textId="77777777" w:rsidR="0017043E" w:rsidRPr="0017043E" w:rsidRDefault="0017043E" w:rsidP="0017043E">
      <w:r w:rsidRPr="0017043E">
        <w:t>PL_DAILY_ETL</w:t>
      </w:r>
    </w:p>
    <w:p w14:paraId="16BD2226" w14:textId="77777777" w:rsidR="0017043E" w:rsidRPr="0017043E" w:rsidRDefault="0017043E" w:rsidP="0017043E">
      <w:r w:rsidRPr="0017043E">
        <w:t>Flow:</w:t>
      </w:r>
    </w:p>
    <w:p w14:paraId="70D3BBE8" w14:textId="77777777" w:rsidR="0017043E" w:rsidRPr="0017043E" w:rsidRDefault="0017043E" w:rsidP="0017043E">
      <w:r w:rsidRPr="0017043E">
        <w:t>Copy → Bronze</w:t>
      </w:r>
      <w:r w:rsidRPr="0017043E">
        <w:br/>
        <w:t xml:space="preserve">   ↓</w:t>
      </w:r>
      <w:r w:rsidRPr="0017043E">
        <w:br/>
        <w:t>Spark → Silver</w:t>
      </w:r>
      <w:r w:rsidRPr="0017043E">
        <w:br/>
        <w:t xml:space="preserve">   ↓</w:t>
      </w:r>
      <w:r w:rsidRPr="0017043E">
        <w:br/>
        <w:t>Spark → Gold prep</w:t>
      </w:r>
      <w:r w:rsidRPr="0017043E">
        <w:br/>
        <w:t xml:space="preserve">   ↓</w:t>
      </w:r>
      <w:r w:rsidRPr="0017043E">
        <w:br/>
        <w:t>Load → SQL Pool</w:t>
      </w:r>
    </w:p>
    <w:p w14:paraId="05DCA4A7" w14:textId="77777777" w:rsidR="0017043E" w:rsidRPr="0017043E" w:rsidRDefault="0017043E" w:rsidP="0017043E">
      <w:r w:rsidRPr="0017043E">
        <w:t>Triggers:</w:t>
      </w:r>
    </w:p>
    <w:p w14:paraId="7CA54766" w14:textId="77777777" w:rsidR="0017043E" w:rsidRPr="0017043E" w:rsidRDefault="0017043E" w:rsidP="0017043E">
      <w:pPr>
        <w:numPr>
          <w:ilvl w:val="0"/>
          <w:numId w:val="8"/>
        </w:numPr>
      </w:pPr>
      <w:r w:rsidRPr="0017043E">
        <w:t>Daily at 01:00</w:t>
      </w:r>
    </w:p>
    <w:p w14:paraId="6BB0FEC0" w14:textId="77777777" w:rsidR="0017043E" w:rsidRPr="0017043E" w:rsidRDefault="0017043E" w:rsidP="0017043E">
      <w:pPr>
        <w:numPr>
          <w:ilvl w:val="0"/>
          <w:numId w:val="8"/>
        </w:numPr>
      </w:pPr>
      <w:r w:rsidRPr="0017043E">
        <w:t>Or event-based</w:t>
      </w:r>
    </w:p>
    <w:p w14:paraId="0029FEC5" w14:textId="77777777" w:rsidR="0017043E" w:rsidRPr="0017043E" w:rsidRDefault="0017043E" w:rsidP="0017043E">
      <w:r w:rsidRPr="0017043E">
        <w:lastRenderedPageBreak/>
        <w:pict w14:anchorId="78BC85BD">
          <v:rect id="_x0000_i1105" style="width:0;height:1.5pt" o:hralign="center" o:hrstd="t" o:hr="t" fillcolor="#a0a0a0" stroked="f"/>
        </w:pict>
      </w:r>
    </w:p>
    <w:p w14:paraId="661F7826" w14:textId="77777777" w:rsidR="0017043E" w:rsidRPr="0017043E" w:rsidRDefault="0017043E" w:rsidP="0017043E">
      <w:pPr>
        <w:rPr>
          <w:b/>
          <w:bCs/>
        </w:rPr>
      </w:pPr>
      <w:r w:rsidRPr="0017043E">
        <w:rPr>
          <w:b/>
          <w:bCs/>
        </w:rPr>
        <w:t>9️</w:t>
      </w:r>
      <w:r w:rsidRPr="0017043E">
        <w:rPr>
          <w:rFonts w:ascii="Segoe UI Symbol" w:hAnsi="Segoe UI Symbol" w:cs="Segoe UI Symbol"/>
          <w:b/>
          <w:bCs/>
        </w:rPr>
        <w:t>⃣</w:t>
      </w:r>
      <w:r w:rsidRPr="0017043E">
        <w:rPr>
          <w:b/>
          <w:bCs/>
        </w:rPr>
        <w:t xml:space="preserve"> CI/CD (REAL ENTERPRISE SETUP)</w:t>
      </w:r>
    </w:p>
    <w:p w14:paraId="60512691" w14:textId="77777777" w:rsidR="0017043E" w:rsidRPr="0017043E" w:rsidRDefault="0017043E" w:rsidP="0017043E">
      <w:r w:rsidRPr="0017043E">
        <w:t>Inside Synapse:</w:t>
      </w:r>
    </w:p>
    <w:p w14:paraId="24416BF5" w14:textId="77777777" w:rsidR="0017043E" w:rsidRPr="0017043E" w:rsidRDefault="0017043E" w:rsidP="0017043E">
      <w:pPr>
        <w:numPr>
          <w:ilvl w:val="0"/>
          <w:numId w:val="9"/>
        </w:numPr>
      </w:pPr>
      <w:r w:rsidRPr="0017043E">
        <w:t>Enable Git</w:t>
      </w:r>
    </w:p>
    <w:p w14:paraId="7CD76354" w14:textId="77777777" w:rsidR="0017043E" w:rsidRPr="0017043E" w:rsidRDefault="0017043E" w:rsidP="0017043E">
      <w:pPr>
        <w:numPr>
          <w:ilvl w:val="0"/>
          <w:numId w:val="9"/>
        </w:numPr>
      </w:pPr>
      <w:r w:rsidRPr="0017043E">
        <w:t>Develop in dev</w:t>
      </w:r>
    </w:p>
    <w:p w14:paraId="6E0A78BC" w14:textId="77777777" w:rsidR="0017043E" w:rsidRPr="0017043E" w:rsidRDefault="0017043E" w:rsidP="0017043E">
      <w:pPr>
        <w:numPr>
          <w:ilvl w:val="0"/>
          <w:numId w:val="9"/>
        </w:numPr>
      </w:pPr>
      <w:r w:rsidRPr="0017043E">
        <w:t>Publish → ARM templates</w:t>
      </w:r>
    </w:p>
    <w:p w14:paraId="22C6C1CE" w14:textId="77777777" w:rsidR="0017043E" w:rsidRPr="0017043E" w:rsidRDefault="0017043E" w:rsidP="0017043E">
      <w:r w:rsidRPr="0017043E">
        <w:t>Pipeline:</w:t>
      </w:r>
    </w:p>
    <w:p w14:paraId="3E05B8E7" w14:textId="77777777" w:rsidR="0017043E" w:rsidRPr="0017043E" w:rsidRDefault="0017043E" w:rsidP="0017043E">
      <w:r w:rsidRPr="0017043E">
        <w:t>Dev → Test → Prod</w:t>
      </w:r>
    </w:p>
    <w:p w14:paraId="7C93512D" w14:textId="77777777" w:rsidR="0017043E" w:rsidRPr="0017043E" w:rsidRDefault="0017043E" w:rsidP="0017043E">
      <w:r w:rsidRPr="0017043E">
        <w:t>Artifacts deployed:</w:t>
      </w:r>
    </w:p>
    <w:p w14:paraId="3A9E34B1" w14:textId="77777777" w:rsidR="0017043E" w:rsidRPr="0017043E" w:rsidRDefault="0017043E" w:rsidP="0017043E">
      <w:pPr>
        <w:numPr>
          <w:ilvl w:val="0"/>
          <w:numId w:val="10"/>
        </w:numPr>
      </w:pPr>
      <w:r w:rsidRPr="0017043E">
        <w:t>Pipelines</w:t>
      </w:r>
    </w:p>
    <w:p w14:paraId="62584231" w14:textId="77777777" w:rsidR="0017043E" w:rsidRPr="0017043E" w:rsidRDefault="0017043E" w:rsidP="0017043E">
      <w:pPr>
        <w:numPr>
          <w:ilvl w:val="0"/>
          <w:numId w:val="10"/>
        </w:numPr>
      </w:pPr>
      <w:r w:rsidRPr="0017043E">
        <w:t>Notebooks</w:t>
      </w:r>
    </w:p>
    <w:p w14:paraId="6EF02E1C" w14:textId="77777777" w:rsidR="0017043E" w:rsidRPr="0017043E" w:rsidRDefault="0017043E" w:rsidP="0017043E">
      <w:pPr>
        <w:numPr>
          <w:ilvl w:val="0"/>
          <w:numId w:val="10"/>
        </w:numPr>
      </w:pPr>
      <w:r w:rsidRPr="0017043E">
        <w:t>SQL scripts</w:t>
      </w:r>
    </w:p>
    <w:p w14:paraId="0F25DFFC" w14:textId="77777777" w:rsidR="0017043E" w:rsidRPr="0017043E" w:rsidRDefault="0017043E" w:rsidP="0017043E">
      <w:pPr>
        <w:numPr>
          <w:ilvl w:val="0"/>
          <w:numId w:val="10"/>
        </w:numPr>
      </w:pPr>
      <w:r w:rsidRPr="0017043E">
        <w:t>Linked services (parameterized)</w:t>
      </w:r>
    </w:p>
    <w:p w14:paraId="3B0E8B1B" w14:textId="77777777" w:rsidR="0017043E" w:rsidRPr="0017043E" w:rsidRDefault="0017043E" w:rsidP="0017043E">
      <w:r w:rsidRPr="0017043E">
        <w:rPr>
          <w:rFonts w:ascii="Segoe UI Emoji" w:hAnsi="Segoe UI Emoji" w:cs="Segoe UI Emoji"/>
        </w:rPr>
        <w:t>⚠️</w:t>
      </w:r>
      <w:r w:rsidRPr="0017043E">
        <w:t xml:space="preserve"> This is </w:t>
      </w:r>
      <w:r w:rsidRPr="0017043E">
        <w:rPr>
          <w:b/>
          <w:bCs/>
        </w:rPr>
        <w:t>hard</w:t>
      </w:r>
      <w:r w:rsidRPr="0017043E">
        <w:t xml:space="preserve"> → that’s why courses skip it</w:t>
      </w:r>
      <w:r w:rsidRPr="0017043E">
        <w:br/>
        <w:t xml:space="preserve">But this is what </w:t>
      </w:r>
      <w:r w:rsidRPr="0017043E">
        <w:rPr>
          <w:b/>
          <w:bCs/>
        </w:rPr>
        <w:t>senior DEs</w:t>
      </w:r>
      <w:r w:rsidRPr="0017043E">
        <w:t xml:space="preserve"> do.</w:t>
      </w:r>
    </w:p>
    <w:p w14:paraId="37FB6C5E" w14:textId="77777777" w:rsidR="0017043E" w:rsidRPr="0017043E" w:rsidRDefault="0017043E" w:rsidP="0017043E">
      <w:r w:rsidRPr="0017043E">
        <w:pict w14:anchorId="73639373">
          <v:rect id="_x0000_i1106" style="width:0;height:1.5pt" o:hralign="center" o:hrstd="t" o:hr="t" fillcolor="#a0a0a0" stroked="f"/>
        </w:pict>
      </w:r>
    </w:p>
    <w:p w14:paraId="437918A8" w14:textId="77777777" w:rsidR="0017043E" w:rsidRPr="0017043E" w:rsidRDefault="0017043E" w:rsidP="0017043E">
      <w:pPr>
        <w:rPr>
          <w:b/>
          <w:bCs/>
        </w:rPr>
      </w:pPr>
      <w:r w:rsidRPr="0017043E">
        <w:rPr>
          <w:rFonts w:ascii="Segoe UI Emoji" w:hAnsi="Segoe UI Emoji" w:cs="Segoe UI Emoji"/>
          <w:b/>
          <w:bCs/>
        </w:rPr>
        <w:t>🔟</w:t>
      </w:r>
      <w:r w:rsidRPr="0017043E">
        <w:rPr>
          <w:b/>
          <w:bCs/>
        </w:rPr>
        <w:t xml:space="preserve"> CONSUMPTION (BUSINESS)</w:t>
      </w:r>
    </w:p>
    <w:p w14:paraId="17B3BBF3" w14:textId="77777777" w:rsidR="0017043E" w:rsidRPr="0017043E" w:rsidRDefault="0017043E" w:rsidP="0017043E">
      <w:pPr>
        <w:numPr>
          <w:ilvl w:val="0"/>
          <w:numId w:val="11"/>
        </w:numPr>
      </w:pPr>
      <w:r w:rsidRPr="0017043E">
        <w:t>Power BI connects to:</w:t>
      </w:r>
    </w:p>
    <w:p w14:paraId="653E27BA" w14:textId="77777777" w:rsidR="0017043E" w:rsidRPr="0017043E" w:rsidRDefault="0017043E" w:rsidP="0017043E">
      <w:pPr>
        <w:numPr>
          <w:ilvl w:val="1"/>
          <w:numId w:val="11"/>
        </w:numPr>
      </w:pPr>
      <w:r w:rsidRPr="0017043E">
        <w:t>Dedicated SQL Pool</w:t>
      </w:r>
    </w:p>
    <w:p w14:paraId="1C86EB3B" w14:textId="77777777" w:rsidR="0017043E" w:rsidRPr="0017043E" w:rsidRDefault="0017043E" w:rsidP="0017043E">
      <w:pPr>
        <w:numPr>
          <w:ilvl w:val="0"/>
          <w:numId w:val="11"/>
        </w:numPr>
      </w:pPr>
      <w:proofErr w:type="spellStart"/>
      <w:r w:rsidRPr="0017043E">
        <w:t>DirectQuery</w:t>
      </w:r>
      <w:proofErr w:type="spellEnd"/>
      <w:r w:rsidRPr="0017043E">
        <w:t xml:space="preserve"> or Import</w:t>
      </w:r>
    </w:p>
    <w:p w14:paraId="7EFAF60B" w14:textId="77777777" w:rsidR="0017043E" w:rsidRPr="0017043E" w:rsidRDefault="0017043E" w:rsidP="0017043E">
      <w:pPr>
        <w:numPr>
          <w:ilvl w:val="0"/>
          <w:numId w:val="11"/>
        </w:numPr>
      </w:pPr>
      <w:r w:rsidRPr="0017043E">
        <w:t>Semantic model on Gold</w:t>
      </w:r>
    </w:p>
    <w:p w14:paraId="7CBE0C5D" w14:textId="77777777" w:rsidR="0017043E" w:rsidRPr="0017043E" w:rsidRDefault="0017043E" w:rsidP="0017043E">
      <w:r w:rsidRPr="0017043E">
        <w:pict w14:anchorId="4E1CA347">
          <v:rect id="_x0000_i1107" style="width:0;height:1.5pt" o:hralign="center" o:hrstd="t" o:hr="t" fillcolor="#a0a0a0" stroked="f"/>
        </w:pict>
      </w:r>
    </w:p>
    <w:p w14:paraId="21ED3C1B" w14:textId="77777777" w:rsidR="0017043E" w:rsidRPr="0017043E" w:rsidRDefault="0017043E" w:rsidP="0017043E">
      <w:pPr>
        <w:rPr>
          <w:b/>
          <w:bCs/>
        </w:rPr>
      </w:pPr>
      <w:r w:rsidRPr="0017043E">
        <w:rPr>
          <w:rFonts w:ascii="Segoe UI Emoji" w:hAnsi="Segoe UI Emoji" w:cs="Segoe UI Emoji"/>
          <w:b/>
          <w:bCs/>
        </w:rPr>
        <w:t>🎯</w:t>
      </w:r>
      <w:r w:rsidRPr="0017043E">
        <w:rPr>
          <w:b/>
          <w:bCs/>
        </w:rPr>
        <w:t xml:space="preserve"> NUMBERS YOU ASKED FOR (EXACT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727"/>
      </w:tblGrid>
      <w:tr w:rsidR="0017043E" w:rsidRPr="0017043E" w14:paraId="13C85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79613" w14:textId="77777777" w:rsidR="0017043E" w:rsidRPr="0017043E" w:rsidRDefault="0017043E" w:rsidP="0017043E">
            <w:pPr>
              <w:rPr>
                <w:b/>
                <w:bCs/>
              </w:rPr>
            </w:pPr>
            <w:r w:rsidRPr="0017043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B52E91" w14:textId="77777777" w:rsidR="0017043E" w:rsidRPr="0017043E" w:rsidRDefault="0017043E" w:rsidP="0017043E">
            <w:pPr>
              <w:rPr>
                <w:b/>
                <w:bCs/>
              </w:rPr>
            </w:pPr>
            <w:r w:rsidRPr="0017043E">
              <w:rPr>
                <w:b/>
                <w:bCs/>
              </w:rPr>
              <w:t>Count</w:t>
            </w:r>
          </w:p>
        </w:tc>
      </w:tr>
      <w:tr w:rsidR="0017043E" w:rsidRPr="0017043E" w14:paraId="29AB9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194E" w14:textId="77777777" w:rsidR="0017043E" w:rsidRPr="0017043E" w:rsidRDefault="0017043E" w:rsidP="0017043E">
            <w:r w:rsidRPr="0017043E">
              <w:t>ADLS containers</w:t>
            </w:r>
          </w:p>
        </w:tc>
        <w:tc>
          <w:tcPr>
            <w:tcW w:w="0" w:type="auto"/>
            <w:vAlign w:val="center"/>
            <w:hideMark/>
          </w:tcPr>
          <w:p w14:paraId="7EC3694C" w14:textId="77777777" w:rsidR="0017043E" w:rsidRPr="0017043E" w:rsidRDefault="0017043E" w:rsidP="0017043E">
            <w:r w:rsidRPr="0017043E">
              <w:rPr>
                <w:b/>
                <w:bCs/>
              </w:rPr>
              <w:t>4</w:t>
            </w:r>
          </w:p>
        </w:tc>
      </w:tr>
      <w:tr w:rsidR="0017043E" w:rsidRPr="0017043E" w14:paraId="57BD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58E5" w14:textId="77777777" w:rsidR="0017043E" w:rsidRPr="0017043E" w:rsidRDefault="0017043E" w:rsidP="0017043E">
            <w:r w:rsidRPr="0017043E">
              <w:lastRenderedPageBreak/>
              <w:t>Pipelines</w:t>
            </w:r>
          </w:p>
        </w:tc>
        <w:tc>
          <w:tcPr>
            <w:tcW w:w="0" w:type="auto"/>
            <w:vAlign w:val="center"/>
            <w:hideMark/>
          </w:tcPr>
          <w:p w14:paraId="2F1F1D90" w14:textId="77777777" w:rsidR="0017043E" w:rsidRPr="0017043E" w:rsidRDefault="0017043E" w:rsidP="0017043E">
            <w:r w:rsidRPr="0017043E">
              <w:t>5–10</w:t>
            </w:r>
          </w:p>
        </w:tc>
      </w:tr>
      <w:tr w:rsidR="0017043E" w:rsidRPr="0017043E" w14:paraId="60FA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C423" w14:textId="77777777" w:rsidR="0017043E" w:rsidRPr="0017043E" w:rsidRDefault="0017043E" w:rsidP="0017043E">
            <w:r w:rsidRPr="0017043E">
              <w:t>Spark notebooks</w:t>
            </w:r>
          </w:p>
        </w:tc>
        <w:tc>
          <w:tcPr>
            <w:tcW w:w="0" w:type="auto"/>
            <w:vAlign w:val="center"/>
            <w:hideMark/>
          </w:tcPr>
          <w:p w14:paraId="63FC4BF4" w14:textId="77777777" w:rsidR="0017043E" w:rsidRPr="0017043E" w:rsidRDefault="0017043E" w:rsidP="0017043E">
            <w:r w:rsidRPr="0017043E">
              <w:t>10–15</w:t>
            </w:r>
          </w:p>
        </w:tc>
      </w:tr>
      <w:tr w:rsidR="0017043E" w:rsidRPr="0017043E" w14:paraId="37D5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2F3E" w14:textId="77777777" w:rsidR="0017043E" w:rsidRPr="0017043E" w:rsidRDefault="0017043E" w:rsidP="0017043E">
            <w:r w:rsidRPr="0017043E">
              <w:t>Fact tables</w:t>
            </w:r>
          </w:p>
        </w:tc>
        <w:tc>
          <w:tcPr>
            <w:tcW w:w="0" w:type="auto"/>
            <w:vAlign w:val="center"/>
            <w:hideMark/>
          </w:tcPr>
          <w:p w14:paraId="0C9128C1" w14:textId="77777777" w:rsidR="0017043E" w:rsidRPr="0017043E" w:rsidRDefault="0017043E" w:rsidP="0017043E">
            <w:r w:rsidRPr="0017043E">
              <w:t>3–5</w:t>
            </w:r>
          </w:p>
        </w:tc>
      </w:tr>
      <w:tr w:rsidR="0017043E" w:rsidRPr="0017043E" w14:paraId="15C4D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0538" w14:textId="77777777" w:rsidR="0017043E" w:rsidRPr="0017043E" w:rsidRDefault="0017043E" w:rsidP="0017043E">
            <w:r w:rsidRPr="0017043E">
              <w:t>Dimension tables</w:t>
            </w:r>
          </w:p>
        </w:tc>
        <w:tc>
          <w:tcPr>
            <w:tcW w:w="0" w:type="auto"/>
            <w:vAlign w:val="center"/>
            <w:hideMark/>
          </w:tcPr>
          <w:p w14:paraId="02C9E0E2" w14:textId="77777777" w:rsidR="0017043E" w:rsidRPr="0017043E" w:rsidRDefault="0017043E" w:rsidP="0017043E">
            <w:r w:rsidRPr="0017043E">
              <w:t>6–8</w:t>
            </w:r>
          </w:p>
        </w:tc>
      </w:tr>
      <w:tr w:rsidR="0017043E" w:rsidRPr="0017043E" w14:paraId="1BF12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8B59" w14:textId="77777777" w:rsidR="0017043E" w:rsidRPr="0017043E" w:rsidRDefault="0017043E" w:rsidP="0017043E">
            <w:r w:rsidRPr="0017043E">
              <w:t>SQL Pools</w:t>
            </w:r>
          </w:p>
        </w:tc>
        <w:tc>
          <w:tcPr>
            <w:tcW w:w="0" w:type="auto"/>
            <w:vAlign w:val="center"/>
            <w:hideMark/>
          </w:tcPr>
          <w:p w14:paraId="017FB937" w14:textId="77777777" w:rsidR="0017043E" w:rsidRPr="0017043E" w:rsidRDefault="0017043E" w:rsidP="0017043E">
            <w:r w:rsidRPr="0017043E">
              <w:t>1 Dedicated</w:t>
            </w:r>
          </w:p>
        </w:tc>
      </w:tr>
      <w:tr w:rsidR="0017043E" w:rsidRPr="0017043E" w14:paraId="4E76F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FFC6" w14:textId="77777777" w:rsidR="0017043E" w:rsidRPr="0017043E" w:rsidRDefault="0017043E" w:rsidP="0017043E">
            <w:r w:rsidRPr="0017043E">
              <w:t>Environments</w:t>
            </w:r>
          </w:p>
        </w:tc>
        <w:tc>
          <w:tcPr>
            <w:tcW w:w="0" w:type="auto"/>
            <w:vAlign w:val="center"/>
            <w:hideMark/>
          </w:tcPr>
          <w:p w14:paraId="49BC0E22" w14:textId="77777777" w:rsidR="0017043E" w:rsidRPr="0017043E" w:rsidRDefault="0017043E" w:rsidP="0017043E">
            <w:r w:rsidRPr="0017043E">
              <w:t>Dev / Test / Prod</w:t>
            </w:r>
          </w:p>
        </w:tc>
      </w:tr>
    </w:tbl>
    <w:p w14:paraId="45DCF475" w14:textId="77777777" w:rsidR="0017043E" w:rsidRPr="0017043E" w:rsidRDefault="0017043E" w:rsidP="0017043E">
      <w:r w:rsidRPr="0017043E">
        <w:pict w14:anchorId="3BB0C86A">
          <v:rect id="_x0000_i1108" style="width:0;height:1.5pt" o:hralign="center" o:hrstd="t" o:hr="t" fillcolor="#a0a0a0" stroked="f"/>
        </w:pict>
      </w:r>
    </w:p>
    <w:p w14:paraId="489AFF4D" w14:textId="77777777" w:rsidR="0017043E" w:rsidRPr="0017043E" w:rsidRDefault="0017043E" w:rsidP="0017043E">
      <w:pPr>
        <w:rPr>
          <w:b/>
          <w:bCs/>
        </w:rPr>
      </w:pPr>
      <w:r w:rsidRPr="0017043E">
        <w:rPr>
          <w:rFonts w:ascii="Segoe UI Emoji" w:hAnsi="Segoe UI Emoji" w:cs="Segoe UI Emoji"/>
          <w:b/>
          <w:bCs/>
        </w:rPr>
        <w:t>🧠</w:t>
      </w:r>
      <w:r w:rsidRPr="0017043E">
        <w:rPr>
          <w:b/>
          <w:bCs/>
        </w:rPr>
        <w:t xml:space="preserve"> WHY THIS PROJECT IS PERFECT FOR YOU</w:t>
      </w:r>
    </w:p>
    <w:p w14:paraId="7D40FBCB" w14:textId="77777777" w:rsidR="0017043E" w:rsidRPr="0017043E" w:rsidRDefault="0017043E" w:rsidP="0017043E">
      <w:pPr>
        <w:numPr>
          <w:ilvl w:val="0"/>
          <w:numId w:val="12"/>
        </w:numPr>
      </w:pPr>
      <w:r w:rsidRPr="0017043E">
        <w:t>100% Synapse</w:t>
      </w:r>
    </w:p>
    <w:p w14:paraId="41089E3F" w14:textId="77777777" w:rsidR="0017043E" w:rsidRPr="0017043E" w:rsidRDefault="0017043E" w:rsidP="0017043E">
      <w:pPr>
        <w:numPr>
          <w:ilvl w:val="0"/>
          <w:numId w:val="12"/>
        </w:numPr>
      </w:pPr>
      <w:r w:rsidRPr="0017043E">
        <w:t>Medallion architecture</w:t>
      </w:r>
    </w:p>
    <w:p w14:paraId="02ABA856" w14:textId="77777777" w:rsidR="0017043E" w:rsidRPr="0017043E" w:rsidRDefault="0017043E" w:rsidP="0017043E">
      <w:pPr>
        <w:numPr>
          <w:ilvl w:val="0"/>
          <w:numId w:val="12"/>
        </w:numPr>
      </w:pPr>
      <w:r w:rsidRPr="0017043E">
        <w:t>Real enterprise patterns</w:t>
      </w:r>
    </w:p>
    <w:p w14:paraId="0E65AFBB" w14:textId="77777777" w:rsidR="0017043E" w:rsidRPr="0017043E" w:rsidRDefault="0017043E" w:rsidP="0017043E">
      <w:pPr>
        <w:numPr>
          <w:ilvl w:val="0"/>
          <w:numId w:val="12"/>
        </w:numPr>
      </w:pPr>
      <w:r w:rsidRPr="0017043E">
        <w:t>Interview-ready</w:t>
      </w:r>
    </w:p>
    <w:p w14:paraId="6E134D29" w14:textId="77777777" w:rsidR="0017043E" w:rsidRPr="0017043E" w:rsidRDefault="0017043E" w:rsidP="0017043E">
      <w:pPr>
        <w:numPr>
          <w:ilvl w:val="0"/>
          <w:numId w:val="12"/>
        </w:numPr>
      </w:pPr>
      <w:r w:rsidRPr="0017043E">
        <w:t>Matches DP-203 + real job expectations</w:t>
      </w:r>
    </w:p>
    <w:p w14:paraId="12C6B5E4" w14:textId="77777777" w:rsidR="007D4740" w:rsidRDefault="007D4740"/>
    <w:sectPr w:rsidR="007D474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F98"/>
    <w:multiLevelType w:val="multilevel"/>
    <w:tmpl w:val="6AD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0E34"/>
    <w:multiLevelType w:val="multilevel"/>
    <w:tmpl w:val="1316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407E4"/>
    <w:multiLevelType w:val="multilevel"/>
    <w:tmpl w:val="AE1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16A5"/>
    <w:multiLevelType w:val="multilevel"/>
    <w:tmpl w:val="DD4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6B84"/>
    <w:multiLevelType w:val="multilevel"/>
    <w:tmpl w:val="0B0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E1F48"/>
    <w:multiLevelType w:val="multilevel"/>
    <w:tmpl w:val="A77C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91040"/>
    <w:multiLevelType w:val="multilevel"/>
    <w:tmpl w:val="46E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A7CCB"/>
    <w:multiLevelType w:val="multilevel"/>
    <w:tmpl w:val="B29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92963"/>
    <w:multiLevelType w:val="multilevel"/>
    <w:tmpl w:val="EA7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55F4"/>
    <w:multiLevelType w:val="multilevel"/>
    <w:tmpl w:val="8BB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F399E"/>
    <w:multiLevelType w:val="multilevel"/>
    <w:tmpl w:val="31C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4CED"/>
    <w:multiLevelType w:val="multilevel"/>
    <w:tmpl w:val="BAA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3AD2"/>
    <w:multiLevelType w:val="multilevel"/>
    <w:tmpl w:val="B0A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65FDE"/>
    <w:multiLevelType w:val="multilevel"/>
    <w:tmpl w:val="0F3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669BE"/>
    <w:multiLevelType w:val="multilevel"/>
    <w:tmpl w:val="D8C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35ED8"/>
    <w:multiLevelType w:val="multilevel"/>
    <w:tmpl w:val="B13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12487"/>
    <w:multiLevelType w:val="multilevel"/>
    <w:tmpl w:val="169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3746A"/>
    <w:multiLevelType w:val="multilevel"/>
    <w:tmpl w:val="AE72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641A7"/>
    <w:multiLevelType w:val="multilevel"/>
    <w:tmpl w:val="B7E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D34BB"/>
    <w:multiLevelType w:val="multilevel"/>
    <w:tmpl w:val="4B0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66A88"/>
    <w:multiLevelType w:val="multilevel"/>
    <w:tmpl w:val="7DC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1789D"/>
    <w:multiLevelType w:val="multilevel"/>
    <w:tmpl w:val="FC1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A65D1"/>
    <w:multiLevelType w:val="multilevel"/>
    <w:tmpl w:val="A06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9792">
    <w:abstractNumId w:val="18"/>
  </w:num>
  <w:num w:numId="2" w16cid:durableId="1405645982">
    <w:abstractNumId w:val="3"/>
  </w:num>
  <w:num w:numId="3" w16cid:durableId="432752595">
    <w:abstractNumId w:val="7"/>
  </w:num>
  <w:num w:numId="4" w16cid:durableId="681057216">
    <w:abstractNumId w:val="9"/>
  </w:num>
  <w:num w:numId="5" w16cid:durableId="1244412363">
    <w:abstractNumId w:val="14"/>
  </w:num>
  <w:num w:numId="6" w16cid:durableId="1724596762">
    <w:abstractNumId w:val="22"/>
  </w:num>
  <w:num w:numId="7" w16cid:durableId="1061054150">
    <w:abstractNumId w:val="2"/>
  </w:num>
  <w:num w:numId="8" w16cid:durableId="2057388847">
    <w:abstractNumId w:val="20"/>
  </w:num>
  <w:num w:numId="9" w16cid:durableId="293605068">
    <w:abstractNumId w:val="8"/>
  </w:num>
  <w:num w:numId="10" w16cid:durableId="1080296319">
    <w:abstractNumId w:val="13"/>
  </w:num>
  <w:num w:numId="11" w16cid:durableId="1250772774">
    <w:abstractNumId w:val="17"/>
  </w:num>
  <w:num w:numId="12" w16cid:durableId="2035383069">
    <w:abstractNumId w:val="10"/>
  </w:num>
  <w:num w:numId="13" w16cid:durableId="2093774511">
    <w:abstractNumId w:val="0"/>
  </w:num>
  <w:num w:numId="14" w16cid:durableId="1168983844">
    <w:abstractNumId w:val="12"/>
  </w:num>
  <w:num w:numId="15" w16cid:durableId="384449404">
    <w:abstractNumId w:val="16"/>
  </w:num>
  <w:num w:numId="16" w16cid:durableId="1054738304">
    <w:abstractNumId w:val="11"/>
  </w:num>
  <w:num w:numId="17" w16cid:durableId="1234927185">
    <w:abstractNumId w:val="15"/>
  </w:num>
  <w:num w:numId="18" w16cid:durableId="1441300466">
    <w:abstractNumId w:val="6"/>
  </w:num>
  <w:num w:numId="19" w16cid:durableId="1939751690">
    <w:abstractNumId w:val="21"/>
  </w:num>
  <w:num w:numId="20" w16cid:durableId="1327708119">
    <w:abstractNumId w:val="5"/>
  </w:num>
  <w:num w:numId="21" w16cid:durableId="1638874526">
    <w:abstractNumId w:val="19"/>
  </w:num>
  <w:num w:numId="22" w16cid:durableId="489712567">
    <w:abstractNumId w:val="1"/>
  </w:num>
  <w:num w:numId="23" w16cid:durableId="200470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3E"/>
    <w:rsid w:val="000D3B63"/>
    <w:rsid w:val="0017043E"/>
    <w:rsid w:val="00352E05"/>
    <w:rsid w:val="00592DA1"/>
    <w:rsid w:val="005B6807"/>
    <w:rsid w:val="007D4740"/>
    <w:rsid w:val="008513E7"/>
    <w:rsid w:val="00CD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5E65"/>
  <w15:chartTrackingRefBased/>
  <w15:docId w15:val="{44C28CA1-8F94-4F06-86AF-B0587EB4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043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0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43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DA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Ezzahra DADOUNE</dc:creator>
  <cp:keywords/>
  <dc:description/>
  <cp:lastModifiedBy>Fatima Ezzahra DADOUNE</cp:lastModifiedBy>
  <cp:revision>1</cp:revision>
  <dcterms:created xsi:type="dcterms:W3CDTF">2026-02-28T10:35:00Z</dcterms:created>
  <dcterms:modified xsi:type="dcterms:W3CDTF">2026-02-28T12:47:00Z</dcterms:modified>
</cp:coreProperties>
</file>