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D119" w14:textId="5B16E876" w:rsidR="00114E31" w:rsidRPr="007379E1" w:rsidRDefault="00114E31" w:rsidP="00114E31">
      <w:pPr>
        <w:rPr>
          <w:lang w:val="en-US"/>
        </w:rPr>
      </w:pPr>
      <w:r w:rsidRPr="007379E1">
        <w:rPr>
          <w:b/>
          <w:bCs/>
          <w:u w:val="single"/>
          <w:lang w:val="en-US"/>
        </w:rPr>
        <w:t>DESIGN THIS FOR DOUBLE THE POWER FOR PROTECTION OF THE PSU ITSELF!!!!!!!!!</w:t>
      </w:r>
      <w:r w:rsidRPr="007379E1">
        <w:rPr>
          <w:lang w:val="en-US"/>
        </w:rPr>
        <w:t xml:space="preserve"> (Or</w:t>
      </w:r>
      <w:r w:rsidR="0049520D" w:rsidRPr="007379E1">
        <w:rPr>
          <w:lang w:val="en-US"/>
        </w:rPr>
        <w:t xml:space="preserve"> </w:t>
      </w:r>
      <w:r w:rsidRPr="007379E1">
        <w:rPr>
          <w:lang w:val="en-US"/>
        </w:rPr>
        <w:t>at least to 1.5x the maximum wanted power.)</w:t>
      </w:r>
    </w:p>
    <w:p w14:paraId="790D25D8" w14:textId="77777777" w:rsidR="00114E31" w:rsidRPr="007379E1" w:rsidRDefault="00114E31" w:rsidP="004F7E61">
      <w:pPr>
        <w:rPr>
          <w:lang w:val="en-US"/>
        </w:rPr>
      </w:pPr>
    </w:p>
    <w:p w14:paraId="44B197BD" w14:textId="40A0EF67" w:rsidR="004F7E61" w:rsidRPr="007379E1" w:rsidRDefault="004F7E61" w:rsidP="004F7E61">
      <w:pPr>
        <w:rPr>
          <w:lang w:val="en-US"/>
        </w:rPr>
      </w:pPr>
      <w:r w:rsidRPr="007379E1">
        <w:rPr>
          <w:lang w:val="en-US"/>
        </w:rPr>
        <w:t>Marker colors on the document:</w:t>
      </w:r>
    </w:p>
    <w:p w14:paraId="6B6C2C4C" w14:textId="2294A02B" w:rsidR="00B664BA" w:rsidRPr="007379E1" w:rsidRDefault="00B664BA" w:rsidP="00B664BA">
      <w:pPr>
        <w:pStyle w:val="PargrafodaLista"/>
        <w:numPr>
          <w:ilvl w:val="0"/>
          <w:numId w:val="3"/>
        </w:numPr>
        <w:rPr>
          <w:lang w:val="en-US"/>
        </w:rPr>
      </w:pPr>
      <w:r w:rsidRPr="007379E1">
        <w:rPr>
          <w:highlight w:val="red"/>
          <w:lang w:val="en-US"/>
        </w:rPr>
        <w:t>Red</w:t>
      </w:r>
      <w:r w:rsidRPr="007379E1">
        <w:rPr>
          <w:lang w:val="en-US"/>
        </w:rPr>
        <w:t xml:space="preserve"> – to do, very </w:t>
      </w:r>
      <w:proofErr w:type="gramStart"/>
      <w:r w:rsidRPr="007379E1">
        <w:rPr>
          <w:lang w:val="en-US"/>
        </w:rPr>
        <w:t>important</w:t>
      </w:r>
      <w:proofErr w:type="gramEnd"/>
    </w:p>
    <w:p w14:paraId="3AD15522" w14:textId="3633C24E" w:rsidR="00B664BA" w:rsidRDefault="00B664BA" w:rsidP="00B664BA">
      <w:pPr>
        <w:pStyle w:val="PargrafodaLista"/>
        <w:numPr>
          <w:ilvl w:val="0"/>
          <w:numId w:val="3"/>
        </w:numPr>
        <w:rPr>
          <w:lang w:val="en-US"/>
        </w:rPr>
      </w:pPr>
      <w:r w:rsidRPr="007379E1">
        <w:rPr>
          <w:highlight w:val="yellow"/>
          <w:lang w:val="en-US"/>
        </w:rPr>
        <w:t>Yellow</w:t>
      </w:r>
      <w:r w:rsidRPr="007379E1">
        <w:rPr>
          <w:lang w:val="en-US"/>
        </w:rPr>
        <w:t xml:space="preserve"> – to do, </w:t>
      </w:r>
      <w:r w:rsidR="00BE2BCD" w:rsidRPr="007379E1">
        <w:rPr>
          <w:lang w:val="en-US"/>
        </w:rPr>
        <w:t xml:space="preserve">less </w:t>
      </w:r>
      <w:r w:rsidRPr="007379E1">
        <w:rPr>
          <w:lang w:val="en-US"/>
        </w:rPr>
        <w:t>important</w:t>
      </w:r>
      <w:r w:rsidR="00E4389D">
        <w:rPr>
          <w:lang w:val="en-US"/>
        </w:rPr>
        <w:t xml:space="preserve"> or on </w:t>
      </w:r>
      <w:proofErr w:type="gramStart"/>
      <w:r w:rsidR="00E4389D">
        <w:rPr>
          <w:lang w:val="en-US"/>
        </w:rPr>
        <w:t>hold</w:t>
      </w:r>
      <w:proofErr w:type="gramEnd"/>
    </w:p>
    <w:p w14:paraId="19AA8BC8" w14:textId="2C17E8AA" w:rsidR="00E4389D" w:rsidRPr="007379E1" w:rsidRDefault="00E4389D" w:rsidP="00B664BA">
      <w:pPr>
        <w:pStyle w:val="PargrafodaLista"/>
        <w:numPr>
          <w:ilvl w:val="0"/>
          <w:numId w:val="3"/>
        </w:numPr>
        <w:rPr>
          <w:lang w:val="en-US"/>
        </w:rPr>
      </w:pPr>
      <w:r w:rsidRPr="00E4389D">
        <w:rPr>
          <w:highlight w:val="green"/>
          <w:lang w:val="en-US"/>
        </w:rPr>
        <w:t>Green</w:t>
      </w:r>
      <w:r>
        <w:rPr>
          <w:lang w:val="en-US"/>
        </w:rPr>
        <w:t xml:space="preserve"> – </w:t>
      </w:r>
      <w:proofErr w:type="gramStart"/>
      <w:r>
        <w:rPr>
          <w:lang w:val="en-US"/>
        </w:rPr>
        <w:t>done</w:t>
      </w:r>
      <w:proofErr w:type="gramEnd"/>
    </w:p>
    <w:p w14:paraId="26299F36" w14:textId="62B10665" w:rsidR="00BF6ABB" w:rsidRPr="007379E1" w:rsidRDefault="00BF6ABB" w:rsidP="00343AFA">
      <w:pPr>
        <w:pStyle w:val="Ttulo1"/>
        <w:rPr>
          <w:lang w:val="en-US"/>
        </w:rPr>
      </w:pPr>
      <w:r w:rsidRPr="007379E1">
        <w:rPr>
          <w:lang w:val="en-US"/>
        </w:rPr>
        <w:t xml:space="preserve">Power supply </w:t>
      </w:r>
      <w:r w:rsidR="000D39D5">
        <w:rPr>
          <w:lang w:val="en-US"/>
        </w:rPr>
        <w:t xml:space="preserve">to do </w:t>
      </w:r>
      <w:proofErr w:type="gramStart"/>
      <w:r w:rsidR="000D39D5">
        <w:rPr>
          <w:lang w:val="en-US"/>
        </w:rPr>
        <w:t>list</w:t>
      </w:r>
      <w:proofErr w:type="gramEnd"/>
    </w:p>
    <w:p w14:paraId="1AA3E726" w14:textId="11D8E648" w:rsidR="00BF6ABB" w:rsidRPr="00DB6E21" w:rsidRDefault="008E3C47" w:rsidP="00BF6ABB">
      <w:pPr>
        <w:pStyle w:val="PargrafodaLista"/>
        <w:numPr>
          <w:ilvl w:val="0"/>
          <w:numId w:val="4"/>
        </w:numPr>
        <w:rPr>
          <w:highlight w:val="green"/>
          <w:lang w:val="en-US"/>
        </w:rPr>
      </w:pPr>
      <w:r w:rsidRPr="00DB6E21">
        <w:rPr>
          <w:highlight w:val="green"/>
          <w:lang w:val="en-US"/>
        </w:rPr>
        <w:t>DC power supply</w:t>
      </w:r>
    </w:p>
    <w:p w14:paraId="5F6F9FBE" w14:textId="1D0B0C04" w:rsidR="008E3C47" w:rsidRPr="00895EDA" w:rsidRDefault="008E3C47" w:rsidP="00BF6ABB">
      <w:pPr>
        <w:pStyle w:val="PargrafodaLista"/>
        <w:numPr>
          <w:ilvl w:val="0"/>
          <w:numId w:val="4"/>
        </w:numPr>
        <w:rPr>
          <w:highlight w:val="green"/>
          <w:lang w:val="en-US"/>
        </w:rPr>
      </w:pPr>
      <w:r w:rsidRPr="00895EDA">
        <w:rPr>
          <w:highlight w:val="green"/>
          <w:lang w:val="en-US"/>
        </w:rPr>
        <w:t>0-35 V (or 30 V at minimum)</w:t>
      </w:r>
    </w:p>
    <w:p w14:paraId="3C2574EA" w14:textId="4CC4EBCF" w:rsidR="008E3C47" w:rsidRPr="00DB6E21" w:rsidRDefault="008E3C47" w:rsidP="00BF6ABB">
      <w:pPr>
        <w:pStyle w:val="PargrafodaLista"/>
        <w:numPr>
          <w:ilvl w:val="0"/>
          <w:numId w:val="4"/>
        </w:numPr>
        <w:rPr>
          <w:highlight w:val="green"/>
          <w:lang w:val="en-US"/>
        </w:rPr>
      </w:pPr>
      <w:r w:rsidRPr="00DB6E21">
        <w:rPr>
          <w:highlight w:val="green"/>
          <w:lang w:val="en-US"/>
        </w:rPr>
        <w:t>0-</w:t>
      </w:r>
      <w:r w:rsidR="00371D41">
        <w:rPr>
          <w:highlight w:val="green"/>
          <w:lang w:val="en-US"/>
        </w:rPr>
        <w:t>2.5</w:t>
      </w:r>
      <w:r w:rsidRPr="00DB6E21">
        <w:rPr>
          <w:highlight w:val="green"/>
          <w:lang w:val="en-US"/>
        </w:rPr>
        <w:t xml:space="preserve"> A</w:t>
      </w:r>
      <w:r w:rsidR="003D7FC1">
        <w:rPr>
          <w:highlight w:val="green"/>
          <w:lang w:val="en-US"/>
        </w:rPr>
        <w:t>, but design for 4 A</w:t>
      </w:r>
      <w:r w:rsidR="00821972">
        <w:rPr>
          <w:highlight w:val="green"/>
          <w:lang w:val="en-US"/>
        </w:rPr>
        <w:t xml:space="preserve"> (except the fuse and current limiting)</w:t>
      </w:r>
    </w:p>
    <w:p w14:paraId="69F3C9BB" w14:textId="2B9A4F3D" w:rsidR="008E3C47" w:rsidRDefault="008E3C47" w:rsidP="00BF6ABB">
      <w:pPr>
        <w:pStyle w:val="PargrafodaLista"/>
        <w:numPr>
          <w:ilvl w:val="0"/>
          <w:numId w:val="4"/>
        </w:numPr>
        <w:rPr>
          <w:lang w:val="en-US"/>
        </w:rPr>
      </w:pPr>
      <w:r>
        <w:rPr>
          <w:lang w:val="en-US"/>
        </w:rPr>
        <w:t>Minimum efficiency of 60%, but the more the better. Try to make it as efficient as possible.</w:t>
      </w:r>
    </w:p>
    <w:p w14:paraId="4CE33992" w14:textId="3F44A99D" w:rsidR="008E3C47" w:rsidRPr="00DB6E21" w:rsidRDefault="008E3C47" w:rsidP="00BF6ABB">
      <w:pPr>
        <w:pStyle w:val="PargrafodaLista"/>
        <w:numPr>
          <w:ilvl w:val="0"/>
          <w:numId w:val="4"/>
        </w:numPr>
        <w:rPr>
          <w:highlight w:val="green"/>
          <w:lang w:val="en-US"/>
        </w:rPr>
      </w:pPr>
      <w:r w:rsidRPr="00DB6E21">
        <w:rPr>
          <w:highlight w:val="green"/>
          <w:lang w:val="en-US"/>
        </w:rPr>
        <w:t>Protection fuse</w:t>
      </w:r>
    </w:p>
    <w:p w14:paraId="1AC2E52D" w14:textId="5D1E9686" w:rsidR="008E3C47" w:rsidRPr="00DB6E21" w:rsidRDefault="008E3C47" w:rsidP="00BF6ABB">
      <w:pPr>
        <w:pStyle w:val="PargrafodaLista"/>
        <w:numPr>
          <w:ilvl w:val="0"/>
          <w:numId w:val="4"/>
        </w:numPr>
        <w:rPr>
          <w:highlight w:val="green"/>
          <w:lang w:val="en-US"/>
        </w:rPr>
      </w:pPr>
      <w:r w:rsidRPr="00DB6E21">
        <w:rPr>
          <w:highlight w:val="green"/>
          <w:lang w:val="en-US"/>
        </w:rPr>
        <w:t>Short-circuit protection for at most 1 A (the less the better, but that at most)</w:t>
      </w:r>
    </w:p>
    <w:p w14:paraId="26676727" w14:textId="6907F0B9" w:rsidR="008E3C47" w:rsidRPr="00DB6E21" w:rsidRDefault="008E3C47" w:rsidP="00BF6ABB">
      <w:pPr>
        <w:pStyle w:val="PargrafodaLista"/>
        <w:numPr>
          <w:ilvl w:val="0"/>
          <w:numId w:val="4"/>
        </w:numPr>
        <w:rPr>
          <w:highlight w:val="green"/>
          <w:lang w:val="en-US"/>
        </w:rPr>
      </w:pPr>
      <w:r w:rsidRPr="00DB6E21">
        <w:rPr>
          <w:highlight w:val="green"/>
          <w:lang w:val="en-US"/>
        </w:rPr>
        <w:t>Maximum current limiting in normal functioning (the current range above)</w:t>
      </w:r>
    </w:p>
    <w:p w14:paraId="035EB814" w14:textId="352D2EA0" w:rsidR="008E3C47" w:rsidRPr="00E1308C" w:rsidRDefault="008E3C47" w:rsidP="00BF6ABB">
      <w:pPr>
        <w:pStyle w:val="PargrafodaLista"/>
        <w:numPr>
          <w:ilvl w:val="0"/>
          <w:numId w:val="4"/>
        </w:numPr>
        <w:rPr>
          <w:highlight w:val="green"/>
          <w:lang w:val="en-US"/>
        </w:rPr>
      </w:pPr>
      <w:r w:rsidRPr="00E1308C">
        <w:rPr>
          <w:highlight w:val="green"/>
          <w:lang w:val="en-US"/>
        </w:rPr>
        <w:t xml:space="preserve">Output voltage ripple at most 5% of the output voltage, but ideally 1-2%, or better yet, less than 1%. </w:t>
      </w:r>
      <w:r w:rsidRPr="00E1308C">
        <w:rPr>
          <w:highlight w:val="green"/>
          <w:lang w:val="en-US"/>
        </w:rPr>
        <w:t>"For a 5 vdc supply 50mv ripple is an acceptable figure."</w:t>
      </w:r>
      <w:r w:rsidRPr="00E1308C">
        <w:rPr>
          <w:highlight w:val="green"/>
          <w:lang w:val="en-US"/>
        </w:rPr>
        <w:t xml:space="preserve"> (Quora). I saw on another answer that for CPU voltages, 1% at mega most, and inferior would be ideal, and I saw too that DC-DC PSUs have 1% of ripple.</w:t>
      </w:r>
      <w:r w:rsidR="00B41DD5" w:rsidRPr="00E1308C">
        <w:rPr>
          <w:highlight w:val="green"/>
          <w:lang w:val="en-US"/>
        </w:rPr>
        <w:t xml:space="preserve"> Check this for various loads.</w:t>
      </w:r>
    </w:p>
    <w:p w14:paraId="79718257" w14:textId="22DFF5E3" w:rsidR="00E2680D" w:rsidRPr="00236A11" w:rsidRDefault="00E2680D" w:rsidP="00BF6ABB">
      <w:pPr>
        <w:pStyle w:val="PargrafodaLista"/>
        <w:numPr>
          <w:ilvl w:val="0"/>
          <w:numId w:val="4"/>
        </w:numPr>
        <w:rPr>
          <w:highlight w:val="yellow"/>
          <w:lang w:val="en-US"/>
        </w:rPr>
      </w:pPr>
      <w:r w:rsidRPr="00236A11">
        <w:rPr>
          <w:highlight w:val="yellow"/>
          <w:lang w:val="en-US"/>
        </w:rPr>
        <w:t>The supply must be fast enough to change the current to keep the voltage in case the load changes quickly.</w:t>
      </w:r>
      <w:r w:rsidR="00236A11" w:rsidRPr="00236A11">
        <w:rPr>
          <w:highlight w:val="yellow"/>
          <w:lang w:val="en-US"/>
        </w:rPr>
        <w:t xml:space="preserve"> | Needs physical </w:t>
      </w:r>
      <w:proofErr w:type="gramStart"/>
      <w:r w:rsidR="00236A11" w:rsidRPr="00236A11">
        <w:rPr>
          <w:highlight w:val="yellow"/>
          <w:lang w:val="en-US"/>
        </w:rPr>
        <w:t>testing</w:t>
      </w:r>
      <w:proofErr w:type="gramEnd"/>
    </w:p>
    <w:p w14:paraId="64F89FBF" w14:textId="02DFD3BC" w:rsidR="00E2680D" w:rsidRDefault="00E2680D" w:rsidP="00BF6ABB">
      <w:pPr>
        <w:pStyle w:val="PargrafodaLista"/>
        <w:numPr>
          <w:ilvl w:val="0"/>
          <w:numId w:val="4"/>
        </w:numPr>
        <w:rPr>
          <w:lang w:val="en-US"/>
        </w:rPr>
      </w:pPr>
      <w:r w:rsidRPr="008D1D28">
        <w:rPr>
          <w:highlight w:val="green"/>
          <w:lang w:val="en-US"/>
        </w:rPr>
        <w:t xml:space="preserve">Check what happens in case there’s component failure </w:t>
      </w:r>
      <w:r w:rsidRPr="008D1D28">
        <w:rPr>
          <w:highlight w:val="green"/>
          <w:lang w:val="en-US"/>
        </w:rPr>
        <w:sym w:font="Wingdings" w:char="F0E0"/>
      </w:r>
      <w:r w:rsidRPr="008D1D28">
        <w:rPr>
          <w:highlight w:val="green"/>
          <w:lang w:val="en-US"/>
        </w:rPr>
        <w:t xml:space="preserve"> the load must remain safe!</w:t>
      </w:r>
    </w:p>
    <w:p w14:paraId="6155D020" w14:textId="6F8744EF" w:rsidR="00AE0087" w:rsidRPr="0066615E" w:rsidRDefault="00AE0087" w:rsidP="00BF6ABB">
      <w:pPr>
        <w:pStyle w:val="PargrafodaLista"/>
        <w:numPr>
          <w:ilvl w:val="0"/>
          <w:numId w:val="4"/>
        </w:numPr>
        <w:rPr>
          <w:highlight w:val="yellow"/>
          <w:lang w:val="en-US"/>
        </w:rPr>
      </w:pPr>
      <w:r w:rsidRPr="0066615E">
        <w:rPr>
          <w:highlight w:val="yellow"/>
          <w:lang w:val="en-US"/>
        </w:rPr>
        <w:t>Implement some sort of oscillations detector to know if the ripple is too big on the output</w:t>
      </w:r>
      <w:r w:rsidR="00D03175" w:rsidRPr="0066615E">
        <w:rPr>
          <w:highlight w:val="yellow"/>
          <w:lang w:val="en-US"/>
        </w:rPr>
        <w:t xml:space="preserve"> – do it with an Arduino checking the voltage at all </w:t>
      </w:r>
      <w:proofErr w:type="gramStart"/>
      <w:r w:rsidR="00D03175" w:rsidRPr="0066615E">
        <w:rPr>
          <w:highlight w:val="yellow"/>
          <w:lang w:val="en-US"/>
        </w:rPr>
        <w:t>times</w:t>
      </w:r>
      <w:proofErr w:type="gramEnd"/>
    </w:p>
    <w:p w14:paraId="0D3B3B3B" w14:textId="154E8FC1" w:rsidR="0016171B" w:rsidRDefault="0016171B" w:rsidP="00BF6ABB">
      <w:pPr>
        <w:pStyle w:val="PargrafodaLista"/>
        <w:numPr>
          <w:ilvl w:val="0"/>
          <w:numId w:val="4"/>
        </w:numPr>
        <w:rPr>
          <w:lang w:val="en-US"/>
        </w:rPr>
      </w:pPr>
      <w:r>
        <w:rPr>
          <w:lang w:val="en-US"/>
        </w:rPr>
        <w:t xml:space="preserve">Implement a crowbar </w:t>
      </w:r>
      <w:proofErr w:type="gramStart"/>
      <w:r>
        <w:rPr>
          <w:lang w:val="en-US"/>
        </w:rPr>
        <w:t>circuit:</w:t>
      </w:r>
      <w:proofErr w:type="gramEnd"/>
      <w:r>
        <w:rPr>
          <w:lang w:val="en-US"/>
        </w:rPr>
        <w:t xml:space="preserve"> </w:t>
      </w:r>
      <w:r w:rsidRPr="007379E1">
        <w:rPr>
          <w:lang w:val="en-US"/>
        </w:rPr>
        <w:t>short</w:t>
      </w:r>
      <w:r>
        <w:rPr>
          <w:lang w:val="en-US"/>
        </w:rPr>
        <w:t>s</w:t>
      </w:r>
      <w:r w:rsidRPr="007379E1">
        <w:rPr>
          <w:lang w:val="en-US"/>
        </w:rPr>
        <w:t xml:space="preserve"> the supply line (after the fuse) i</w:t>
      </w:r>
      <w:r w:rsidR="00826EF0">
        <w:rPr>
          <w:lang w:val="en-US"/>
        </w:rPr>
        <w:t>n case</w:t>
      </w:r>
      <w:r w:rsidRPr="007379E1">
        <w:rPr>
          <w:lang w:val="en-US"/>
        </w:rPr>
        <w:t xml:space="preserve"> there is some surge in voltage and so protects the rest of the circuit from overvoltage/surges.</w:t>
      </w:r>
    </w:p>
    <w:p w14:paraId="47348325" w14:textId="7E848A54" w:rsidR="00314C9C" w:rsidRDefault="00314C9C" w:rsidP="00BF6ABB">
      <w:pPr>
        <w:pStyle w:val="PargrafodaLista"/>
        <w:numPr>
          <w:ilvl w:val="0"/>
          <w:numId w:val="4"/>
        </w:numPr>
        <w:rPr>
          <w:lang w:val="en-US"/>
        </w:rPr>
      </w:pPr>
      <w:r>
        <w:rPr>
          <w:lang w:val="en-US"/>
        </w:rPr>
        <w:t>Implement reverse polarity protection</w:t>
      </w:r>
      <w:r w:rsidR="004B6BFD">
        <w:rPr>
          <w:lang w:val="en-US"/>
        </w:rPr>
        <w:t xml:space="preserve"> on the </w:t>
      </w:r>
      <w:proofErr w:type="gramStart"/>
      <w:r w:rsidR="004B6BFD">
        <w:rPr>
          <w:lang w:val="en-US"/>
        </w:rPr>
        <w:t>output</w:t>
      </w:r>
      <w:proofErr w:type="gramEnd"/>
    </w:p>
    <w:p w14:paraId="41D6FBC4" w14:textId="3D292091" w:rsidR="00990ECF" w:rsidRPr="00FF3657" w:rsidRDefault="00990ECF" w:rsidP="00BF6ABB">
      <w:pPr>
        <w:pStyle w:val="PargrafodaLista"/>
        <w:numPr>
          <w:ilvl w:val="0"/>
          <w:numId w:val="4"/>
        </w:numPr>
        <w:rPr>
          <w:highlight w:val="green"/>
          <w:lang w:val="en-US"/>
        </w:rPr>
      </w:pPr>
      <w:r w:rsidRPr="00FF3657">
        <w:rPr>
          <w:highlight w:val="green"/>
          <w:lang w:val="en-US"/>
        </w:rPr>
        <w:t xml:space="preserve">Overvoltage protection: imagine one or more power </w:t>
      </w:r>
      <w:r w:rsidR="00B75949" w:rsidRPr="00FF3657">
        <w:rPr>
          <w:highlight w:val="green"/>
          <w:lang w:val="en-US"/>
        </w:rPr>
        <w:t>transistors</w:t>
      </w:r>
      <w:r w:rsidRPr="00FF3657">
        <w:rPr>
          <w:highlight w:val="green"/>
          <w:lang w:val="en-US"/>
        </w:rPr>
        <w:t xml:space="preserve"> gets shorted </w:t>
      </w:r>
      <w:r w:rsidRPr="00FF3657">
        <w:rPr>
          <w:highlight w:val="green"/>
          <w:lang w:val="en-US"/>
        </w:rPr>
        <w:sym w:font="Wingdings" w:char="F0E0"/>
      </w:r>
      <w:r w:rsidRPr="00FF3657">
        <w:rPr>
          <w:highlight w:val="green"/>
          <w:lang w:val="en-US"/>
        </w:rPr>
        <w:t xml:space="preserve"> full voltage will appear on the output. As mega soon as that happens the relay must immediately cut the power.</w:t>
      </w:r>
    </w:p>
    <w:p w14:paraId="1B1FB530" w14:textId="3374FFF0" w:rsidR="00D17174" w:rsidRPr="007379E1" w:rsidRDefault="00E41A0F" w:rsidP="00A529FE">
      <w:pPr>
        <w:pStyle w:val="Ttulo1"/>
        <w:rPr>
          <w:lang w:val="en-US"/>
        </w:rPr>
      </w:pPr>
      <w:r w:rsidRPr="007379E1">
        <w:rPr>
          <w:lang w:val="en-US"/>
        </w:rPr>
        <w:t xml:space="preserve">Unregulated </w:t>
      </w:r>
      <w:r w:rsidR="00593846" w:rsidRPr="007379E1">
        <w:rPr>
          <w:lang w:val="en-US"/>
        </w:rPr>
        <w:t>module</w:t>
      </w:r>
    </w:p>
    <w:p w14:paraId="0B1641C1" w14:textId="2022B439" w:rsidR="001143A6" w:rsidRPr="007379E1" w:rsidRDefault="004C0519" w:rsidP="001143A6">
      <w:pPr>
        <w:rPr>
          <w:lang w:val="en-US"/>
        </w:rPr>
      </w:pPr>
      <w:r w:rsidRPr="007379E1">
        <w:rPr>
          <w:lang w:val="en-US"/>
        </w:rPr>
        <w:t>This module is the full</w:t>
      </w:r>
      <w:r w:rsidR="005A2902" w:rsidRPr="007379E1">
        <w:rPr>
          <w:lang w:val="en-US"/>
        </w:rPr>
        <w:t>-</w:t>
      </w:r>
      <w:r w:rsidRPr="007379E1">
        <w:rPr>
          <w:lang w:val="en-US"/>
        </w:rPr>
        <w:t>wave rectifier with smoothing capacitor to result in an unregulated DC power supply</w:t>
      </w:r>
      <w:r w:rsidR="001143A6" w:rsidRPr="007379E1">
        <w:rPr>
          <w:lang w:val="en-US"/>
        </w:rPr>
        <w:t>.</w:t>
      </w:r>
    </w:p>
    <w:p w14:paraId="1E3CAD1F" w14:textId="7CA8AC3F" w:rsidR="007934DD" w:rsidRPr="007379E1" w:rsidRDefault="004C0519" w:rsidP="001143A6">
      <w:pPr>
        <w:rPr>
          <w:lang w:val="en-US"/>
        </w:rPr>
      </w:pPr>
      <w:r w:rsidRPr="007379E1">
        <w:rPr>
          <w:lang w:val="en-US"/>
        </w:rPr>
        <w:t>We have 24 VAC max. at the input, which means 34 V pk-pk</w:t>
      </w:r>
      <w:r w:rsidR="00174F65" w:rsidRPr="007379E1">
        <w:rPr>
          <w:lang w:val="en-US"/>
        </w:rPr>
        <w:t>. The transformer will also have to be 0-12-24 VAC to be possible to switch voltages and, therefore, reduce the power consumption of the power supply.</w:t>
      </w:r>
      <w:r w:rsidR="007934DD" w:rsidRPr="007379E1">
        <w:rPr>
          <w:lang w:val="en-US"/>
        </w:rPr>
        <w:t xml:space="preserve"> See on Transformer </w:t>
      </w:r>
      <w:r w:rsidR="00212509" w:rsidRPr="007379E1">
        <w:rPr>
          <w:lang w:val="en-US"/>
        </w:rPr>
        <w:t>the one chosen (since we need its maximum electrical ratings to know which components to choose).</w:t>
      </w:r>
    </w:p>
    <w:p w14:paraId="6BE4E3DA" w14:textId="57D31613" w:rsidR="005A2902" w:rsidRPr="007379E1" w:rsidRDefault="00174F65" w:rsidP="001143A6">
      <w:pPr>
        <w:rPr>
          <w:lang w:val="en-US"/>
        </w:rPr>
      </w:pPr>
      <w:r w:rsidRPr="007379E1">
        <w:rPr>
          <w:lang w:val="en-US"/>
        </w:rPr>
        <w:t>Thus, a bridge rectifier will be used, and in this case, the full</w:t>
      </w:r>
      <w:r w:rsidR="005A2902" w:rsidRPr="007379E1">
        <w:rPr>
          <w:lang w:val="en-US"/>
        </w:rPr>
        <w:t>-</w:t>
      </w:r>
      <w:r w:rsidRPr="007379E1">
        <w:rPr>
          <w:lang w:val="en-US"/>
        </w:rPr>
        <w:t>wave version for more efficacy.</w:t>
      </w:r>
      <w:r w:rsidR="007934DD" w:rsidRPr="007379E1">
        <w:rPr>
          <w:lang w:val="en-US"/>
        </w:rPr>
        <w:t xml:space="preserve"> </w:t>
      </w:r>
      <w:r w:rsidR="005A2902" w:rsidRPr="007379E1">
        <w:rPr>
          <w:lang w:val="en-US"/>
        </w:rPr>
        <w:t>Each diode will have to withstand</w:t>
      </w:r>
      <w:r w:rsidR="00DE3B77">
        <w:rPr>
          <w:lang w:val="en-US"/>
        </w:rPr>
        <w:t>,</w:t>
      </w:r>
      <w:r w:rsidR="005A2902" w:rsidRPr="007379E1">
        <w:rPr>
          <w:lang w:val="en-US"/>
        </w:rPr>
        <w:t xml:space="preserve"> </w:t>
      </w:r>
      <w:r w:rsidR="00DE3B77">
        <w:rPr>
          <w:lang w:val="en-US"/>
        </w:rPr>
        <w:t>i</w:t>
      </w:r>
      <w:r w:rsidR="005A2902" w:rsidRPr="007379E1">
        <w:rPr>
          <w:lang w:val="en-US"/>
        </w:rPr>
        <w:t>n this case, 35 V minimum. As it’s good practice to go get at least 50% above of the value, then at minimum we have 42.5 V.</w:t>
      </w:r>
    </w:p>
    <w:p w14:paraId="38BB60EC" w14:textId="31F005C3" w:rsidR="001B4CC0" w:rsidRPr="007379E1" w:rsidRDefault="00AC0D5E" w:rsidP="001B4CC0">
      <w:pPr>
        <w:rPr>
          <w:lang w:val="en-US"/>
        </w:rPr>
      </w:pPr>
      <w:r w:rsidRPr="007379E1">
        <w:rPr>
          <w:lang w:val="en-US"/>
        </w:rPr>
        <w:lastRenderedPageBreak/>
        <w:t>The maximum current of the power supply will be 3 A</w:t>
      </w:r>
      <w:r w:rsidR="003304F5" w:rsidRPr="007379E1">
        <w:rPr>
          <w:lang w:val="en-US"/>
        </w:rPr>
        <w:t xml:space="preserve"> for</w:t>
      </w:r>
      <w:r w:rsidR="005C181B">
        <w:rPr>
          <w:lang w:val="en-US"/>
        </w:rPr>
        <w:t xml:space="preserve"> both windings (100 VA / 24 VAC = 100/34 = 2.95. 50 VA / 12 VAC = 50 / 17 = 2.95)</w:t>
      </w:r>
      <w:r w:rsidRPr="007379E1">
        <w:rPr>
          <w:lang w:val="en-US"/>
        </w:rPr>
        <w:t>, as per the transformer maximum ratings</w:t>
      </w:r>
      <w:r w:rsidR="005E2E62">
        <w:rPr>
          <w:lang w:val="en-US"/>
        </w:rPr>
        <w:t>. But as we’re designing for 4 A</w:t>
      </w:r>
      <w:r w:rsidRPr="007379E1">
        <w:rPr>
          <w:lang w:val="en-US"/>
        </w:rPr>
        <w:t xml:space="preserve">, </w:t>
      </w:r>
      <w:r w:rsidR="005E2E62">
        <w:rPr>
          <w:lang w:val="en-US"/>
        </w:rPr>
        <w:t>4+4</w:t>
      </w:r>
      <w:r w:rsidRPr="007379E1">
        <w:rPr>
          <w:lang w:val="en-US"/>
        </w:rPr>
        <w:t xml:space="preserve">/2 = </w:t>
      </w:r>
      <w:r w:rsidR="005E2E62">
        <w:rPr>
          <w:lang w:val="en-US"/>
        </w:rPr>
        <w:t>6</w:t>
      </w:r>
      <w:r w:rsidRPr="007379E1">
        <w:rPr>
          <w:lang w:val="en-US"/>
        </w:rPr>
        <w:t xml:space="preserve"> A minimum</w:t>
      </w:r>
      <w:r w:rsidR="008838D5" w:rsidRPr="007379E1">
        <w:rPr>
          <w:lang w:val="en-US"/>
        </w:rPr>
        <w:t xml:space="preserve"> maximum current rating</w:t>
      </w:r>
      <w:r w:rsidRPr="007379E1">
        <w:rPr>
          <w:lang w:val="en-US"/>
        </w:rPr>
        <w:t xml:space="preserve"> for all </w:t>
      </w:r>
      <w:r w:rsidR="001A77A0" w:rsidRPr="007379E1">
        <w:rPr>
          <w:lang w:val="en-US"/>
        </w:rPr>
        <w:t xml:space="preserve">power </w:t>
      </w:r>
      <w:r w:rsidRPr="007379E1">
        <w:rPr>
          <w:lang w:val="en-US"/>
        </w:rPr>
        <w:t>components.</w:t>
      </w:r>
    </w:p>
    <w:p w14:paraId="6ED00F87" w14:textId="670FC352" w:rsidR="0043441C" w:rsidRPr="007379E1" w:rsidRDefault="0043441C" w:rsidP="0043441C">
      <w:pPr>
        <w:pStyle w:val="Ttulo2"/>
        <w:rPr>
          <w:lang w:val="en-US"/>
        </w:rPr>
      </w:pPr>
      <w:r w:rsidRPr="007379E1">
        <w:rPr>
          <w:lang w:val="en-US"/>
        </w:rPr>
        <w:t>Fuse</w:t>
      </w:r>
    </w:p>
    <w:p w14:paraId="62C510F4" w14:textId="7DBAE4A7" w:rsidR="0043441C" w:rsidRPr="007379E1" w:rsidRDefault="0043441C" w:rsidP="0043441C">
      <w:pPr>
        <w:rPr>
          <w:lang w:val="en-US"/>
        </w:rPr>
      </w:pPr>
      <w:r w:rsidRPr="007379E1">
        <w:rPr>
          <w:lang w:val="en-US"/>
        </w:rPr>
        <w:t xml:space="preserve">The PSU will have to be able to work with stable </w:t>
      </w:r>
      <w:r w:rsidR="00724539">
        <w:rPr>
          <w:lang w:val="en-US"/>
        </w:rPr>
        <w:t>2.95 A max</w:t>
      </w:r>
      <w:r w:rsidRPr="007379E1">
        <w:rPr>
          <w:lang w:val="en-US"/>
        </w:rPr>
        <w:t xml:space="preserve">, so </w:t>
      </w:r>
      <w:r w:rsidR="00724539">
        <w:rPr>
          <w:lang w:val="en-US"/>
        </w:rPr>
        <w:t>3.15</w:t>
      </w:r>
      <w:r w:rsidRPr="007379E1">
        <w:rPr>
          <w:lang w:val="en-US"/>
        </w:rPr>
        <w:t xml:space="preserve"> A </w:t>
      </w:r>
      <w:r w:rsidR="00292446" w:rsidRPr="007379E1">
        <w:rPr>
          <w:lang w:val="en-US"/>
        </w:rPr>
        <w:t>should be a good idea.</w:t>
      </w:r>
      <w:r w:rsidR="00E73852" w:rsidRPr="007379E1">
        <w:rPr>
          <w:lang w:val="en-US"/>
        </w:rPr>
        <w:t xml:space="preserve"> </w:t>
      </w:r>
      <w:r w:rsidR="00724539">
        <w:rPr>
          <w:lang w:val="en-US"/>
        </w:rPr>
        <w:t>And a slow fuse, for spikes in current not to blow it (shouldn’t be bad either if they happen).</w:t>
      </w:r>
    </w:p>
    <w:p w14:paraId="07821AB0" w14:textId="77777777" w:rsidR="001B4CC0" w:rsidRPr="007379E1" w:rsidRDefault="001B4CC0" w:rsidP="001B4CC0">
      <w:pPr>
        <w:pStyle w:val="Ttulo2"/>
        <w:rPr>
          <w:lang w:val="en-US"/>
        </w:rPr>
      </w:pPr>
      <w:r w:rsidRPr="007379E1">
        <w:rPr>
          <w:lang w:val="en-US"/>
        </w:rPr>
        <w:t>Transformer</w:t>
      </w:r>
    </w:p>
    <w:p w14:paraId="25467EBF" w14:textId="77777777" w:rsidR="001B4CC0" w:rsidRPr="007379E1" w:rsidRDefault="001B4CC0" w:rsidP="001B4CC0">
      <w:pPr>
        <w:rPr>
          <w:lang w:val="en-US"/>
        </w:rPr>
      </w:pPr>
      <w:r w:rsidRPr="007379E1">
        <w:rPr>
          <w:lang w:val="en-US"/>
        </w:rPr>
        <w:t xml:space="preserve">This one seems like a good candidate: </w:t>
      </w:r>
      <w:hyperlink r:id="rId6" w:history="1">
        <w:r w:rsidRPr="007379E1">
          <w:rPr>
            <w:rStyle w:val="Hiperligao"/>
            <w:lang w:val="en-US"/>
          </w:rPr>
          <w:t>https://adajusa.pt/pt/transformadores-em-fase-unica/12486-transformador-100va-e-230-s-12-24v-ip-00-8445340124863.html</w:t>
        </w:r>
      </w:hyperlink>
      <w:r w:rsidRPr="007379E1">
        <w:rPr>
          <w:lang w:val="en-US"/>
        </w:rPr>
        <w:t>.</w:t>
      </w:r>
    </w:p>
    <w:p w14:paraId="1C7930B1" w14:textId="77777777" w:rsidR="001B4CC0" w:rsidRPr="007379E1" w:rsidRDefault="001B4CC0" w:rsidP="001B4CC0">
      <w:pPr>
        <w:pStyle w:val="PargrafodaLista"/>
        <w:numPr>
          <w:ilvl w:val="0"/>
          <w:numId w:val="2"/>
        </w:numPr>
        <w:rPr>
          <w:lang w:val="en-US"/>
        </w:rPr>
      </w:pPr>
      <w:r w:rsidRPr="007379E1">
        <w:rPr>
          <w:lang w:val="en-US"/>
        </w:rPr>
        <w:t>230 VAC – 0-12-24 VAC</w:t>
      </w:r>
    </w:p>
    <w:p w14:paraId="704DBED4" w14:textId="77777777" w:rsidR="001B4CC0" w:rsidRPr="007379E1" w:rsidRDefault="001B4CC0" w:rsidP="001B4CC0">
      <w:pPr>
        <w:pStyle w:val="PargrafodaLista"/>
        <w:numPr>
          <w:ilvl w:val="0"/>
          <w:numId w:val="2"/>
        </w:numPr>
        <w:rPr>
          <w:lang w:val="en-US"/>
        </w:rPr>
      </w:pPr>
      <w:r w:rsidRPr="007379E1">
        <w:rPr>
          <w:lang w:val="en-US"/>
        </w:rPr>
        <w:t>100 VA</w:t>
      </w:r>
    </w:p>
    <w:p w14:paraId="55671ECD" w14:textId="215441FA" w:rsidR="00AC0D5E" w:rsidRPr="007379E1" w:rsidRDefault="001B4CC0" w:rsidP="001143A6">
      <w:pPr>
        <w:pStyle w:val="PargrafodaLista"/>
        <w:numPr>
          <w:ilvl w:val="0"/>
          <w:numId w:val="2"/>
        </w:numPr>
        <w:rPr>
          <w:lang w:val="en-US"/>
        </w:rPr>
      </w:pPr>
      <w:r w:rsidRPr="007379E1">
        <w:rPr>
          <w:lang w:val="en-US"/>
        </w:rPr>
        <w:t>4.</w:t>
      </w:r>
      <w:r w:rsidR="004A495A">
        <w:rPr>
          <w:lang w:val="en-US"/>
        </w:rPr>
        <w:t>17</w:t>
      </w:r>
      <w:r w:rsidRPr="007379E1">
        <w:rPr>
          <w:lang w:val="en-US"/>
        </w:rPr>
        <w:t xml:space="preserve"> </w:t>
      </w:r>
      <w:proofErr w:type="gramStart"/>
      <w:r w:rsidRPr="007379E1">
        <w:rPr>
          <w:lang w:val="en-US"/>
        </w:rPr>
        <w:t>A</w:t>
      </w:r>
      <w:proofErr w:type="gramEnd"/>
      <w:r w:rsidR="00C73F59">
        <w:rPr>
          <w:lang w:val="en-US"/>
        </w:rPr>
        <w:t xml:space="preserve"> RMS</w:t>
      </w:r>
    </w:p>
    <w:p w14:paraId="6470E414" w14:textId="067FFF78" w:rsidR="002102B8" w:rsidRDefault="00E15FE2" w:rsidP="002102B8">
      <w:pPr>
        <w:rPr>
          <w:lang w:val="en-US"/>
        </w:rPr>
      </w:pPr>
      <w:r w:rsidRPr="007379E1">
        <w:rPr>
          <w:lang w:val="en-US"/>
        </w:rPr>
        <w:t>Those voltages</w:t>
      </w:r>
      <w:r w:rsidR="002102B8" w:rsidRPr="007379E1">
        <w:rPr>
          <w:lang w:val="en-US"/>
        </w:rPr>
        <w:t xml:space="preserve"> translate to 0-17-34 VDC</w:t>
      </w:r>
      <w:r w:rsidR="00B42D18" w:rsidRPr="007379E1">
        <w:rPr>
          <w:lang w:val="en-US"/>
        </w:rPr>
        <w:t xml:space="preserve"> (which is what matters here)</w:t>
      </w:r>
      <w:r w:rsidRPr="007379E1">
        <w:rPr>
          <w:lang w:val="en-US"/>
        </w:rPr>
        <w:t>.</w:t>
      </w:r>
    </w:p>
    <w:p w14:paraId="39C94475" w14:textId="2EE66CEC" w:rsidR="004A6797" w:rsidRPr="007379E1" w:rsidRDefault="004A6797" w:rsidP="002102B8">
      <w:pPr>
        <w:rPr>
          <w:lang w:val="en-US"/>
        </w:rPr>
      </w:pPr>
      <w:r>
        <w:rPr>
          <w:lang w:val="en-US"/>
        </w:rPr>
        <w:t>The maximum current after rectification is 50/17 = 2.95 A and 100/34 = 2.95 A (the power gets divided by 2 on each winding. In series it’s 100 VA, but each one is 50 VA).</w:t>
      </w:r>
    </w:p>
    <w:p w14:paraId="552F2F56" w14:textId="2031B311" w:rsidR="00E83A79" w:rsidRPr="007379E1" w:rsidRDefault="009A4542" w:rsidP="00E83A79">
      <w:pPr>
        <w:pStyle w:val="Ttulo2"/>
        <w:rPr>
          <w:lang w:val="en-US"/>
        </w:rPr>
      </w:pPr>
      <w:r w:rsidRPr="007379E1">
        <w:rPr>
          <w:lang w:val="en-US"/>
        </w:rPr>
        <w:t>Rectifier</w:t>
      </w:r>
      <w:r w:rsidR="006B2F8F" w:rsidRPr="007379E1">
        <w:rPr>
          <w:lang w:val="en-US"/>
        </w:rPr>
        <w:t xml:space="preserve"> d</w:t>
      </w:r>
      <w:r w:rsidR="00E83A79" w:rsidRPr="007379E1">
        <w:rPr>
          <w:lang w:val="en-US"/>
        </w:rPr>
        <w:t>iode</w:t>
      </w:r>
      <w:r w:rsidR="006B2F8F" w:rsidRPr="007379E1">
        <w:rPr>
          <w:lang w:val="en-US"/>
        </w:rPr>
        <w:t>s</w:t>
      </w:r>
    </w:p>
    <w:p w14:paraId="175F1A9E" w14:textId="43DFBDB0" w:rsidR="003F3205" w:rsidRPr="007379E1" w:rsidRDefault="003F3205" w:rsidP="001143A6">
      <w:pPr>
        <w:rPr>
          <w:lang w:val="en-US"/>
        </w:rPr>
      </w:pPr>
      <w:r w:rsidRPr="007379E1">
        <w:rPr>
          <w:lang w:val="en-US"/>
        </w:rPr>
        <w:t>Checking, for example, the datasheet of the power diode SR5100 (just to have one as a reference of the values to pay attention to), we see we must pay attention to the following maximum values, being the project values in parenthesis:</w:t>
      </w:r>
    </w:p>
    <w:p w14:paraId="47B9372A" w14:textId="3838A2BD" w:rsidR="00580FD0" w:rsidRPr="007379E1" w:rsidRDefault="003F3205" w:rsidP="00580FD0">
      <w:pPr>
        <w:pStyle w:val="PargrafodaLista"/>
        <w:numPr>
          <w:ilvl w:val="0"/>
          <w:numId w:val="1"/>
        </w:numPr>
        <w:rPr>
          <w:lang w:val="en-US"/>
        </w:rPr>
      </w:pPr>
      <w:r w:rsidRPr="007379E1">
        <w:rPr>
          <w:lang w:val="en-US"/>
        </w:rPr>
        <w:t>Peak Repetitive Reverse Voltage</w:t>
      </w:r>
      <w:r w:rsidR="001E0B86" w:rsidRPr="007379E1">
        <w:rPr>
          <w:lang w:val="en-US"/>
        </w:rPr>
        <w:t xml:space="preserve"> (34 V)</w:t>
      </w:r>
    </w:p>
    <w:p w14:paraId="3E1FE3E4" w14:textId="785CD74B" w:rsidR="00D864AC" w:rsidRPr="007379E1" w:rsidRDefault="003F3205" w:rsidP="00580FD0">
      <w:pPr>
        <w:pStyle w:val="PargrafodaLista"/>
        <w:numPr>
          <w:ilvl w:val="0"/>
          <w:numId w:val="1"/>
        </w:numPr>
        <w:rPr>
          <w:lang w:val="en-US"/>
        </w:rPr>
      </w:pPr>
      <w:r w:rsidRPr="007379E1">
        <w:rPr>
          <w:lang w:val="en-US"/>
        </w:rPr>
        <w:t>Working Peak Reverse Voltage</w:t>
      </w:r>
      <w:r w:rsidR="001E0B86" w:rsidRPr="007379E1">
        <w:rPr>
          <w:lang w:val="en-US"/>
        </w:rPr>
        <w:t xml:space="preserve"> (34 V)</w:t>
      </w:r>
    </w:p>
    <w:p w14:paraId="3F8A35C4" w14:textId="4589D0C1" w:rsidR="00D864AC" w:rsidRPr="007379E1" w:rsidRDefault="003F3205" w:rsidP="00580FD0">
      <w:pPr>
        <w:pStyle w:val="PargrafodaLista"/>
        <w:numPr>
          <w:ilvl w:val="0"/>
          <w:numId w:val="1"/>
        </w:numPr>
        <w:rPr>
          <w:lang w:val="en-US"/>
        </w:rPr>
      </w:pPr>
      <w:r w:rsidRPr="007379E1">
        <w:rPr>
          <w:lang w:val="en-US"/>
        </w:rPr>
        <w:t>DC Blocking Voltage</w:t>
      </w:r>
      <w:r w:rsidR="001E0B86" w:rsidRPr="007379E1">
        <w:rPr>
          <w:lang w:val="en-US"/>
        </w:rPr>
        <w:t xml:space="preserve"> (34 V)</w:t>
      </w:r>
    </w:p>
    <w:p w14:paraId="2B06B84D" w14:textId="0D78E4BB" w:rsidR="00D864AC" w:rsidRPr="007379E1" w:rsidRDefault="003F3205" w:rsidP="00580FD0">
      <w:pPr>
        <w:pStyle w:val="PargrafodaLista"/>
        <w:numPr>
          <w:ilvl w:val="0"/>
          <w:numId w:val="1"/>
        </w:numPr>
        <w:rPr>
          <w:lang w:val="en-US"/>
        </w:rPr>
      </w:pPr>
      <w:r w:rsidRPr="007379E1">
        <w:rPr>
          <w:lang w:val="en-US"/>
        </w:rPr>
        <w:t>RMS Reverse Voltage</w:t>
      </w:r>
      <w:r w:rsidR="001E0B86" w:rsidRPr="007379E1">
        <w:rPr>
          <w:lang w:val="en-US"/>
        </w:rPr>
        <w:t xml:space="preserve"> (24 V)</w:t>
      </w:r>
    </w:p>
    <w:p w14:paraId="6A50F637" w14:textId="1D3F20CE" w:rsidR="00D864AC" w:rsidRPr="007379E1" w:rsidRDefault="003F3205" w:rsidP="00580FD0">
      <w:pPr>
        <w:pStyle w:val="PargrafodaLista"/>
        <w:numPr>
          <w:ilvl w:val="0"/>
          <w:numId w:val="1"/>
        </w:numPr>
        <w:rPr>
          <w:lang w:val="en-US"/>
        </w:rPr>
      </w:pPr>
      <w:r w:rsidRPr="007379E1">
        <w:rPr>
          <w:lang w:val="en-US"/>
        </w:rPr>
        <w:t>Average Rectifier Forward Current</w:t>
      </w:r>
      <w:r w:rsidR="00BA0226" w:rsidRPr="007379E1">
        <w:rPr>
          <w:lang w:val="en-US"/>
        </w:rPr>
        <w:t xml:space="preserve"> (</w:t>
      </w:r>
      <w:r w:rsidR="00E2518F" w:rsidRPr="007379E1">
        <w:rPr>
          <w:lang w:val="en-US"/>
        </w:rPr>
        <w:t>6</w:t>
      </w:r>
      <w:r w:rsidR="00BA0226" w:rsidRPr="007379E1">
        <w:rPr>
          <w:lang w:val="en-US"/>
        </w:rPr>
        <w:t xml:space="preserve"> A)</w:t>
      </w:r>
    </w:p>
    <w:p w14:paraId="4212AA04" w14:textId="2D58451F" w:rsidR="00D864AC" w:rsidRPr="007379E1" w:rsidRDefault="003F3205" w:rsidP="00580FD0">
      <w:pPr>
        <w:pStyle w:val="PargrafodaLista"/>
        <w:numPr>
          <w:ilvl w:val="0"/>
          <w:numId w:val="1"/>
        </w:numPr>
        <w:rPr>
          <w:lang w:val="en-US"/>
        </w:rPr>
      </w:pPr>
      <w:r w:rsidRPr="007379E1">
        <w:rPr>
          <w:lang w:val="en-US"/>
        </w:rPr>
        <w:t>Non-Repetitive Peak Surge Current</w:t>
      </w:r>
      <w:r w:rsidR="00670230" w:rsidRPr="007379E1">
        <w:rPr>
          <w:lang w:val="en-US"/>
        </w:rPr>
        <w:t xml:space="preserve"> (</w:t>
      </w:r>
      <w:r w:rsidRPr="007379E1">
        <w:rPr>
          <w:lang w:val="en-US"/>
        </w:rPr>
        <w:t>see below</w:t>
      </w:r>
      <w:r w:rsidR="00670230" w:rsidRPr="007379E1">
        <w:rPr>
          <w:lang w:val="en-US"/>
        </w:rPr>
        <w:t>)</w:t>
      </w:r>
    </w:p>
    <w:p w14:paraId="5E7E8B54" w14:textId="6AF9F503" w:rsidR="00A1737B" w:rsidRPr="007379E1" w:rsidRDefault="003F3205" w:rsidP="00580FD0">
      <w:pPr>
        <w:pStyle w:val="PargrafodaLista"/>
        <w:numPr>
          <w:ilvl w:val="0"/>
          <w:numId w:val="1"/>
        </w:numPr>
        <w:rPr>
          <w:lang w:val="en-US"/>
        </w:rPr>
      </w:pPr>
      <w:r w:rsidRPr="007379E1">
        <w:rPr>
          <w:lang w:val="en-US"/>
        </w:rPr>
        <w:t>Operating and Storage Junction Temperature Range</w:t>
      </w:r>
      <w:r w:rsidR="00670230" w:rsidRPr="007379E1">
        <w:rPr>
          <w:lang w:val="en-US"/>
        </w:rPr>
        <w:t xml:space="preserve"> (</w:t>
      </w:r>
      <w:r w:rsidRPr="007379E1">
        <w:rPr>
          <w:highlight w:val="red"/>
          <w:lang w:val="en-US"/>
        </w:rPr>
        <w:t>to be calculated</w:t>
      </w:r>
      <w:r w:rsidR="00B621A3" w:rsidRPr="007379E1">
        <w:rPr>
          <w:lang w:val="en-US"/>
        </w:rPr>
        <w:t xml:space="preserve"> – hint, it’s related to the power dissipated on the cool</w:t>
      </w:r>
      <w:r w:rsidR="00ED1123" w:rsidRPr="007379E1">
        <w:rPr>
          <w:lang w:val="en-US"/>
        </w:rPr>
        <w:t>er</w:t>
      </w:r>
      <w:r w:rsidR="00B621A3" w:rsidRPr="007379E1">
        <w:rPr>
          <w:lang w:val="en-US"/>
        </w:rPr>
        <w:t xml:space="preserve"> and fans of the PSU box</w:t>
      </w:r>
      <w:r w:rsidR="00ED1123" w:rsidRPr="007379E1">
        <w:rPr>
          <w:lang w:val="en-US"/>
        </w:rPr>
        <w:t>, and there are also specifications of ºC/W dissipated on coolers, so that can help</w:t>
      </w:r>
      <w:r w:rsidR="00694BFD" w:rsidRPr="007379E1">
        <w:rPr>
          <w:lang w:val="en-US"/>
        </w:rPr>
        <w:t xml:space="preserve"> knowing the temperature</w:t>
      </w:r>
      <w:r w:rsidR="00B621A3" w:rsidRPr="007379E1">
        <w:rPr>
          <w:lang w:val="en-US"/>
        </w:rPr>
        <w:t>)</w:t>
      </w:r>
    </w:p>
    <w:p w14:paraId="325C2FCA" w14:textId="71D81F83" w:rsidR="006B1873" w:rsidRPr="007379E1" w:rsidRDefault="006B1873" w:rsidP="00C57089">
      <w:pPr>
        <w:rPr>
          <w:lang w:val="en-US"/>
        </w:rPr>
      </w:pPr>
      <w:r w:rsidRPr="007379E1">
        <w:rPr>
          <w:lang w:val="en-US"/>
        </w:rPr>
        <w:t>Above, we have the Non-Repetitive Peak Surge Current, which we don’t have a value for. There is, however, a formula for that</w:t>
      </w:r>
      <w:r w:rsidR="00625766" w:rsidRPr="007379E1">
        <w:rPr>
          <w:lang w:val="en-US"/>
        </w:rPr>
        <w:t>, just below. This is the version for the full-wave rectifier, as that’s the worst case</w:t>
      </w:r>
      <w:r w:rsidR="00D924DE" w:rsidRPr="007379E1">
        <w:rPr>
          <w:lang w:val="en-US"/>
        </w:rPr>
        <w:t>.</w:t>
      </w:r>
      <w:r w:rsidR="0064205B" w:rsidRPr="007379E1">
        <w:rPr>
          <w:lang w:val="en-US"/>
        </w:rPr>
        <w:t xml:space="preserve"> Formula:</w:t>
      </w:r>
    </w:p>
    <w:p w14:paraId="1DF832D1" w14:textId="3DBCFF8D" w:rsidR="00636FE7" w:rsidRPr="007379E1" w:rsidRDefault="009C73F0" w:rsidP="00C57089">
      <w:pPr>
        <w:rPr>
          <w:lang w:val="en-US"/>
        </w:rPr>
      </w:pPr>
      <w:r w:rsidRPr="007379E1">
        <w:rPr>
          <w:position w:val="-36"/>
          <w:lang w:val="en-US"/>
        </w:rPr>
        <w:object w:dxaOrig="5100" w:dyaOrig="840" w14:anchorId="4DD18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8pt;height:42.1pt" o:ole="">
            <v:imagedata r:id="rId7" o:title=""/>
          </v:shape>
          <o:OLEObject Type="Embed" ProgID="Equation.DSMT4" ShapeID="_x0000_i1026" DrawAspect="Content" ObjectID="_1771778719" r:id="rId8"/>
        </w:object>
      </w:r>
      <w:r w:rsidR="0059377D" w:rsidRPr="007379E1">
        <w:rPr>
          <w:lang w:val="en-US"/>
        </w:rPr>
        <w:t xml:space="preserve">, having assumed </w:t>
      </w:r>
      <w:proofErr w:type="spellStart"/>
      <w:r w:rsidR="0059377D" w:rsidRPr="007379E1">
        <w:rPr>
          <w:lang w:val="en-US"/>
        </w:rPr>
        <w:t>V</w:t>
      </w:r>
      <w:r w:rsidR="0059377D" w:rsidRPr="007379E1">
        <w:rPr>
          <w:vertAlign w:val="subscript"/>
          <w:lang w:val="en-US"/>
        </w:rPr>
        <w:t>r</w:t>
      </w:r>
      <w:proofErr w:type="spellEnd"/>
      <w:r w:rsidR="0059377D" w:rsidRPr="007379E1">
        <w:rPr>
          <w:lang w:val="en-US"/>
        </w:rPr>
        <w:t xml:space="preserve"> = 3 V, just because I’d like to get the PSU to 30 V</w:t>
      </w:r>
      <w:r w:rsidR="00FE7C96" w:rsidRPr="007379E1">
        <w:rPr>
          <w:lang w:val="en-US"/>
        </w:rPr>
        <w:t>, so the least ripple the better (knowing it goes at most to 34 V)</w:t>
      </w:r>
      <w:r w:rsidR="0059377D" w:rsidRPr="007379E1">
        <w:rPr>
          <w:lang w:val="en-US"/>
        </w:rPr>
        <w:t>.</w:t>
      </w:r>
    </w:p>
    <w:p w14:paraId="01F08266" w14:textId="6835706D" w:rsidR="007E087E" w:rsidRPr="007379E1" w:rsidRDefault="001B3C51" w:rsidP="001B4CC0">
      <w:pPr>
        <w:rPr>
          <w:lang w:val="en-US"/>
        </w:rPr>
      </w:pPr>
      <w:r w:rsidRPr="007379E1">
        <w:rPr>
          <w:lang w:val="en-US"/>
        </w:rPr>
        <w:t>So, at most 124 A (theoretically) will be put through the power diodes.</w:t>
      </w:r>
    </w:p>
    <w:p w14:paraId="6526E7C0" w14:textId="3C3C4F2B" w:rsidR="002915B8" w:rsidRDefault="002915B8" w:rsidP="001B4CC0">
      <w:pPr>
        <w:rPr>
          <w:lang w:val="en-US"/>
        </w:rPr>
      </w:pPr>
      <w:r w:rsidRPr="007379E1">
        <w:rPr>
          <w:lang w:val="en-US"/>
        </w:rPr>
        <w:t xml:space="preserve">If possible, </w:t>
      </w:r>
      <w:r w:rsidR="00064A11" w:rsidRPr="007379E1">
        <w:rPr>
          <w:lang w:val="en-US"/>
        </w:rPr>
        <w:t xml:space="preserve">I’ll </w:t>
      </w:r>
      <w:r w:rsidRPr="007379E1">
        <w:rPr>
          <w:lang w:val="en-US"/>
        </w:rPr>
        <w:t>get Schottky</w:t>
      </w:r>
      <w:r w:rsidR="0094494F" w:rsidRPr="007379E1">
        <w:rPr>
          <w:lang w:val="en-US"/>
        </w:rPr>
        <w:t>-barrier</w:t>
      </w:r>
      <w:r w:rsidRPr="007379E1">
        <w:rPr>
          <w:lang w:val="en-US"/>
        </w:rPr>
        <w:t xml:space="preserve"> diodes</w:t>
      </w:r>
      <w:r w:rsidR="0094494F" w:rsidRPr="007379E1">
        <w:rPr>
          <w:lang w:val="en-US"/>
        </w:rPr>
        <w:t xml:space="preserve"> (SBDs)</w:t>
      </w:r>
      <w:r w:rsidRPr="007379E1">
        <w:rPr>
          <w:lang w:val="en-US"/>
        </w:rPr>
        <w:t xml:space="preserve">, because of their 0.2-0.3 V drop, compared to the normal 0.7 V drop – </w:t>
      </w:r>
      <w:r w:rsidR="000752F0" w:rsidRPr="007379E1">
        <w:rPr>
          <w:lang w:val="en-US"/>
        </w:rPr>
        <w:t>more efficient</w:t>
      </w:r>
      <w:r w:rsidRPr="007379E1">
        <w:rPr>
          <w:lang w:val="en-US"/>
        </w:rPr>
        <w:t>.</w:t>
      </w:r>
    </w:p>
    <w:p w14:paraId="65B82FB2" w14:textId="4DDFACE3" w:rsidR="00604A04" w:rsidRPr="007379E1" w:rsidRDefault="00604A04" w:rsidP="001B4CC0">
      <w:pPr>
        <w:rPr>
          <w:lang w:val="en-US"/>
        </w:rPr>
      </w:pPr>
      <w:r w:rsidRPr="00AA6ADF">
        <w:rPr>
          <w:highlight w:val="red"/>
          <w:lang w:val="en-US"/>
        </w:rPr>
        <w:lastRenderedPageBreak/>
        <w:t>YOU ASSUMED WRONG!!!! SHOULD HAVE CHECKED WITH THE DIODES YOU WERE BUYING!!!!! NTC RESISTOR IS ***MANDATORY***!!!!!</w:t>
      </w:r>
      <w:r w:rsidR="0081130F">
        <w:rPr>
          <w:lang w:val="en-US"/>
        </w:rPr>
        <w:t xml:space="preserve"> </w:t>
      </w:r>
      <w:r w:rsidR="0081130F" w:rsidRPr="0081130F">
        <w:rPr>
          <w:highlight w:val="yellow"/>
          <w:lang w:val="en-US"/>
        </w:rPr>
        <w:t>THE MAXIMUM OF THE DIODES YOU BOUGHT IS 150 A!!!!!!!!!!</w:t>
      </w:r>
    </w:p>
    <w:p w14:paraId="64F447FB" w14:textId="775FDA80" w:rsidR="00BD4E2A" w:rsidRPr="007379E1" w:rsidRDefault="00BD4E2A" w:rsidP="005165BB">
      <w:pPr>
        <w:pStyle w:val="Ttulo2"/>
        <w:rPr>
          <w:lang w:val="en-US"/>
        </w:rPr>
      </w:pPr>
      <w:r w:rsidRPr="007379E1">
        <w:rPr>
          <w:lang w:val="en-US"/>
        </w:rPr>
        <w:t>Capacitor</w:t>
      </w:r>
    </w:p>
    <w:p w14:paraId="67C7CF12" w14:textId="362985A1" w:rsidR="00BD4E2A" w:rsidRPr="007379E1" w:rsidRDefault="00D54A6C" w:rsidP="00BD4E2A">
      <w:pPr>
        <w:rPr>
          <w:lang w:val="en-US"/>
        </w:rPr>
      </w:pPr>
      <w:r w:rsidRPr="007379E1">
        <w:rPr>
          <w:lang w:val="en-US"/>
        </w:rPr>
        <w:t>The</w:t>
      </w:r>
      <w:r w:rsidR="00BF3F12" w:rsidRPr="007379E1">
        <w:rPr>
          <w:lang w:val="en-US"/>
        </w:rPr>
        <w:t xml:space="preserve"> formula to calculate it</w:t>
      </w:r>
      <w:r w:rsidRPr="007379E1">
        <w:rPr>
          <w:lang w:val="en-US"/>
        </w:rPr>
        <w:t>s value</w:t>
      </w:r>
      <w:r w:rsidR="00BF3F12" w:rsidRPr="007379E1">
        <w:rPr>
          <w:lang w:val="en-US"/>
        </w:rPr>
        <w:t xml:space="preserve"> is:</w:t>
      </w:r>
    </w:p>
    <w:p w14:paraId="419F9DEF" w14:textId="09A08AD8" w:rsidR="00BF3F12" w:rsidRPr="007379E1" w:rsidRDefault="004C0E59" w:rsidP="00BD4E2A">
      <w:pPr>
        <w:rPr>
          <w:lang w:val="en-US"/>
        </w:rPr>
      </w:pPr>
      <w:r w:rsidRPr="007379E1">
        <w:rPr>
          <w:position w:val="-30"/>
          <w:lang w:val="en-US"/>
        </w:rPr>
        <w:object w:dxaOrig="1219" w:dyaOrig="680" w14:anchorId="1F2EB236">
          <v:shape id="_x0000_i1027" type="#_x0000_t75" style="width:60.8pt;height:34.6pt" o:ole="">
            <v:imagedata r:id="rId9" o:title=""/>
          </v:shape>
          <o:OLEObject Type="Embed" ProgID="Equation.DSMT4" ShapeID="_x0000_i1027" DrawAspect="Content" ObjectID="_1771778720" r:id="rId10"/>
        </w:object>
      </w:r>
    </w:p>
    <w:p w14:paraId="5C4C543F" w14:textId="2A818DE6" w:rsidR="00D54A6C" w:rsidRPr="007379E1" w:rsidRDefault="00D54A6C" w:rsidP="00BD4E2A">
      <w:pPr>
        <w:rPr>
          <w:lang w:val="en-US"/>
        </w:rPr>
      </w:pPr>
      <w:r w:rsidRPr="007379E1">
        <w:rPr>
          <w:lang w:val="en-US"/>
        </w:rPr>
        <w:t xml:space="preserve">Supposedly I’d calculate the value for the worst case, which is when one of the bridge branches breaks down (half the frequency). Though, to make this as cheap as possible </w:t>
      </w:r>
      <w:r w:rsidR="009734B9" w:rsidRPr="007379E1">
        <w:rPr>
          <w:lang w:val="en-US"/>
        </w:rPr>
        <w:t xml:space="preserve">(and </w:t>
      </w:r>
      <w:r w:rsidRPr="007379E1">
        <w:rPr>
          <w:lang w:val="en-US"/>
        </w:rPr>
        <w:t xml:space="preserve">as </w:t>
      </w:r>
      <w:r w:rsidR="004C0E59" w:rsidRPr="007379E1">
        <w:rPr>
          <w:lang w:val="en-US"/>
        </w:rPr>
        <w:t>better functioning as I can</w:t>
      </w:r>
      <w:r w:rsidR="00996965" w:rsidRPr="007379E1">
        <w:rPr>
          <w:lang w:val="en-US"/>
        </w:rPr>
        <w:t>,</w:t>
      </w:r>
      <w:r w:rsidR="00625766" w:rsidRPr="007379E1">
        <w:rPr>
          <w:lang w:val="en-US"/>
        </w:rPr>
        <w:t xml:space="preserve"> though never ignoring maximum</w:t>
      </w:r>
      <w:r w:rsidR="00996965" w:rsidRPr="007379E1">
        <w:rPr>
          <w:lang w:val="en-US"/>
        </w:rPr>
        <w:t xml:space="preserve"> component</w:t>
      </w:r>
      <w:r w:rsidR="00625766" w:rsidRPr="007379E1">
        <w:rPr>
          <w:lang w:val="en-US"/>
        </w:rPr>
        <w:t xml:space="preserve"> ratings</w:t>
      </w:r>
      <w:r w:rsidR="00996965" w:rsidRPr="007379E1">
        <w:rPr>
          <w:lang w:val="en-US"/>
        </w:rPr>
        <w:t xml:space="preserve"> – this here would just be a just commodity to have it fully functioning with only one branch working</w:t>
      </w:r>
      <w:r w:rsidR="009734B9" w:rsidRPr="007379E1">
        <w:rPr>
          <w:lang w:val="en-US"/>
        </w:rPr>
        <w:t>)</w:t>
      </w:r>
      <w:r w:rsidR="004C0E59" w:rsidRPr="007379E1">
        <w:rPr>
          <w:lang w:val="en-US"/>
        </w:rPr>
        <w:t>, I’ll go for the full-wave case:</w:t>
      </w:r>
    </w:p>
    <w:p w14:paraId="4B62A115" w14:textId="75E2BB30" w:rsidR="007C408C" w:rsidRDefault="007E1C70" w:rsidP="007C408C">
      <w:pPr>
        <w:rPr>
          <w:lang w:val="en-US"/>
        </w:rPr>
      </w:pPr>
      <w:r w:rsidRPr="007379E1">
        <w:rPr>
          <w:position w:val="-30"/>
          <w:lang w:val="en-US"/>
        </w:rPr>
        <w:object w:dxaOrig="4239" w:dyaOrig="680" w14:anchorId="7FFE1629">
          <v:shape id="_x0000_i1028" type="#_x0000_t75" style="width:211.3pt;height:34.6pt" o:ole="">
            <v:imagedata r:id="rId11" o:title=""/>
          </v:shape>
          <o:OLEObject Type="Embed" ProgID="Equation.DSMT4" ShapeID="_x0000_i1028" DrawAspect="Content" ObjectID="_1771778721" r:id="rId12"/>
        </w:object>
      </w:r>
    </w:p>
    <w:p w14:paraId="43FB1FFD" w14:textId="62E3CC8B" w:rsidR="005440F6" w:rsidRPr="007379E1" w:rsidRDefault="005440F6" w:rsidP="007C408C">
      <w:pPr>
        <w:rPr>
          <w:lang w:val="en-US"/>
        </w:rPr>
      </w:pPr>
      <w:r>
        <w:rPr>
          <w:lang w:val="en-US"/>
        </w:rPr>
        <w:t xml:space="preserve">Though on </w:t>
      </w:r>
      <w:proofErr w:type="spellStart"/>
      <w:r>
        <w:rPr>
          <w:lang w:val="en-US"/>
        </w:rPr>
        <w:t>Ltspice</w:t>
      </w:r>
      <w:proofErr w:type="spellEnd"/>
      <w:r>
        <w:rPr>
          <w:lang w:val="en-US"/>
        </w:rPr>
        <w:t xml:space="preserve"> with 30 V on the output, 13 mF are not enough and so I decided to go to 45 mF.</w:t>
      </w:r>
    </w:p>
    <w:p w14:paraId="1D451551" w14:textId="30C659A9" w:rsidR="00732AAF" w:rsidRPr="007379E1" w:rsidRDefault="009734B9" w:rsidP="0021666C">
      <w:pPr>
        <w:rPr>
          <w:lang w:val="en-US"/>
        </w:rPr>
      </w:pPr>
      <w:r w:rsidRPr="007379E1">
        <w:rPr>
          <w:lang w:val="en-US"/>
        </w:rPr>
        <w:t xml:space="preserve">As I’m calculating for the full-wave case, if one of the branches goes down, a warning must be issued. </w:t>
      </w:r>
      <w:proofErr w:type="gramStart"/>
      <w:r w:rsidRPr="007379E1">
        <w:rPr>
          <w:highlight w:val="yellow"/>
          <w:lang w:val="en-US"/>
        </w:rPr>
        <w:t>So</w:t>
      </w:r>
      <w:proofErr w:type="gramEnd"/>
      <w:r w:rsidRPr="007379E1">
        <w:rPr>
          <w:highlight w:val="yellow"/>
          <w:lang w:val="en-US"/>
        </w:rPr>
        <w:t xml:space="preserve"> I’ll think of some LEDs to do it somehow.</w:t>
      </w:r>
    </w:p>
    <w:p w14:paraId="446A739F" w14:textId="402A9CE9" w:rsidR="00EE0B5A" w:rsidRPr="007379E1" w:rsidRDefault="00EE0B5A" w:rsidP="0021666C">
      <w:pPr>
        <w:rPr>
          <w:lang w:val="en-US"/>
        </w:rPr>
      </w:pPr>
      <w:r w:rsidRPr="007379E1">
        <w:rPr>
          <w:lang w:val="en-US"/>
        </w:rPr>
        <w:t>One must also pay attention to the maximum</w:t>
      </w:r>
      <w:r w:rsidR="00A43BA0" w:rsidRPr="007379E1">
        <w:rPr>
          <w:lang w:val="en-US"/>
        </w:rPr>
        <w:t xml:space="preserve"> surge</w:t>
      </w:r>
      <w:r w:rsidRPr="007379E1">
        <w:rPr>
          <w:lang w:val="en-US"/>
        </w:rPr>
        <w:t xml:space="preserve"> current that capacitors can handle. To help reducing it, I will consider using a NTC </w:t>
      </w:r>
      <w:r w:rsidR="000D6C95" w:rsidRPr="007379E1">
        <w:rPr>
          <w:lang w:val="en-US"/>
        </w:rPr>
        <w:t>thermistor, which decreases its resistance with increasing temperature (meaning it will become a short-circuit moment</w:t>
      </w:r>
      <w:r w:rsidR="005C0AD8">
        <w:rPr>
          <w:lang w:val="en-US"/>
        </w:rPr>
        <w:t>s</w:t>
      </w:r>
      <w:r w:rsidR="000D6C95" w:rsidRPr="007379E1">
        <w:rPr>
          <w:lang w:val="en-US"/>
        </w:rPr>
        <w:t xml:space="preserve"> after current passes through it, which warms it up, and hence reduces the peak current through the capacitor).</w:t>
      </w:r>
    </w:p>
    <w:p w14:paraId="08059852" w14:textId="3E58AA5F" w:rsidR="000D6C95" w:rsidRPr="007379E1" w:rsidRDefault="000D6C95" w:rsidP="0021666C">
      <w:pPr>
        <w:rPr>
          <w:lang w:val="en-US"/>
        </w:rPr>
      </w:pPr>
      <w:r w:rsidRPr="007379E1">
        <w:rPr>
          <w:highlight w:val="red"/>
          <w:lang w:val="en-US"/>
        </w:rPr>
        <w:t xml:space="preserve">See how to do this above, and then correct the diode ratings </w:t>
      </w:r>
      <w:r w:rsidR="008F6DB5" w:rsidRPr="007379E1">
        <w:rPr>
          <w:highlight w:val="red"/>
          <w:lang w:val="en-US"/>
        </w:rPr>
        <w:t>when</w:t>
      </w:r>
      <w:r w:rsidRPr="007379E1">
        <w:rPr>
          <w:highlight w:val="red"/>
          <w:lang w:val="en-US"/>
        </w:rPr>
        <w:t xml:space="preserve"> the current is lowered.</w:t>
      </w:r>
      <w:r w:rsidR="0083771B" w:rsidRPr="007379E1">
        <w:rPr>
          <w:lang w:val="en-US"/>
        </w:rPr>
        <w:t xml:space="preserve"> Also pay attention that this dissipates near 0.3 * 4^2 = 5 W… Thi</w:t>
      </w:r>
      <w:r w:rsidR="00FC696F" w:rsidRPr="007379E1">
        <w:rPr>
          <w:lang w:val="en-US"/>
        </w:rPr>
        <w:t>nk</w:t>
      </w:r>
      <w:r w:rsidR="0083771B" w:rsidRPr="007379E1">
        <w:rPr>
          <w:lang w:val="en-US"/>
        </w:rPr>
        <w:t xml:space="preserve"> on something else, or go ahead…</w:t>
      </w:r>
    </w:p>
    <w:p w14:paraId="6AD6744B" w14:textId="050EFBDC" w:rsidR="00B178FC" w:rsidRPr="007379E1" w:rsidRDefault="00213464" w:rsidP="00B178FC">
      <w:pPr>
        <w:pStyle w:val="Ttulo2"/>
        <w:rPr>
          <w:lang w:val="en-US"/>
        </w:rPr>
      </w:pPr>
      <w:r w:rsidRPr="007379E1">
        <w:rPr>
          <w:lang w:val="en-US"/>
        </w:rPr>
        <w:t xml:space="preserve">Automatic relay </w:t>
      </w:r>
      <w:r w:rsidR="00B753EB" w:rsidRPr="007379E1">
        <w:rPr>
          <w:lang w:val="en-US"/>
        </w:rPr>
        <w:t>winding</w:t>
      </w:r>
      <w:r w:rsidRPr="007379E1">
        <w:rPr>
          <w:lang w:val="en-US"/>
        </w:rPr>
        <w:t xml:space="preserve"> switch</w:t>
      </w:r>
    </w:p>
    <w:p w14:paraId="59675728" w14:textId="043EA4AB" w:rsidR="00472B78" w:rsidRPr="007379E1" w:rsidRDefault="00CE747A" w:rsidP="00213464">
      <w:pPr>
        <w:rPr>
          <w:lang w:val="en-US"/>
        </w:rPr>
      </w:pPr>
      <w:r w:rsidRPr="007379E1">
        <w:rPr>
          <w:lang w:val="en-US"/>
        </w:rPr>
        <w:t xml:space="preserve">If the PSU </w:t>
      </w:r>
      <w:proofErr w:type="gramStart"/>
      <w:r w:rsidRPr="007379E1">
        <w:rPr>
          <w:lang w:val="en-US"/>
        </w:rPr>
        <w:t>has the transformer at its maximum at all times</w:t>
      </w:r>
      <w:proofErr w:type="gramEnd"/>
      <w:r w:rsidRPr="007379E1">
        <w:rPr>
          <w:lang w:val="en-US"/>
        </w:rPr>
        <w:t xml:space="preserve"> and it’s requested 5 V</w:t>
      </w:r>
      <w:r w:rsidR="006715EE" w:rsidRPr="007379E1">
        <w:rPr>
          <w:lang w:val="en-US"/>
        </w:rPr>
        <w:t xml:space="preserve"> / 4 A</w:t>
      </w:r>
      <w:r w:rsidRPr="007379E1">
        <w:rPr>
          <w:lang w:val="en-US"/>
        </w:rPr>
        <w:t xml:space="preserve"> at the output, the power transistor will have to take </w:t>
      </w:r>
      <w:r w:rsidR="00E57095" w:rsidRPr="007379E1">
        <w:rPr>
          <w:lang w:val="en-US"/>
        </w:rPr>
        <w:t>25</w:t>
      </w:r>
      <w:r w:rsidRPr="007379E1">
        <w:rPr>
          <w:lang w:val="en-US"/>
        </w:rPr>
        <w:t xml:space="preserve"> V </w:t>
      </w:r>
      <w:r w:rsidR="006715EE" w:rsidRPr="007379E1">
        <w:rPr>
          <w:lang w:val="en-US"/>
        </w:rPr>
        <w:t xml:space="preserve">of drop, which will result in </w:t>
      </w:r>
      <w:r w:rsidR="00E57095" w:rsidRPr="007379E1">
        <w:rPr>
          <w:lang w:val="en-US"/>
        </w:rPr>
        <w:t>25</w:t>
      </w:r>
      <w:r w:rsidR="006715EE" w:rsidRPr="007379E1">
        <w:rPr>
          <w:lang w:val="en-US"/>
        </w:rPr>
        <w:t xml:space="preserve"> * 5 = 1</w:t>
      </w:r>
      <w:r w:rsidR="00E57095" w:rsidRPr="007379E1">
        <w:rPr>
          <w:lang w:val="en-US"/>
        </w:rPr>
        <w:t>25</w:t>
      </w:r>
      <w:r w:rsidR="006715EE" w:rsidRPr="007379E1">
        <w:rPr>
          <w:lang w:val="en-US"/>
        </w:rPr>
        <w:t xml:space="preserve"> W of dissipated power</w:t>
      </w:r>
      <w:r w:rsidR="00E57095" w:rsidRPr="007379E1">
        <w:rPr>
          <w:lang w:val="en-US"/>
        </w:rPr>
        <w:t xml:space="preserve"> (wtf)</w:t>
      </w:r>
      <w:r w:rsidR="006715EE" w:rsidRPr="007379E1">
        <w:rPr>
          <w:lang w:val="en-US"/>
        </w:rPr>
        <w:t>.</w:t>
      </w:r>
    </w:p>
    <w:p w14:paraId="52CAA193" w14:textId="374EAB5B" w:rsidR="00B753EB" w:rsidRPr="007379E1" w:rsidRDefault="00CE747A" w:rsidP="00213464">
      <w:pPr>
        <w:rPr>
          <w:lang w:val="en-US"/>
        </w:rPr>
      </w:pPr>
      <w:r w:rsidRPr="007379E1">
        <w:rPr>
          <w:lang w:val="en-US"/>
        </w:rPr>
        <w:t>To reduce the power consumptio</w:t>
      </w:r>
      <w:r w:rsidR="006715EE" w:rsidRPr="007379E1">
        <w:rPr>
          <w:lang w:val="en-US"/>
        </w:rPr>
        <w:t>n,</w:t>
      </w:r>
      <w:r w:rsidR="000B0438" w:rsidRPr="007379E1">
        <w:rPr>
          <w:lang w:val="en-US"/>
        </w:rPr>
        <w:t xml:space="preserve"> something I thought on is that</w:t>
      </w:r>
      <w:r w:rsidR="006715EE" w:rsidRPr="007379E1">
        <w:rPr>
          <w:lang w:val="en-US"/>
        </w:rPr>
        <w:t xml:space="preserve"> one could </w:t>
      </w:r>
      <w:r w:rsidR="00B753EB" w:rsidRPr="007379E1">
        <w:rPr>
          <w:lang w:val="en-US"/>
        </w:rPr>
        <w:t xml:space="preserve">use a transformer with multiple windings (which seems is </w:t>
      </w:r>
      <w:proofErr w:type="gramStart"/>
      <w:r w:rsidR="00B753EB" w:rsidRPr="007379E1">
        <w:rPr>
          <w:lang w:val="en-US"/>
        </w:rPr>
        <w:t>actually used</w:t>
      </w:r>
      <w:proofErr w:type="gramEnd"/>
      <w:r w:rsidR="00B753EB" w:rsidRPr="007379E1">
        <w:rPr>
          <w:lang w:val="en-US"/>
        </w:rPr>
        <w:t xml:space="preserve"> in linear PSUs)</w:t>
      </w:r>
      <w:r w:rsidR="00472B78" w:rsidRPr="007379E1">
        <w:rPr>
          <w:lang w:val="en-US"/>
        </w:rPr>
        <w:t xml:space="preserve"> and use a </w:t>
      </w:r>
      <w:proofErr w:type="spellStart"/>
      <w:r w:rsidR="00B0101B">
        <w:rPr>
          <w:lang w:val="en-US"/>
        </w:rPr>
        <w:t>rellay</w:t>
      </w:r>
      <w:proofErr w:type="spellEnd"/>
      <w:r w:rsidR="00472B78" w:rsidRPr="007379E1">
        <w:rPr>
          <w:lang w:val="en-US"/>
        </w:rPr>
        <w:t xml:space="preserve"> to choose which winding to use.</w:t>
      </w:r>
    </w:p>
    <w:p w14:paraId="5774D2FA" w14:textId="0CE3A53A" w:rsidR="00213464" w:rsidRPr="007379E1" w:rsidRDefault="00B753EB" w:rsidP="00213464">
      <w:pPr>
        <w:rPr>
          <w:lang w:val="en-US"/>
        </w:rPr>
      </w:pPr>
      <w:r w:rsidRPr="007379E1">
        <w:rPr>
          <w:lang w:val="en-US"/>
        </w:rPr>
        <w:t>For this, I’ve thought on a little switch circuit</w:t>
      </w:r>
      <w:r w:rsidR="00854BF2" w:rsidRPr="007379E1">
        <w:rPr>
          <w:lang w:val="en-US"/>
        </w:rPr>
        <w:t xml:space="preserve"> that compares the output voltage with a fixed voltage not too far from the 1</w:t>
      </w:r>
      <w:r w:rsidR="00A31E88" w:rsidRPr="007379E1">
        <w:rPr>
          <w:lang w:val="en-US"/>
        </w:rPr>
        <w:t>7</w:t>
      </w:r>
      <w:r w:rsidR="00854BF2" w:rsidRPr="007379E1">
        <w:rPr>
          <w:lang w:val="en-US"/>
        </w:rPr>
        <w:t xml:space="preserve"> V</w:t>
      </w:r>
      <w:r w:rsidR="00A31E88" w:rsidRPr="007379E1">
        <w:rPr>
          <w:lang w:val="en-US"/>
        </w:rPr>
        <w:t>.</w:t>
      </w:r>
    </w:p>
    <w:p w14:paraId="68FC826D" w14:textId="1FDCBCE8" w:rsidR="002E4608" w:rsidRDefault="002E4608" w:rsidP="002E4608">
      <w:pPr>
        <w:pStyle w:val="Ttulo3"/>
        <w:rPr>
          <w:lang w:val="en-US"/>
        </w:rPr>
      </w:pPr>
      <w:r w:rsidRPr="007379E1">
        <w:rPr>
          <w:lang w:val="en-US"/>
        </w:rPr>
        <w:lastRenderedPageBreak/>
        <w:t>Circuit</w:t>
      </w:r>
      <w:r w:rsidR="0006509C" w:rsidRPr="007379E1">
        <w:rPr>
          <w:lang w:val="en-US"/>
        </w:rPr>
        <w:t xml:space="preserve"> schematic</w:t>
      </w:r>
    </w:p>
    <w:p w14:paraId="43D1374E" w14:textId="4D807C91" w:rsidR="00EA6E26" w:rsidRPr="00EA6E26" w:rsidRDefault="001B2F33" w:rsidP="00EA6E26">
      <w:pPr>
        <w:rPr>
          <w:lang w:val="en-US"/>
        </w:rPr>
      </w:pPr>
      <w:r>
        <w:rPr>
          <w:noProof/>
        </w:rPr>
        <w:drawing>
          <wp:inline distT="0" distB="0" distL="0" distR="0" wp14:anchorId="55379B6B" wp14:editId="29FD8BC7">
            <wp:extent cx="2932664" cy="1797050"/>
            <wp:effectExtent l="0" t="0" r="1270" b="0"/>
            <wp:docPr id="80635807" name="Imagem 1" descr="Uma imagem com texto, diagrama,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5807" name="Imagem 1" descr="Uma imagem com texto, diagrama, captura de ecrã, Tipo de letra&#10;&#10;Descrição gerada automaticamente"/>
                    <pic:cNvPicPr/>
                  </pic:nvPicPr>
                  <pic:blipFill>
                    <a:blip r:embed="rId13"/>
                    <a:stretch>
                      <a:fillRect/>
                    </a:stretch>
                  </pic:blipFill>
                  <pic:spPr>
                    <a:xfrm>
                      <a:off x="0" y="0"/>
                      <a:ext cx="2937132" cy="1799788"/>
                    </a:xfrm>
                    <a:prstGeom prst="rect">
                      <a:avLst/>
                    </a:prstGeom>
                  </pic:spPr>
                </pic:pic>
              </a:graphicData>
            </a:graphic>
          </wp:inline>
        </w:drawing>
      </w:r>
    </w:p>
    <w:p w14:paraId="7FFDD5E0" w14:textId="77777777" w:rsidR="00B753EB" w:rsidRPr="007379E1" w:rsidRDefault="00B753EB" w:rsidP="002E4608">
      <w:pPr>
        <w:pStyle w:val="Ttulo3"/>
        <w:rPr>
          <w:lang w:val="en-US"/>
        </w:rPr>
      </w:pPr>
      <w:r w:rsidRPr="007379E1">
        <w:rPr>
          <w:lang w:val="en-US"/>
        </w:rPr>
        <w:t>Relays</w:t>
      </w:r>
    </w:p>
    <w:p w14:paraId="4802E265" w14:textId="77777777" w:rsidR="00B753EB" w:rsidRPr="007379E1" w:rsidRDefault="00B753EB" w:rsidP="00B753EB">
      <w:pPr>
        <w:rPr>
          <w:lang w:val="en-US"/>
        </w:rPr>
      </w:pPr>
      <w:r w:rsidRPr="007379E1">
        <w:rPr>
          <w:lang w:val="en-US"/>
        </w:rPr>
        <w:t xml:space="preserve">The one on 12 VAC must be </w:t>
      </w:r>
      <w:proofErr w:type="gramStart"/>
      <w:r w:rsidRPr="007379E1">
        <w:rPr>
          <w:lang w:val="en-US"/>
        </w:rPr>
        <w:t>On</w:t>
      </w:r>
      <w:proofErr w:type="gramEnd"/>
      <w:r w:rsidRPr="007379E1">
        <w:rPr>
          <w:lang w:val="en-US"/>
        </w:rPr>
        <w:t xml:space="preserve"> by default, and the one on 24 VAC must be Off by default. This is because one must be conducting when the circuit starts from 0, while the other cannot not be conducting.</w:t>
      </w:r>
    </w:p>
    <w:p w14:paraId="31B40573" w14:textId="557D952E" w:rsidR="00B753EB" w:rsidRPr="007379E1" w:rsidRDefault="00B753EB" w:rsidP="00B753EB">
      <w:pPr>
        <w:rPr>
          <w:lang w:val="en-US"/>
        </w:rPr>
      </w:pPr>
      <w:r w:rsidRPr="007379E1">
        <w:rPr>
          <w:lang w:val="en-US"/>
        </w:rPr>
        <w:t>They must be able to carry at least 6 A minimum</w:t>
      </w:r>
      <w:r w:rsidR="00F340AE" w:rsidRPr="007379E1">
        <w:rPr>
          <w:lang w:val="en-US"/>
        </w:rPr>
        <w:t>,</w:t>
      </w:r>
      <w:r w:rsidRPr="007379E1">
        <w:rPr>
          <w:lang w:val="en-US"/>
        </w:rPr>
        <w:t xml:space="preserve"> use as little current to </w:t>
      </w:r>
      <w:r w:rsidR="00700ED7" w:rsidRPr="007379E1">
        <w:rPr>
          <w:lang w:val="en-US"/>
        </w:rPr>
        <w:t xml:space="preserve">switch </w:t>
      </w:r>
      <w:r w:rsidRPr="007379E1">
        <w:rPr>
          <w:lang w:val="en-US"/>
        </w:rPr>
        <w:t>(so that I can ease my life with using an op</w:t>
      </w:r>
      <w:r w:rsidR="00B633CC" w:rsidRPr="007379E1">
        <w:rPr>
          <w:lang w:val="en-US"/>
        </w:rPr>
        <w:t>-</w:t>
      </w:r>
      <w:r w:rsidRPr="007379E1">
        <w:rPr>
          <w:lang w:val="en-US"/>
        </w:rPr>
        <w:t>amp to provide the current)</w:t>
      </w:r>
      <w:r w:rsidR="00F340AE" w:rsidRPr="007379E1">
        <w:rPr>
          <w:lang w:val="en-US"/>
        </w:rPr>
        <w:t>,</w:t>
      </w:r>
      <w:r w:rsidRPr="007379E1">
        <w:rPr>
          <w:lang w:val="en-US"/>
        </w:rPr>
        <w:t xml:space="preserve"> and at </w:t>
      </w:r>
      <w:r w:rsidR="00F340AE" w:rsidRPr="007379E1">
        <w:rPr>
          <w:lang w:val="en-US"/>
        </w:rPr>
        <w:t xml:space="preserve">most need 10 V </w:t>
      </w:r>
      <w:r w:rsidR="00700ED7" w:rsidRPr="007379E1">
        <w:rPr>
          <w:lang w:val="en-US"/>
        </w:rPr>
        <w:t>to switch</w:t>
      </w:r>
      <w:r w:rsidR="00F340AE" w:rsidRPr="007379E1">
        <w:rPr>
          <w:lang w:val="en-US"/>
        </w:rPr>
        <w:t xml:space="preserve"> (since from the op-amp, about 15 V will come out, and that will be compared to GND, so 10 V seems a good </w:t>
      </w:r>
      <w:r w:rsidR="00737593" w:rsidRPr="007379E1">
        <w:rPr>
          <w:lang w:val="en-US"/>
        </w:rPr>
        <w:t>value not too close to the 15 V switching voltage).</w:t>
      </w:r>
    </w:p>
    <w:p w14:paraId="347823B0" w14:textId="3CDC3767" w:rsidR="00B753EB" w:rsidRPr="007379E1" w:rsidRDefault="00B753EB" w:rsidP="00213464">
      <w:pPr>
        <w:rPr>
          <w:lang w:val="en-US"/>
        </w:rPr>
      </w:pPr>
      <w:r w:rsidRPr="007379E1">
        <w:rPr>
          <w:lang w:val="en-US"/>
        </w:rPr>
        <w:t>Because when these things switch there’s “infinite” voltage generated due to the coil inside them, one must use a flyback diode so that the maximum voltage drop is low (V</w:t>
      </w:r>
      <w:r w:rsidRPr="007379E1">
        <w:rPr>
          <w:vertAlign w:val="subscript"/>
          <w:lang w:val="en-US"/>
        </w:rPr>
        <w:t>D</w:t>
      </w:r>
      <w:r w:rsidRPr="007379E1">
        <w:rPr>
          <w:lang w:val="en-US"/>
        </w:rPr>
        <w:t>, in this case)</w:t>
      </w:r>
      <w:r w:rsidR="00E40A7C" w:rsidRPr="007379E1">
        <w:rPr>
          <w:lang w:val="en-US"/>
        </w:rPr>
        <w:t xml:space="preserve">. I’m not sure it’s really needed, but I don’t really like the idea of infinite voltage on a circuit </w:t>
      </w:r>
      <w:r w:rsidR="005B3766" w:rsidRPr="007379E1">
        <w:rPr>
          <w:lang w:val="en-US"/>
        </w:rPr>
        <w:t xml:space="preserve">that’s supposed to handle with 34 VDC max., so… flyback diode. Any diode should suffice, I believe. So will be </w:t>
      </w:r>
      <w:r w:rsidR="0039798B" w:rsidRPr="007379E1">
        <w:rPr>
          <w:lang w:val="en-US"/>
        </w:rPr>
        <w:t xml:space="preserve">any </w:t>
      </w:r>
      <w:r w:rsidR="005B3766" w:rsidRPr="007379E1">
        <w:rPr>
          <w:lang w:val="en-US"/>
        </w:rPr>
        <w:t xml:space="preserve">that I have in </w:t>
      </w:r>
      <w:r w:rsidR="002C2B09" w:rsidRPr="007379E1">
        <w:rPr>
          <w:lang w:val="en-US"/>
        </w:rPr>
        <w:t xml:space="preserve">the </w:t>
      </w:r>
      <w:r w:rsidR="005B3766" w:rsidRPr="007379E1">
        <w:rPr>
          <w:lang w:val="en-US"/>
        </w:rPr>
        <w:t>components box</w:t>
      </w:r>
      <w:r w:rsidR="0039798B" w:rsidRPr="007379E1">
        <w:rPr>
          <w:lang w:val="en-US"/>
        </w:rPr>
        <w:t>.</w:t>
      </w:r>
    </w:p>
    <w:p w14:paraId="79C1C137" w14:textId="0710D784" w:rsidR="00700479" w:rsidRPr="007379E1" w:rsidRDefault="00FD7E23" w:rsidP="00FD7E23">
      <w:pPr>
        <w:pStyle w:val="Ttulo3"/>
        <w:rPr>
          <w:lang w:val="en-US"/>
        </w:rPr>
      </w:pPr>
      <w:r w:rsidRPr="007379E1">
        <w:rPr>
          <w:lang w:val="en-US"/>
        </w:rPr>
        <w:t>Op-amp</w:t>
      </w:r>
    </w:p>
    <w:p w14:paraId="2C28A8DD" w14:textId="51499E01" w:rsidR="00FD7E23" w:rsidRPr="007379E1" w:rsidRDefault="00FD7E23" w:rsidP="00FD7E23">
      <w:pPr>
        <w:rPr>
          <w:lang w:val="en-US"/>
        </w:rPr>
      </w:pPr>
      <w:r w:rsidRPr="007379E1">
        <w:rPr>
          <w:lang w:val="en-US"/>
        </w:rPr>
        <w:t>LM358, as suggested on Discord</w:t>
      </w:r>
      <w:r w:rsidR="00E461B1" w:rsidRPr="007379E1">
        <w:rPr>
          <w:lang w:val="en-US"/>
        </w:rPr>
        <w:t>,</w:t>
      </w:r>
      <w:r w:rsidRPr="007379E1">
        <w:rPr>
          <w:lang w:val="en-US"/>
        </w:rPr>
        <w:t xml:space="preserve"> as opposite to uA741</w:t>
      </w:r>
      <w:r w:rsidR="00182D08" w:rsidRPr="007379E1">
        <w:rPr>
          <w:lang w:val="en-US"/>
        </w:rPr>
        <w:t xml:space="preserve"> because seems to outperform the latter (can go to VSS, for example).</w:t>
      </w:r>
    </w:p>
    <w:p w14:paraId="56732D98" w14:textId="0D200E51" w:rsidR="00182D08" w:rsidRPr="007379E1" w:rsidRDefault="00182D08" w:rsidP="006B628C">
      <w:pPr>
        <w:pStyle w:val="Ttulo3"/>
        <w:rPr>
          <w:lang w:val="en-US"/>
        </w:rPr>
      </w:pPr>
      <w:r w:rsidRPr="007379E1">
        <w:rPr>
          <w:lang w:val="en-US"/>
        </w:rPr>
        <w:t>Zener diode</w:t>
      </w:r>
    </w:p>
    <w:p w14:paraId="21D1F811" w14:textId="3765EA10" w:rsidR="006B628C" w:rsidRDefault="006B628C" w:rsidP="006B628C">
      <w:pPr>
        <w:rPr>
          <w:lang w:val="en-US"/>
        </w:rPr>
      </w:pPr>
      <w:r w:rsidRPr="007379E1">
        <w:rPr>
          <w:lang w:val="en-US"/>
        </w:rPr>
        <w:t>The Zener diode must have a voltage near the primary winding voltage, so that when the output is near that voltage, it switches to the other winding.</w:t>
      </w:r>
      <w:r w:rsidR="00FC3DB4" w:rsidRPr="007379E1">
        <w:rPr>
          <w:lang w:val="en-US"/>
        </w:rPr>
        <w:t xml:space="preserve"> 15 V seems a good choice.</w:t>
      </w:r>
      <w:r w:rsidR="009A7353" w:rsidRPr="007379E1">
        <w:rPr>
          <w:lang w:val="en-US"/>
        </w:rPr>
        <w:t xml:space="preserve"> Greater than 15 V will switch the output to the higher winding; less than that will switch back to the lower winding.</w:t>
      </w:r>
    </w:p>
    <w:p w14:paraId="3FB05ABE" w14:textId="56987B87" w:rsidR="00727D7F" w:rsidRDefault="00727D7F" w:rsidP="00727D7F">
      <w:pPr>
        <w:pStyle w:val="Ttulo3"/>
        <w:rPr>
          <w:lang w:val="en-US"/>
        </w:rPr>
      </w:pPr>
      <w:r>
        <w:rPr>
          <w:lang w:val="en-US"/>
        </w:rPr>
        <w:t>Schmitt trigger</w:t>
      </w:r>
    </w:p>
    <w:p w14:paraId="35593F46" w14:textId="4F5A5C32" w:rsidR="00727D7F" w:rsidRDefault="00727D7F" w:rsidP="00727D7F">
      <w:pPr>
        <w:rPr>
          <w:lang w:val="en-US"/>
        </w:rPr>
      </w:pPr>
      <w:r>
        <w:rPr>
          <w:lang w:val="en-US"/>
        </w:rPr>
        <w:t xml:space="preserve">It can’t be as simple as described on the Zener diode section. Can’t just switch based on one voltage. What happens at exactly 15 V then? Or at 14.9-15.1 V? (noise) Instability will happen </w:t>
      </w:r>
      <w:r w:rsidRPr="00727D7F">
        <w:rPr>
          <w:lang w:val="en-US"/>
        </w:rPr>
        <w:sym w:font="Wingdings" w:char="F0E0"/>
      </w:r>
      <w:r>
        <w:rPr>
          <w:lang w:val="en-US"/>
        </w:rPr>
        <w:t xml:space="preserve"> one must use a Schmitt trigger. The formula for the width of the hysteresis </w:t>
      </w:r>
      <w:proofErr w:type="gramStart"/>
      <w:r>
        <w:rPr>
          <w:lang w:val="en-US"/>
        </w:rPr>
        <w:t>is</w:t>
      </w:r>
      <w:proofErr w:type="gramEnd"/>
    </w:p>
    <w:p w14:paraId="64D70699" w14:textId="5776CA5F" w:rsidR="00727D7F" w:rsidRPr="00727D7F" w:rsidRDefault="00727D7F" w:rsidP="00727D7F">
      <w:pPr>
        <w:rPr>
          <w:lang w:val="en-US"/>
        </w:rPr>
      </w:pPr>
      <m:oMathPara>
        <m:oMath>
          <m:r>
            <w:rPr>
              <w:rFonts w:ascii="Cambria Math" w:hAnsi="Cambria Math"/>
              <w:lang w:val="en-US"/>
            </w:rPr>
            <m:t>H</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SS</m:t>
              </m:r>
            </m:sub>
          </m:sSub>
        </m:oMath>
      </m:oMathPara>
    </w:p>
    <w:p w14:paraId="3A4CC676" w14:textId="4E5CBED3" w:rsidR="00700479" w:rsidRDefault="00603820" w:rsidP="00213464">
      <w:pPr>
        <w:rPr>
          <w:lang w:val="en-US"/>
        </w:rPr>
      </w:pPr>
      <w:r>
        <w:rPr>
          <w:lang w:val="en-US"/>
        </w:rPr>
        <w:t>V</w:t>
      </w:r>
      <w:r w:rsidRPr="00603820">
        <w:rPr>
          <w:vertAlign w:val="subscript"/>
          <w:lang w:val="en-US"/>
        </w:rPr>
        <w:t>SS</w:t>
      </w:r>
      <w:r>
        <w:rPr>
          <w:lang w:val="en-US"/>
        </w:rPr>
        <w:t xml:space="preserve"> is 34 V.</w:t>
      </w:r>
      <w:r w:rsidR="00C3354C">
        <w:rPr>
          <w:lang w:val="en-US"/>
        </w:rPr>
        <w:t xml:space="preserve"> A good width seems to be around 1.5 V. That’s</w:t>
      </w:r>
    </w:p>
    <w:p w14:paraId="575C205B" w14:textId="4BB493DA" w:rsidR="00C3354C" w:rsidRPr="00721E62" w:rsidRDefault="00C3354C" w:rsidP="00213464">
      <w:pPr>
        <w:rPr>
          <w:rFonts w:eastAsiaTheme="minorEastAsia"/>
          <w:lang w:val="en-US"/>
        </w:rPr>
      </w:pPr>
      <m:oMathPara>
        <m:oMath>
          <m:r>
            <w:rPr>
              <w:rFonts w:ascii="Cambria Math" w:hAnsi="Cambria Math"/>
              <w:lang w:val="en-US"/>
            </w:rPr>
            <m:t>H=</m:t>
          </m:r>
          <m:f>
            <m:fPr>
              <m:ctrlPr>
                <w:rPr>
                  <w:rFonts w:ascii="Cambria Math" w:hAnsi="Cambria Math"/>
                  <w:i/>
                  <w:lang w:val="en-US"/>
                </w:rPr>
              </m:ctrlPr>
            </m:fPr>
            <m:num>
              <m:r>
                <w:rPr>
                  <w:rFonts w:ascii="Cambria Math" w:hAnsi="Cambria Math"/>
                  <w:lang w:val="en-US"/>
                </w:rPr>
                <m:t>2×1k</m:t>
              </m:r>
            </m:num>
            <m:den>
              <m:r>
                <w:rPr>
                  <w:rFonts w:ascii="Cambria Math" w:hAnsi="Cambria Math"/>
                  <w:lang w:val="en-US"/>
                </w:rPr>
                <m:t>40k</m:t>
              </m:r>
            </m:den>
          </m:f>
          <m:r>
            <w:rPr>
              <w:rFonts w:ascii="Cambria Math" w:hAnsi="Cambria Math"/>
              <w:lang w:val="en-US"/>
            </w:rPr>
            <m:t>×34=1.7 V</m:t>
          </m:r>
        </m:oMath>
      </m:oMathPara>
    </w:p>
    <w:p w14:paraId="5F37E9D5" w14:textId="77777777" w:rsidR="00961E97" w:rsidRDefault="00721E62">
      <w:pPr>
        <w:rPr>
          <w:rFonts w:eastAsiaTheme="minorEastAsia"/>
          <w:lang w:val="en-US"/>
        </w:rPr>
      </w:pPr>
      <w:proofErr w:type="gramStart"/>
      <w:r>
        <w:rPr>
          <w:rFonts w:eastAsiaTheme="minorEastAsia"/>
          <w:lang w:val="en-US"/>
        </w:rPr>
        <w:lastRenderedPageBreak/>
        <w:t>So</w:t>
      </w:r>
      <w:proofErr w:type="gramEnd"/>
      <w:r>
        <w:rPr>
          <w:rFonts w:eastAsiaTheme="minorEastAsia"/>
          <w:lang w:val="en-US"/>
        </w:rPr>
        <w:t xml:space="preserve"> the upper winding will be activated </w:t>
      </w:r>
      <w:r w:rsidR="00CB2A13">
        <w:rPr>
          <w:rFonts w:eastAsiaTheme="minorEastAsia"/>
          <w:lang w:val="en-US"/>
        </w:rPr>
        <w:t>when the voltage rises to</w:t>
      </w:r>
      <w:r>
        <w:rPr>
          <w:rFonts w:eastAsiaTheme="minorEastAsia"/>
          <w:lang w:val="en-US"/>
        </w:rPr>
        <w:t xml:space="preserve"> </w:t>
      </w:r>
      <w:r w:rsidR="00ED6FE2">
        <w:rPr>
          <w:rFonts w:eastAsiaTheme="minorEastAsia"/>
          <w:lang w:val="en-US"/>
        </w:rPr>
        <w:t xml:space="preserve">15+1.7=16.7 V, and the lower winding will be activated </w:t>
      </w:r>
      <w:r w:rsidR="00CB2A13">
        <w:rPr>
          <w:rFonts w:eastAsiaTheme="minorEastAsia"/>
          <w:lang w:val="en-US"/>
        </w:rPr>
        <w:t>when the voltage lowers to</w:t>
      </w:r>
      <w:r w:rsidR="00ED6FE2">
        <w:rPr>
          <w:rFonts w:eastAsiaTheme="minorEastAsia"/>
          <w:lang w:val="en-US"/>
        </w:rPr>
        <w:t xml:space="preserve"> 15-1.7=13.3 V</w:t>
      </w:r>
      <w:r w:rsidR="001D3FE0">
        <w:rPr>
          <w:rFonts w:eastAsiaTheme="minorEastAsia"/>
          <w:lang w:val="en-US"/>
        </w:rPr>
        <w:t>.</w:t>
      </w:r>
    </w:p>
    <w:p w14:paraId="10E3DE38" w14:textId="04B2ECED" w:rsidR="00472719" w:rsidRPr="007379E1" w:rsidRDefault="00472719">
      <w:pPr>
        <w:rPr>
          <w:lang w:val="en-US"/>
        </w:rPr>
      </w:pPr>
      <w:r w:rsidRPr="007379E1">
        <w:rPr>
          <w:lang w:val="en-US"/>
        </w:rPr>
        <w:br w:type="page"/>
      </w:r>
    </w:p>
    <w:p w14:paraId="1BA63DBE" w14:textId="5C9A15BB" w:rsidR="00593846" w:rsidRPr="007379E1" w:rsidRDefault="00593846" w:rsidP="00593846">
      <w:pPr>
        <w:pStyle w:val="Ttulo1"/>
        <w:rPr>
          <w:lang w:val="en-US"/>
        </w:rPr>
      </w:pPr>
      <w:r w:rsidRPr="007379E1">
        <w:rPr>
          <w:lang w:val="en-US"/>
        </w:rPr>
        <w:lastRenderedPageBreak/>
        <w:t>Regulator module</w:t>
      </w:r>
    </w:p>
    <w:p w14:paraId="1E409ADA" w14:textId="061A84EB" w:rsidR="00593846" w:rsidRPr="007379E1" w:rsidRDefault="00E369C0" w:rsidP="0023775B">
      <w:pPr>
        <w:pStyle w:val="Ttulo2"/>
        <w:rPr>
          <w:lang w:val="en-US"/>
        </w:rPr>
      </w:pPr>
      <w:r w:rsidRPr="007379E1">
        <w:rPr>
          <w:lang w:val="en-US"/>
        </w:rPr>
        <w:t>Power</w:t>
      </w:r>
      <w:r w:rsidR="0023775B" w:rsidRPr="007379E1">
        <w:rPr>
          <w:lang w:val="en-US"/>
        </w:rPr>
        <w:t xml:space="preserve"> transistor</w:t>
      </w:r>
      <w:r w:rsidR="00F57B68" w:rsidRPr="007379E1">
        <w:rPr>
          <w:lang w:val="en-US"/>
        </w:rPr>
        <w:t>(s)</w:t>
      </w:r>
    </w:p>
    <w:p w14:paraId="29698055" w14:textId="4FCF38D0" w:rsidR="0023775B" w:rsidRPr="007379E1" w:rsidRDefault="00DA0540" w:rsidP="0023775B">
      <w:pPr>
        <w:rPr>
          <w:lang w:val="en-US"/>
        </w:rPr>
      </w:pPr>
      <w:r w:rsidRPr="007379E1">
        <w:rPr>
          <w:lang w:val="en-US"/>
        </w:rPr>
        <w:t>The maximum output current is 4 A. Therefore, we need a transistor capable rated for at least 1.5-2x 4 A which gives 6-8 A.</w:t>
      </w:r>
    </w:p>
    <w:p w14:paraId="2804447E" w14:textId="7092DEEB" w:rsidR="00DA0540" w:rsidRPr="007379E1" w:rsidRDefault="00DA0540" w:rsidP="0023775B">
      <w:pPr>
        <w:rPr>
          <w:lang w:val="en-US"/>
        </w:rPr>
      </w:pPr>
      <w:r w:rsidRPr="007379E1">
        <w:rPr>
          <w:lang w:val="en-US"/>
        </w:rPr>
        <w:t>The maximum output voltage is 30 V. This way, we need a transistor capable of handling at least 45-60 V on V</w:t>
      </w:r>
      <w:r w:rsidRPr="007379E1">
        <w:rPr>
          <w:vertAlign w:val="subscript"/>
          <w:lang w:val="en-US"/>
        </w:rPr>
        <w:t>CE</w:t>
      </w:r>
      <w:r w:rsidRPr="007379E1">
        <w:rPr>
          <w:lang w:val="en-US"/>
        </w:rPr>
        <w:t>.</w:t>
      </w:r>
    </w:p>
    <w:p w14:paraId="5831C48E" w14:textId="5EB8D0E0" w:rsidR="0014677E" w:rsidRPr="007379E1" w:rsidRDefault="00996112" w:rsidP="0023775B">
      <w:pPr>
        <w:rPr>
          <w:rFonts w:eastAsiaTheme="minorEastAsia"/>
          <w:lang w:val="en-US"/>
        </w:rPr>
      </w:pPr>
      <w:r w:rsidRPr="007379E1">
        <w:rPr>
          <w:lang w:val="en-US"/>
        </w:rPr>
        <w:t xml:space="preserve">The maximum power on the transistor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max</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m:t>
            </m:r>
          </m:sub>
        </m:sSub>
        <m:r>
          <w:rPr>
            <w:rFonts w:ascii="Cambria Math" w:hAnsi="Cambria Math"/>
            <w:lang w:val="en-US"/>
          </w:rPr>
          <m:t>=</m:t>
        </m:r>
        <m:r>
          <w:rPr>
            <w:rFonts w:ascii="Cambria Math" w:eastAsiaTheme="minorEastAsia" w:hAnsi="Cambria Math"/>
            <w:lang w:val="en-US"/>
          </w:rPr>
          <m:t>30×4=120 W</m:t>
        </m:r>
      </m:oMath>
      <w:r w:rsidRPr="007379E1">
        <w:rPr>
          <w:rFonts w:eastAsiaTheme="minorEastAsia"/>
          <w:lang w:val="en-US"/>
        </w:rPr>
        <w:t>, so a transistor capable of handling 180-240 W is needed</w:t>
      </w:r>
      <w:r w:rsidR="0014677E" w:rsidRPr="007379E1">
        <w:rPr>
          <w:rFonts w:eastAsiaTheme="minorEastAsia"/>
          <w:lang w:val="en-US"/>
        </w:rPr>
        <w:t>.</w:t>
      </w:r>
      <w:r w:rsidR="0014677E" w:rsidRPr="007379E1">
        <w:rPr>
          <w:rFonts w:eastAsiaTheme="minorEastAsia"/>
          <w:lang w:val="en-US"/>
        </w:rPr>
        <w:br/>
        <w:t>Or, since that’s “too infinite”, a few transistors in parallel with lower power ratings. This also means that resistors must be added in series with each transistor, all in parallel with each other, to normalize the currents going on each transistor</w:t>
      </w:r>
      <w:r w:rsidR="00724262">
        <w:rPr>
          <w:rFonts w:eastAsiaTheme="minorEastAsia"/>
          <w:lang w:val="en-US"/>
        </w:rPr>
        <w:t xml:space="preserve"> or else one might conduct more than the others and heat up a lot more (components are never exactly equal)</w:t>
      </w:r>
      <w:r w:rsidR="0014677E" w:rsidRPr="007379E1">
        <w:rPr>
          <w:rFonts w:eastAsiaTheme="minorEastAsia"/>
          <w:lang w:val="en-US"/>
        </w:rPr>
        <w:t>.</w:t>
      </w:r>
    </w:p>
    <w:p w14:paraId="6DC72F90" w14:textId="479546BB" w:rsidR="003E631B" w:rsidRPr="007379E1" w:rsidRDefault="000B2A1A" w:rsidP="0023775B">
      <w:pPr>
        <w:rPr>
          <w:rFonts w:eastAsiaTheme="minorEastAsia"/>
          <w:lang w:val="en-US"/>
        </w:rPr>
      </w:pPr>
      <w:r w:rsidRPr="007379E1">
        <w:rPr>
          <w:rFonts w:eastAsiaTheme="minorEastAsia"/>
          <w:lang w:val="en-US"/>
        </w:rPr>
        <w:t>We’re also going with a BJT:</w:t>
      </w:r>
      <w:r w:rsidRPr="007379E1">
        <w:rPr>
          <w:rFonts w:eastAsiaTheme="minorEastAsia"/>
          <w:lang w:val="en-US"/>
        </w:rPr>
        <w:br/>
      </w:r>
      <w:r w:rsidR="003E631B" w:rsidRPr="007379E1">
        <w:rPr>
          <w:noProof/>
          <w:lang w:val="en-US"/>
        </w:rPr>
        <w:drawing>
          <wp:inline distT="0" distB="0" distL="0" distR="0" wp14:anchorId="6F4EE021" wp14:editId="3C4016B5">
            <wp:extent cx="5400040" cy="896620"/>
            <wp:effectExtent l="0" t="0" r="0" b="0"/>
            <wp:docPr id="184629877"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9877" name="Imagem 1" descr="Uma imagem com texto, Tipo de letra, captura de ecrã&#10;&#10;Descrição gerada automaticamente"/>
                    <pic:cNvPicPr/>
                  </pic:nvPicPr>
                  <pic:blipFill>
                    <a:blip r:embed="rId14"/>
                    <a:stretch>
                      <a:fillRect/>
                    </a:stretch>
                  </pic:blipFill>
                  <pic:spPr>
                    <a:xfrm>
                      <a:off x="0" y="0"/>
                      <a:ext cx="5400040" cy="896620"/>
                    </a:xfrm>
                    <a:prstGeom prst="rect">
                      <a:avLst/>
                    </a:prstGeom>
                  </pic:spPr>
                </pic:pic>
              </a:graphicData>
            </a:graphic>
          </wp:inline>
        </w:drawing>
      </w:r>
      <w:r w:rsidR="003E631B" w:rsidRPr="007379E1">
        <w:rPr>
          <w:rFonts w:eastAsiaTheme="minorEastAsia"/>
          <w:lang w:val="en-US"/>
        </w:rPr>
        <w:br/>
        <w:t xml:space="preserve">(From </w:t>
      </w:r>
      <w:hyperlink r:id="rId15" w:anchor="msg812441" w:history="1">
        <w:r w:rsidR="003E631B" w:rsidRPr="007379E1">
          <w:rPr>
            <w:rStyle w:val="Hiperligao"/>
            <w:rFonts w:eastAsiaTheme="minorEastAsia"/>
            <w:lang w:val="en-US"/>
          </w:rPr>
          <w:t>https://www.eevblog.com/forum/beginners/bjt-vs-mosfet-for-linear-power-supply-output/msg812441/?PHPSESSID=5jcesoeqncrh9mfehrlvegabaq#msg812441</w:t>
        </w:r>
      </w:hyperlink>
      <w:r w:rsidR="003E631B" w:rsidRPr="007379E1">
        <w:rPr>
          <w:rFonts w:eastAsiaTheme="minorEastAsia"/>
          <w:lang w:val="en-US"/>
        </w:rPr>
        <w:t>)</w:t>
      </w:r>
    </w:p>
    <w:p w14:paraId="05BBBE97" w14:textId="4BED910D" w:rsidR="00C134B2" w:rsidRPr="007379E1" w:rsidRDefault="00C134B2" w:rsidP="0023775B">
      <w:pPr>
        <w:rPr>
          <w:rFonts w:eastAsiaTheme="minorEastAsia"/>
          <w:lang w:val="en-US"/>
        </w:rPr>
      </w:pPr>
      <w:r w:rsidRPr="007379E1">
        <w:rPr>
          <w:rFonts w:eastAsiaTheme="minorEastAsia"/>
          <w:lang w:val="en-US"/>
        </w:rPr>
        <w:t>I was also told the TO247 is a good package to use.</w:t>
      </w:r>
    </w:p>
    <w:p w14:paraId="52DCD54B" w14:textId="7822818D" w:rsidR="00C134B2" w:rsidRPr="007379E1" w:rsidRDefault="00C134B2" w:rsidP="0023775B">
      <w:pPr>
        <w:rPr>
          <w:rFonts w:eastAsiaTheme="minorEastAsia"/>
          <w:lang w:val="en-US"/>
        </w:rPr>
      </w:pPr>
      <w:proofErr w:type="gramStart"/>
      <w:r w:rsidRPr="007379E1">
        <w:rPr>
          <w:rFonts w:eastAsiaTheme="minorEastAsia"/>
          <w:lang w:val="en-US"/>
        </w:rPr>
        <w:t>So</w:t>
      </w:r>
      <w:proofErr w:type="gramEnd"/>
      <w:r w:rsidRPr="007379E1">
        <w:rPr>
          <w:rFonts w:eastAsiaTheme="minorEastAsia"/>
          <w:lang w:val="en-US"/>
        </w:rPr>
        <w:t xml:space="preserve"> I chose the TIP</w:t>
      </w:r>
      <w:r w:rsidR="009744CC" w:rsidRPr="007379E1">
        <w:rPr>
          <w:rFonts w:eastAsiaTheme="minorEastAsia"/>
          <w:lang w:val="en-US"/>
        </w:rPr>
        <w:t>14</w:t>
      </w:r>
      <w:r w:rsidR="00AB32D6">
        <w:rPr>
          <w:rFonts w:eastAsiaTheme="minorEastAsia"/>
          <w:lang w:val="en-US"/>
        </w:rPr>
        <w:t>2</w:t>
      </w:r>
      <w:r w:rsidRPr="007379E1">
        <w:rPr>
          <w:rFonts w:eastAsiaTheme="minorEastAsia"/>
          <w:lang w:val="en-US"/>
        </w:rPr>
        <w:t>.</w:t>
      </w:r>
      <w:r w:rsidR="002779C9" w:rsidRPr="007379E1">
        <w:rPr>
          <w:rFonts w:eastAsiaTheme="minorEastAsia"/>
          <w:lang w:val="en-US"/>
        </w:rPr>
        <w:t xml:space="preserve"> And I chose to use 4 of them. That gives 45 W dissipated on each.</w:t>
      </w:r>
    </w:p>
    <w:p w14:paraId="076E5F54" w14:textId="37B0040F" w:rsidR="00BC5A00" w:rsidRPr="007379E1" w:rsidRDefault="00BC5A00" w:rsidP="00BC5A00">
      <w:pPr>
        <w:pStyle w:val="Ttulo2"/>
        <w:rPr>
          <w:rFonts w:eastAsiaTheme="minorEastAsia"/>
          <w:lang w:val="en-US"/>
        </w:rPr>
      </w:pPr>
      <w:r w:rsidRPr="007379E1">
        <w:rPr>
          <w:rFonts w:eastAsiaTheme="minorEastAsia"/>
          <w:lang w:val="en-US"/>
        </w:rPr>
        <w:t>Reference voltage</w:t>
      </w:r>
    </w:p>
    <w:p w14:paraId="6FC182B0" w14:textId="77777777" w:rsidR="00CC46BD" w:rsidRPr="007379E1" w:rsidRDefault="00CC46BD" w:rsidP="00BC5A00">
      <w:pPr>
        <w:rPr>
          <w:lang w:val="en-US"/>
        </w:rPr>
      </w:pPr>
      <w:r w:rsidRPr="007379E1">
        <w:rPr>
          <w:lang w:val="en-US"/>
        </w:rPr>
        <w:t>Initially a Zener was going to be used, but as pointed out to me on Discord, there can be drifts in the Zener voltage depending on the ripple from the unregulated part of the PSU.</w:t>
      </w:r>
    </w:p>
    <w:p w14:paraId="7E7B6C05" w14:textId="538B62BC" w:rsidR="00BC5A00" w:rsidRPr="007379E1" w:rsidRDefault="00CC46BD" w:rsidP="00BC5A00">
      <w:pPr>
        <w:rPr>
          <w:lang w:val="en-US"/>
        </w:rPr>
      </w:pPr>
      <w:r w:rsidRPr="007379E1">
        <w:rPr>
          <w:lang w:val="en-US"/>
        </w:rPr>
        <w:t xml:space="preserve">So, instead of using a Zener diode, I decided to use the </w:t>
      </w:r>
      <w:r w:rsidR="00097B98">
        <w:rPr>
          <w:lang w:val="en-US"/>
        </w:rPr>
        <w:t>LMV</w:t>
      </w:r>
      <w:r w:rsidRPr="007379E1">
        <w:rPr>
          <w:lang w:val="en-US"/>
        </w:rPr>
        <w:t>431</w:t>
      </w:r>
      <w:r w:rsidR="00097B98">
        <w:rPr>
          <w:lang w:val="en-US"/>
        </w:rPr>
        <w:t>CZ</w:t>
      </w:r>
      <w:r w:rsidRPr="007379E1">
        <w:rPr>
          <w:lang w:val="en-US"/>
        </w:rPr>
        <w:t xml:space="preserve"> programmed to output</w:t>
      </w:r>
      <w:r w:rsidR="0074736B">
        <w:rPr>
          <w:lang w:val="en-US"/>
        </w:rPr>
        <w:t xml:space="preserve"> between</w:t>
      </w:r>
      <w:r w:rsidRPr="007379E1">
        <w:rPr>
          <w:lang w:val="en-US"/>
        </w:rPr>
        <w:t xml:space="preserve"> 1.24</w:t>
      </w:r>
      <w:r w:rsidR="0074736B">
        <w:rPr>
          <w:lang w:val="en-US"/>
        </w:rPr>
        <w:t xml:space="preserve"> and 30</w:t>
      </w:r>
      <w:r w:rsidRPr="007379E1">
        <w:rPr>
          <w:lang w:val="en-US"/>
        </w:rPr>
        <w:t xml:space="preserve"> V</w:t>
      </w:r>
      <w:r w:rsidR="0074736B">
        <w:rPr>
          <w:lang w:val="en-US"/>
        </w:rPr>
        <w:t xml:space="preserve"> with a potentiometer (its recommended range of operation)</w:t>
      </w:r>
      <w:r w:rsidRPr="007379E1">
        <w:rPr>
          <w:lang w:val="en-US"/>
        </w:rPr>
        <w:t xml:space="preserve"> which is also the minimum </w:t>
      </w:r>
      <w:r w:rsidR="0074736B">
        <w:rPr>
          <w:lang w:val="en-US"/>
        </w:rPr>
        <w:t xml:space="preserve">and maximum </w:t>
      </w:r>
      <w:r w:rsidRPr="007379E1">
        <w:rPr>
          <w:lang w:val="en-US"/>
        </w:rPr>
        <w:t>voltage</w:t>
      </w:r>
      <w:r w:rsidR="0074736B">
        <w:rPr>
          <w:lang w:val="en-US"/>
        </w:rPr>
        <w:t>s</w:t>
      </w:r>
      <w:r w:rsidRPr="007379E1">
        <w:rPr>
          <w:lang w:val="en-US"/>
        </w:rPr>
        <w:t xml:space="preserve"> of the PSU.</w:t>
      </w:r>
    </w:p>
    <w:p w14:paraId="6B0BD4EB" w14:textId="5EC46D64" w:rsidR="007379E1" w:rsidRPr="007379E1" w:rsidRDefault="007379E1" w:rsidP="007379E1">
      <w:pPr>
        <w:pStyle w:val="Ttulo2"/>
        <w:rPr>
          <w:lang w:val="en-US"/>
        </w:rPr>
      </w:pPr>
      <w:r w:rsidRPr="007379E1">
        <w:rPr>
          <w:lang w:val="en-US"/>
        </w:rPr>
        <w:t>Comparator op</w:t>
      </w:r>
      <w:r w:rsidR="00003819">
        <w:rPr>
          <w:lang w:val="en-US"/>
        </w:rPr>
        <w:t xml:space="preserve"> </w:t>
      </w:r>
      <w:r w:rsidRPr="007379E1">
        <w:rPr>
          <w:lang w:val="en-US"/>
        </w:rPr>
        <w:t>amp</w:t>
      </w:r>
    </w:p>
    <w:p w14:paraId="694ACA7B" w14:textId="77777777" w:rsidR="0053078B" w:rsidRDefault="007379E1" w:rsidP="007379E1">
      <w:pPr>
        <w:rPr>
          <w:lang w:val="en-US"/>
        </w:rPr>
      </w:pPr>
      <w:r w:rsidRPr="007379E1">
        <w:rPr>
          <w:lang w:val="en-US"/>
        </w:rPr>
        <w:t>The op</w:t>
      </w:r>
      <w:r w:rsidR="00003819">
        <w:rPr>
          <w:lang w:val="en-US"/>
        </w:rPr>
        <w:t xml:space="preserve"> </w:t>
      </w:r>
      <w:r w:rsidRPr="007379E1">
        <w:rPr>
          <w:lang w:val="en-US"/>
        </w:rPr>
        <w:t xml:space="preserve">amp </w:t>
      </w:r>
      <w:r w:rsidR="00003819">
        <w:rPr>
          <w:lang w:val="en-US"/>
        </w:rPr>
        <w:t>must withstand the unregulated supply’s voltage and must output enough current to the power transistors.</w:t>
      </w:r>
    </w:p>
    <w:p w14:paraId="4ED02FA7" w14:textId="2DC374E1" w:rsidR="007379E1" w:rsidRDefault="0025322E" w:rsidP="007379E1">
      <w:pPr>
        <w:rPr>
          <w:lang w:val="en-US"/>
        </w:rPr>
      </w:pPr>
      <w:r>
        <w:rPr>
          <w:lang w:val="en-US"/>
        </w:rPr>
        <w:t>Therefore</w:t>
      </w:r>
      <w:r w:rsidR="0053078B">
        <w:rPr>
          <w:lang w:val="en-US"/>
        </w:rPr>
        <w:t>, we need one capable of handling 34</w:t>
      </w:r>
      <w:r w:rsidR="005C7F9F">
        <w:rPr>
          <w:lang w:val="en-US"/>
        </w:rPr>
        <w:t xml:space="preserve"> V</w:t>
      </w:r>
      <w:r w:rsidR="0053078B">
        <w:rPr>
          <w:lang w:val="en-US"/>
        </w:rPr>
        <w:t>. The output current from the op amp is the necessary one to make the power transistors output the chosen current. The maximum current is 4 A</w:t>
      </w:r>
      <w:r w:rsidR="00AB32D6">
        <w:rPr>
          <w:lang w:val="en-US"/>
        </w:rPr>
        <w:t>,</w:t>
      </w:r>
      <w:r w:rsidR="0053078B">
        <w:rPr>
          <w:lang w:val="en-US"/>
        </w:rPr>
        <w:t xml:space="preserve"> so dividing that by the gain of the TIP14</w:t>
      </w:r>
      <w:r w:rsidR="00AB32D6">
        <w:rPr>
          <w:lang w:val="en-US"/>
        </w:rPr>
        <w:t xml:space="preserve">2 which is very </w:t>
      </w:r>
      <w:proofErr w:type="gramStart"/>
      <w:r w:rsidR="00AB32D6">
        <w:rPr>
          <w:lang w:val="en-US"/>
        </w:rPr>
        <w:t>high</w:t>
      </w:r>
      <w:proofErr w:type="gramEnd"/>
      <w:r w:rsidR="00AB32D6">
        <w:rPr>
          <w:lang w:val="en-US"/>
        </w:rPr>
        <w:t xml:space="preserve"> and I’ll assume 100 (the datasheets say 500-1000 min but that’s with V</w:t>
      </w:r>
      <w:r w:rsidR="00AB32D6" w:rsidRPr="00AB32D6">
        <w:rPr>
          <w:vertAlign w:val="subscript"/>
          <w:lang w:val="en-US"/>
        </w:rPr>
        <w:t>CE</w:t>
      </w:r>
      <w:r w:rsidR="00AB32D6">
        <w:rPr>
          <w:lang w:val="en-US"/>
        </w:rPr>
        <w:t xml:space="preserve"> = 4 V, and I don’t know what happens with higher V</w:t>
      </w:r>
      <w:r w:rsidR="00AB32D6" w:rsidRPr="00AB32D6">
        <w:rPr>
          <w:vertAlign w:val="subscript"/>
          <w:lang w:val="en-US"/>
        </w:rPr>
        <w:t>CE</w:t>
      </w:r>
      <w:r w:rsidR="00AB32D6">
        <w:rPr>
          <w:lang w:val="en-US"/>
        </w:rPr>
        <w:t>) gives 4/100 = 40 mA – this is the current on the base of the transistors needed.</w:t>
      </w:r>
    </w:p>
    <w:p w14:paraId="5AED38FA" w14:textId="5B9F4D71" w:rsidR="00AB32D6" w:rsidRPr="00AB32D6" w:rsidRDefault="00AB32D6" w:rsidP="007379E1">
      <w:pPr>
        <w:rPr>
          <w:lang w:val="en-US"/>
        </w:rPr>
      </w:pPr>
      <w:r>
        <w:rPr>
          <w:lang w:val="en-US"/>
        </w:rPr>
        <w:t xml:space="preserve">So, an op amp with current output of </w:t>
      </w:r>
      <w:r w:rsidR="00394768">
        <w:rPr>
          <w:lang w:val="en-US"/>
        </w:rPr>
        <w:t>4</w:t>
      </w:r>
      <w:r>
        <w:rPr>
          <w:lang w:val="en-US"/>
        </w:rPr>
        <w:t>0 m</w:t>
      </w:r>
      <w:r w:rsidR="00394768">
        <w:rPr>
          <w:lang w:val="en-US"/>
        </w:rPr>
        <w:t>A</w:t>
      </w:r>
      <w:r>
        <w:rPr>
          <w:lang w:val="en-US"/>
        </w:rPr>
        <w:t xml:space="preserve"> is needed.</w:t>
      </w:r>
      <w:r w:rsidR="00394768">
        <w:rPr>
          <w:lang w:val="en-US"/>
        </w:rPr>
        <w:t xml:space="preserve"> </w:t>
      </w:r>
      <w:r>
        <w:rPr>
          <w:lang w:val="en-US"/>
        </w:rPr>
        <w:t>I chose the LM6171 which has a maximum output current of 135 mA</w:t>
      </w:r>
      <w:r w:rsidR="00394768">
        <w:rPr>
          <w:lang w:val="en-US"/>
        </w:rPr>
        <w:t xml:space="preserve"> and maximum V</w:t>
      </w:r>
      <w:r w:rsidR="00394768" w:rsidRPr="00394768">
        <w:rPr>
          <w:vertAlign w:val="subscript"/>
          <w:lang w:val="en-US"/>
        </w:rPr>
        <w:t>S</w:t>
      </w:r>
      <w:r w:rsidR="00394768">
        <w:rPr>
          <w:lang w:val="en-US"/>
        </w:rPr>
        <w:t xml:space="preserve"> of 36 V.</w:t>
      </w:r>
    </w:p>
    <w:p w14:paraId="23364EBF" w14:textId="76F74C0A" w:rsidR="0023775B" w:rsidRPr="007379E1" w:rsidRDefault="0023775B" w:rsidP="0023775B">
      <w:pPr>
        <w:pStyle w:val="Ttulo2"/>
        <w:rPr>
          <w:lang w:val="en-US"/>
        </w:rPr>
      </w:pPr>
      <w:r w:rsidRPr="007379E1">
        <w:rPr>
          <w:lang w:val="en-US"/>
        </w:rPr>
        <w:t xml:space="preserve">Output voltage </w:t>
      </w:r>
      <w:proofErr w:type="gramStart"/>
      <w:r w:rsidRPr="007379E1">
        <w:rPr>
          <w:lang w:val="en-US"/>
        </w:rPr>
        <w:t>divider</w:t>
      </w:r>
      <w:proofErr w:type="gramEnd"/>
    </w:p>
    <w:p w14:paraId="184198E1" w14:textId="2530B968" w:rsidR="00057728" w:rsidRPr="007379E1" w:rsidRDefault="001E6DD7" w:rsidP="00057728">
      <w:pPr>
        <w:rPr>
          <w:i/>
          <w:iCs/>
          <w:u w:val="single"/>
          <w:lang w:val="en-US"/>
        </w:rPr>
      </w:pPr>
      <w:r w:rsidRPr="007379E1">
        <w:rPr>
          <w:i/>
          <w:iCs/>
          <w:u w:val="single"/>
          <w:lang w:val="en-US"/>
        </w:rPr>
        <w:t>For</w:t>
      </w:r>
      <w:r w:rsidR="00057728" w:rsidRPr="007379E1">
        <w:rPr>
          <w:i/>
          <w:iCs/>
          <w:u w:val="single"/>
          <w:lang w:val="en-US"/>
        </w:rPr>
        <w:t xml:space="preserve"> 1.24 V</w:t>
      </w:r>
    </w:p>
    <w:p w14:paraId="2792BD1B" w14:textId="298A290D"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2.45</m:t>
              </m:r>
            </m:num>
            <m:den>
              <m:r>
                <w:rPr>
                  <w:rFonts w:ascii="Cambria Math" w:hAnsi="Cambria Math"/>
                  <w:lang w:val="en-US"/>
                </w:rPr>
                <m:t>2.45</m:t>
              </m:r>
            </m:den>
          </m:f>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oMath>
      </m:oMathPara>
    </w:p>
    <w:p w14:paraId="436D69F8" w14:textId="06E3094F" w:rsidR="00057728" w:rsidRPr="007379E1" w:rsidRDefault="001E6DD7" w:rsidP="00886C7B">
      <w:pPr>
        <w:tabs>
          <w:tab w:val="left" w:pos="2410"/>
        </w:tabs>
        <w:rPr>
          <w:i/>
          <w:iCs/>
          <w:u w:val="single"/>
          <w:lang w:val="en-US"/>
        </w:rPr>
      </w:pPr>
      <w:r w:rsidRPr="007379E1">
        <w:rPr>
          <w:i/>
          <w:iCs/>
          <w:u w:val="single"/>
          <w:lang w:val="en-US"/>
        </w:rPr>
        <w:t>For</w:t>
      </w:r>
      <w:r w:rsidR="00057728" w:rsidRPr="007379E1">
        <w:rPr>
          <w:i/>
          <w:iCs/>
          <w:u w:val="single"/>
          <w:lang w:val="en-US"/>
        </w:rPr>
        <w:t xml:space="preserve"> 3</w:t>
      </w:r>
      <w:r w:rsidR="00244947" w:rsidRPr="007379E1">
        <w:rPr>
          <w:i/>
          <w:iCs/>
          <w:u w:val="single"/>
          <w:lang w:val="en-US"/>
        </w:rPr>
        <w:t>0</w:t>
      </w:r>
      <w:r w:rsidR="00057728" w:rsidRPr="007379E1">
        <w:rPr>
          <w:i/>
          <w:iCs/>
          <w:u w:val="single"/>
          <w:lang w:val="en-US"/>
        </w:rPr>
        <w:t xml:space="preserve"> V</w:t>
      </w:r>
    </w:p>
    <w:p w14:paraId="57873748" w14:textId="25864BEA"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2.45</m:t>
              </m:r>
            </m:num>
            <m:den>
              <m:r>
                <w:rPr>
                  <w:rFonts w:ascii="Cambria Math" w:hAnsi="Cambria Math"/>
                  <w:lang w:val="en-US"/>
                </w:rPr>
                <m:t>30</m:t>
              </m:r>
            </m:den>
          </m:f>
          <m:r>
            <w:rPr>
              <w:rFonts w:ascii="Cambria Math" w:hAnsi="Cambria Math"/>
              <w:lang w:val="en-US"/>
            </w:rPr>
            <m:t>=0.0817=</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⟺0.9183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oMath>
      </m:oMathPara>
    </w:p>
    <w:p w14:paraId="7960A1C4" w14:textId="333E82AC" w:rsidR="00057728" w:rsidRPr="007379E1" w:rsidRDefault="0074026C" w:rsidP="00057728">
      <w:pPr>
        <w:rPr>
          <w:i/>
          <w:iCs/>
          <w:u w:val="single"/>
          <w:lang w:val="en-US"/>
        </w:rPr>
      </w:pPr>
      <w:r w:rsidRPr="007379E1">
        <w:rPr>
          <w:i/>
          <w:iCs/>
          <w:u w:val="single"/>
          <w:lang w:val="en-US"/>
        </w:rPr>
        <w:t>Joining the 2 equations</w:t>
      </w:r>
    </w:p>
    <w:p w14:paraId="3AE2D94C" w14:textId="324D3247" w:rsidR="00057728" w:rsidRPr="005C4D14" w:rsidRDefault="00000000" w:rsidP="00AB345B">
      <w:pPr>
        <w:rPr>
          <w:rFonts w:eastAsiaTheme="minorEastAsia"/>
          <w:lang w:val="en-US"/>
        </w:rPr>
      </w:pPr>
      <m:oMathPara>
        <m:oMath>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e>
              </m:eqArr>
            </m:e>
          </m:d>
          <m:r>
            <w:rPr>
              <w:rFonts w:ascii="Cambria Math" w:eastAsiaTheme="minorEastAsia" w:hAnsi="Cambria Math" w:cs="Arial"/>
              <w:lang w:val="en-US"/>
            </w:rPr>
            <m:t>⟺</m:t>
          </m:r>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 xml:space="preserve">=0 </m:t>
                  </m:r>
                  <m:r>
                    <m:rPr>
                      <m:sty m:val="p"/>
                    </m:rPr>
                    <w:rPr>
                      <w:rFonts w:ascii="Cambria Math" w:hAnsi="Cambria Math"/>
                      <w:lang w:val="en-US"/>
                    </w:rPr>
                    <m:t>Ω</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 xml:space="preserve"> </m:t>
                  </m:r>
                  <m:r>
                    <m:rPr>
                      <m:sty m:val="p"/>
                    </m:rPr>
                    <w:rPr>
                      <w:rFonts w:ascii="Cambria Math" w:hAnsi="Cambria Math"/>
                      <w:lang w:val="en-US"/>
                    </w:rPr>
                    <m:t>Ω</m:t>
                  </m:r>
                </m:e>
              </m:eqArr>
            </m:e>
          </m:d>
        </m:oMath>
      </m:oMathPara>
    </w:p>
    <w:p w14:paraId="3C0C2F92" w14:textId="0B7D1B87" w:rsidR="005C4D14" w:rsidRPr="00032011" w:rsidRDefault="005C4D14" w:rsidP="00AB345B">
      <w:pPr>
        <w:rPr>
          <w:rFonts w:eastAsiaTheme="minorEastAsia"/>
          <w:lang w:val="en-US"/>
        </w:rPr>
      </w:pPr>
      <w:r>
        <w:rPr>
          <w:rFonts w:eastAsiaTheme="minorEastAsia"/>
          <w:lang w:val="en-US"/>
        </w:rPr>
        <w:t>With the</w:t>
      </w:r>
      <w:r w:rsidR="00E30C3C">
        <w:rPr>
          <w:rFonts w:eastAsiaTheme="minorEastAsia"/>
          <w:lang w:val="en-US"/>
        </w:rPr>
        <w:t xml:space="preserve"> chosen</w:t>
      </w:r>
      <w:r>
        <w:rPr>
          <w:rFonts w:eastAsiaTheme="minorEastAsia"/>
          <w:lang w:val="en-US"/>
        </w:rPr>
        <w:t xml:space="preserve"> potentiometer being of 20 </w:t>
      </w:r>
      <w:proofErr w:type="spellStart"/>
      <w:r>
        <w:rPr>
          <w:rFonts w:eastAsiaTheme="minorEastAsia"/>
          <w:lang w:val="en-US"/>
        </w:rPr>
        <w:t>kOhm</w:t>
      </w:r>
      <w:proofErr w:type="spellEnd"/>
      <w:r>
        <w:rPr>
          <w:rFonts w:eastAsiaTheme="minorEastAsia"/>
          <w:lang w:val="en-US"/>
        </w:rPr>
        <w:t>, R</w:t>
      </w:r>
      <w:r w:rsidRPr="005C4D14">
        <w:rPr>
          <w:rFonts w:eastAsiaTheme="minorEastAsia"/>
          <w:vertAlign w:val="subscript"/>
          <w:lang w:val="en-US"/>
        </w:rPr>
        <w:t>11</w:t>
      </w:r>
      <w:r>
        <w:rPr>
          <w:rFonts w:eastAsiaTheme="minorEastAsia"/>
          <w:lang w:val="en-US"/>
        </w:rPr>
        <w:t xml:space="preserve"> = </w:t>
      </w:r>
      <w:r w:rsidR="00764DFE">
        <w:rPr>
          <w:rFonts w:eastAsiaTheme="minorEastAsia"/>
          <w:lang w:val="en-US"/>
        </w:rPr>
        <w:t>1780</w:t>
      </w:r>
      <w:r>
        <w:rPr>
          <w:rFonts w:eastAsiaTheme="minorEastAsia"/>
          <w:lang w:val="en-US"/>
        </w:rPr>
        <w:t xml:space="preserve"> Ohm.</w:t>
      </w:r>
    </w:p>
    <w:p w14:paraId="09F4C523" w14:textId="6EBB12E1" w:rsidR="00032011" w:rsidRDefault="00032011" w:rsidP="00032011">
      <w:pPr>
        <w:pStyle w:val="Ttulo2"/>
        <w:rPr>
          <w:rFonts w:eastAsiaTheme="minorEastAsia"/>
          <w:lang w:val="en-US"/>
        </w:rPr>
      </w:pPr>
      <w:r>
        <w:rPr>
          <w:rFonts w:eastAsiaTheme="minorEastAsia"/>
          <w:lang w:val="en-US"/>
        </w:rPr>
        <w:t>Current protections</w:t>
      </w:r>
    </w:p>
    <w:p w14:paraId="59C9D2CA" w14:textId="6EBE4A5E" w:rsidR="0043170A" w:rsidRDefault="00032011" w:rsidP="00032011">
      <w:pPr>
        <w:rPr>
          <w:lang w:val="en-US"/>
        </w:rPr>
      </w:pPr>
      <w:r>
        <w:rPr>
          <w:lang w:val="en-US"/>
        </w:rPr>
        <w:t>There are at least 2 types of protections: constant current limiting and foldback protection.</w:t>
      </w:r>
    </w:p>
    <w:p w14:paraId="10746361" w14:textId="791DE583" w:rsidR="0043170A" w:rsidRDefault="0043170A" w:rsidP="00032011">
      <w:pPr>
        <w:rPr>
          <w:lang w:val="en-US"/>
        </w:rPr>
      </w:pPr>
      <w:r w:rsidRPr="0043170A">
        <w:rPr>
          <w:noProof/>
          <w:lang w:val="en-US"/>
        </w:rPr>
        <w:drawing>
          <wp:inline distT="0" distB="0" distL="0" distR="0" wp14:anchorId="79E6C298" wp14:editId="68F7AB16">
            <wp:extent cx="1787286" cy="1593188"/>
            <wp:effectExtent l="0" t="0" r="3810" b="7620"/>
            <wp:docPr id="6809622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2720" cy="1598032"/>
                    </a:xfrm>
                    <a:prstGeom prst="rect">
                      <a:avLst/>
                    </a:prstGeom>
                    <a:noFill/>
                    <a:ln>
                      <a:noFill/>
                    </a:ln>
                  </pic:spPr>
                </pic:pic>
              </a:graphicData>
            </a:graphic>
          </wp:inline>
        </w:drawing>
      </w:r>
    </w:p>
    <w:p w14:paraId="30A6753F" w14:textId="439AD6B8" w:rsidR="0043170A" w:rsidRDefault="0043170A" w:rsidP="00032011">
      <w:pPr>
        <w:rPr>
          <w:lang w:val="en-US"/>
        </w:rPr>
      </w:pPr>
      <w:r>
        <w:rPr>
          <w:lang w:val="en-US"/>
        </w:rPr>
        <w:t>The foldback protection is the green one; the constant current limiting is the blue one; the red one is no protection at all.</w:t>
      </w:r>
    </w:p>
    <w:p w14:paraId="05438636" w14:textId="29C1FEE2" w:rsidR="0043170A" w:rsidRDefault="0043170A" w:rsidP="00032011">
      <w:pPr>
        <w:rPr>
          <w:lang w:val="en-US"/>
        </w:rPr>
      </w:pPr>
      <w:r>
        <w:rPr>
          <w:lang w:val="en-US"/>
        </w:rPr>
        <w:t xml:space="preserve">We could use the foldback one, and initially I was going to use it, but aside from it progressively limiting the circuit current, the short-circuit protection is not complete: with 4 A max, </w:t>
      </w:r>
      <w:proofErr w:type="spellStart"/>
      <w:r>
        <w:rPr>
          <w:lang w:val="en-US"/>
        </w:rPr>
        <w:t>LTspice</w:t>
      </w:r>
      <w:proofErr w:type="spellEnd"/>
      <w:r>
        <w:rPr>
          <w:lang w:val="en-US"/>
        </w:rPr>
        <w:t xml:space="preserve"> said 2.8 A would be the short-circuit protection current – not cool.</w:t>
      </w:r>
      <w:r w:rsidR="00BF60F3">
        <w:rPr>
          <w:lang w:val="en-US"/>
        </w:rPr>
        <w:t xml:space="preserve"> Also, the resistor it requires has a higher value than the constant current limiting protection one, so it steals less voltage from the output (4 V vs 0.9 V after testing on </w:t>
      </w:r>
      <w:proofErr w:type="spellStart"/>
      <w:r w:rsidR="00BF60F3">
        <w:rPr>
          <w:lang w:val="en-US"/>
        </w:rPr>
        <w:t>LTspice</w:t>
      </w:r>
      <w:proofErr w:type="spellEnd"/>
      <w:r w:rsidR="00BF60F3">
        <w:rPr>
          <w:lang w:val="en-US"/>
        </w:rPr>
        <w:t>).</w:t>
      </w:r>
    </w:p>
    <w:p w14:paraId="5BC20BBA" w14:textId="7B244D37" w:rsidR="0043170A" w:rsidRDefault="0043170A" w:rsidP="00032011">
      <w:pPr>
        <w:rPr>
          <w:lang w:val="en-US"/>
        </w:rPr>
      </w:pPr>
      <w:proofErr w:type="gramStart"/>
      <w:r>
        <w:rPr>
          <w:lang w:val="en-US"/>
        </w:rPr>
        <w:t>So</w:t>
      </w:r>
      <w:proofErr w:type="gramEnd"/>
      <w:r>
        <w:rPr>
          <w:lang w:val="en-US"/>
        </w:rPr>
        <w:t xml:space="preserve"> I tried to think on a solution and arrived at:</w:t>
      </w:r>
    </w:p>
    <w:p w14:paraId="725EEAFE" w14:textId="2C53DB05" w:rsidR="00AA589F" w:rsidRDefault="00B8143D" w:rsidP="00032011">
      <w:pPr>
        <w:rPr>
          <w:lang w:val="en-US"/>
        </w:rPr>
      </w:pPr>
      <w:r>
        <w:rPr>
          <w:noProof/>
        </w:rPr>
        <w:lastRenderedPageBreak/>
        <w:drawing>
          <wp:inline distT="0" distB="0" distL="0" distR="0" wp14:anchorId="28062596" wp14:editId="3E65F163">
            <wp:extent cx="5400040" cy="2809875"/>
            <wp:effectExtent l="0" t="0" r="0" b="9525"/>
            <wp:docPr id="1166411074"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11074" name="Imagem 1" descr="Uma imagem com texto, captura de ecrã, diagrama, file&#10;&#10;Descrição gerada automaticamente"/>
                    <pic:cNvPicPr/>
                  </pic:nvPicPr>
                  <pic:blipFill>
                    <a:blip r:embed="rId17"/>
                    <a:stretch>
                      <a:fillRect/>
                    </a:stretch>
                  </pic:blipFill>
                  <pic:spPr>
                    <a:xfrm>
                      <a:off x="0" y="0"/>
                      <a:ext cx="5400040" cy="2809875"/>
                    </a:xfrm>
                    <a:prstGeom prst="rect">
                      <a:avLst/>
                    </a:prstGeom>
                  </pic:spPr>
                </pic:pic>
              </a:graphicData>
            </a:graphic>
          </wp:inline>
        </w:drawing>
      </w:r>
    </w:p>
    <w:p w14:paraId="34CF80C2" w14:textId="6A5ABC60" w:rsidR="0043170A" w:rsidRDefault="0043170A" w:rsidP="00032011">
      <w:pPr>
        <w:rPr>
          <w:lang w:val="en-US"/>
        </w:rPr>
      </w:pPr>
      <w:r>
        <w:rPr>
          <w:lang w:val="en-US"/>
        </w:rPr>
        <w:t>The</w:t>
      </w:r>
      <w:r w:rsidR="00DC6BEC">
        <w:rPr>
          <w:lang w:val="en-US"/>
        </w:rPr>
        <w:t>re’s</w:t>
      </w:r>
      <w:r>
        <w:rPr>
          <w:lang w:val="en-US"/>
        </w:rPr>
        <w:t xml:space="preserve"> the short-circuit </w:t>
      </w:r>
      <w:r w:rsidR="007A0025">
        <w:rPr>
          <w:lang w:val="en-US"/>
        </w:rPr>
        <w:t>protection</w:t>
      </w:r>
      <w:r w:rsidR="00DC6BEC">
        <w:rPr>
          <w:lang w:val="en-US"/>
        </w:rPr>
        <w:t xml:space="preserve"> and </w:t>
      </w:r>
      <w:r>
        <w:rPr>
          <w:lang w:val="en-US"/>
        </w:rPr>
        <w:t xml:space="preserve">the </w:t>
      </w:r>
      <w:r w:rsidR="00DC6BEC">
        <w:rPr>
          <w:lang w:val="en-US"/>
        </w:rPr>
        <w:t>adjustable</w:t>
      </w:r>
      <w:r>
        <w:rPr>
          <w:lang w:val="en-US"/>
        </w:rPr>
        <w:t xml:space="preserve"> current limiting one</w:t>
      </w:r>
      <w:r w:rsidR="00FA625B">
        <w:rPr>
          <w:lang w:val="en-US"/>
        </w:rPr>
        <w:t xml:space="preserve"> (idea taken from </w:t>
      </w:r>
      <w:hyperlink r:id="rId18" w:history="1">
        <w:r w:rsidR="00FA625B" w:rsidRPr="00A1354C">
          <w:rPr>
            <w:rStyle w:val="Hiperligao"/>
            <w:rFonts w:eastAsiaTheme="minorEastAsia"/>
            <w:lang w:val="en-US"/>
          </w:rPr>
          <w:t>https://freecircuitdiagram.com/215-variable-adjustable-current-limiter-circuit/</w:t>
        </w:r>
      </w:hyperlink>
      <w:r w:rsidR="00FA625B">
        <w:rPr>
          <w:rFonts w:eastAsiaTheme="minorEastAsia"/>
          <w:lang w:val="en-US"/>
        </w:rPr>
        <w:t>)</w:t>
      </w:r>
      <w:r>
        <w:rPr>
          <w:lang w:val="en-US"/>
        </w:rPr>
        <w:t xml:space="preserve">. The first protects when the output is shorted; the second protects whenever the output current tries to go above </w:t>
      </w:r>
      <w:r w:rsidR="007C5632">
        <w:rPr>
          <w:lang w:val="en-US"/>
        </w:rPr>
        <w:t>2.5</w:t>
      </w:r>
      <w:r>
        <w:rPr>
          <w:lang w:val="en-US"/>
        </w:rPr>
        <w:t xml:space="preserve"> A</w:t>
      </w:r>
      <w:r w:rsidR="00073290">
        <w:rPr>
          <w:lang w:val="en-US"/>
        </w:rPr>
        <w:t xml:space="preserve"> when on overload</w:t>
      </w:r>
      <w:r>
        <w:rPr>
          <w:lang w:val="en-US"/>
        </w:rPr>
        <w:t>.</w:t>
      </w:r>
    </w:p>
    <w:p w14:paraId="26DBF9CA" w14:textId="3F7753B1" w:rsidR="00731E40" w:rsidRDefault="00731E40" w:rsidP="00731E40">
      <w:pPr>
        <w:pStyle w:val="Ttulo3"/>
        <w:rPr>
          <w:lang w:val="en-US"/>
        </w:rPr>
      </w:pPr>
      <w:r>
        <w:rPr>
          <w:lang w:val="en-US"/>
        </w:rPr>
        <w:t xml:space="preserve">Overload </w:t>
      </w:r>
      <w:proofErr w:type="gramStart"/>
      <w:r>
        <w:rPr>
          <w:lang w:val="en-US"/>
        </w:rPr>
        <w:t>protection</w:t>
      </w:r>
      <w:proofErr w:type="gramEnd"/>
    </w:p>
    <w:p w14:paraId="4FC45C21" w14:textId="0D5C3EA5" w:rsidR="00E0601F" w:rsidRDefault="00E0601F" w:rsidP="00032011">
      <w:pPr>
        <w:rPr>
          <w:lang w:val="en-US"/>
        </w:rPr>
      </w:pPr>
      <w:r>
        <w:rPr>
          <w:lang w:val="en-US"/>
        </w:rPr>
        <w:t>The OC protection works by comparing the voltage on R16 and activating Q6 whenever it goes above 0.66 V (the necessary to activate the transistor)</w:t>
      </w:r>
      <w:r w:rsidR="005C2E10">
        <w:rPr>
          <w:lang w:val="en-US"/>
        </w:rPr>
        <w:t xml:space="preserve">, again stealing whatever current is necessary to keep the current on </w:t>
      </w:r>
      <w:r w:rsidR="007C5632">
        <w:rPr>
          <w:lang w:val="en-US"/>
        </w:rPr>
        <w:t>2.5</w:t>
      </w:r>
      <w:r w:rsidR="005C2E10">
        <w:rPr>
          <w:lang w:val="en-US"/>
        </w:rPr>
        <w:t xml:space="preserve"> A at most</w:t>
      </w:r>
      <w:r w:rsidR="00B60EE6">
        <w:rPr>
          <w:lang w:val="en-US"/>
        </w:rPr>
        <w:t xml:space="preserve"> OR whatever we choose as the maximum – because it can be chosen with R</w:t>
      </w:r>
      <w:r w:rsidR="00B60EE6" w:rsidRPr="00B60EE6">
        <w:rPr>
          <w:vertAlign w:val="subscript"/>
          <w:lang w:val="en-US"/>
        </w:rPr>
        <w:t>Pot1</w:t>
      </w:r>
      <w:r>
        <w:rPr>
          <w:lang w:val="en-US"/>
        </w:rPr>
        <w:t>.</w:t>
      </w:r>
      <w:r w:rsidR="00C1786C">
        <w:rPr>
          <w:lang w:val="en-US"/>
        </w:rPr>
        <w:br/>
        <w:t xml:space="preserve">I didn’t want to bother making the calculations, so instead I went by trial and error until the maximum was </w:t>
      </w:r>
      <w:r w:rsidR="00E05692">
        <w:rPr>
          <w:lang w:val="en-US"/>
        </w:rPr>
        <w:t>2.5</w:t>
      </w:r>
      <w:r w:rsidR="00C1786C">
        <w:rPr>
          <w:lang w:val="en-US"/>
        </w:rPr>
        <w:t xml:space="preserve"> A. Keeping R</w:t>
      </w:r>
      <w:r w:rsidR="00E05692">
        <w:rPr>
          <w:vertAlign w:val="subscript"/>
          <w:lang w:val="en-US"/>
        </w:rPr>
        <w:t>Pot1</w:t>
      </w:r>
      <w:r w:rsidR="00C1786C">
        <w:rPr>
          <w:lang w:val="en-US"/>
        </w:rPr>
        <w:t xml:space="preserve"> at 1 </w:t>
      </w:r>
      <w:proofErr w:type="spellStart"/>
      <w:r w:rsidR="00C1786C">
        <w:rPr>
          <w:lang w:val="en-US"/>
        </w:rPr>
        <w:t>kOhm</w:t>
      </w:r>
      <w:proofErr w:type="spellEnd"/>
      <w:r w:rsidR="00C1786C">
        <w:rPr>
          <w:lang w:val="en-US"/>
        </w:rPr>
        <w:t xml:space="preserve"> that resulted in </w:t>
      </w:r>
      <w:r w:rsidR="00E05692">
        <w:rPr>
          <w:lang w:val="en-US"/>
        </w:rPr>
        <w:t>R</w:t>
      </w:r>
      <w:r w:rsidR="00E05692" w:rsidRPr="00E05692">
        <w:rPr>
          <w:vertAlign w:val="subscript"/>
          <w:lang w:val="en-US"/>
        </w:rPr>
        <w:t>17</w:t>
      </w:r>
      <w:r w:rsidR="00E05692">
        <w:rPr>
          <w:lang w:val="en-US"/>
        </w:rPr>
        <w:t xml:space="preserve"> </w:t>
      </w:r>
      <w:r w:rsidR="00C1786C">
        <w:rPr>
          <w:lang w:val="en-US"/>
        </w:rPr>
        <w:t xml:space="preserve">being of </w:t>
      </w:r>
      <w:r w:rsidR="00E05692">
        <w:rPr>
          <w:lang w:val="en-US"/>
        </w:rPr>
        <w:t>1</w:t>
      </w:r>
      <w:r w:rsidR="00C1786C">
        <w:rPr>
          <w:lang w:val="en-US"/>
        </w:rPr>
        <w:t xml:space="preserve"> </w:t>
      </w:r>
      <w:proofErr w:type="spellStart"/>
      <w:r w:rsidR="00C1786C">
        <w:rPr>
          <w:lang w:val="en-US"/>
        </w:rPr>
        <w:t>kOhm</w:t>
      </w:r>
      <w:proofErr w:type="spellEnd"/>
      <w:r w:rsidR="00C1786C">
        <w:rPr>
          <w:lang w:val="en-US"/>
        </w:rPr>
        <w:t>. I also set R16 to be 1 Ohm</w:t>
      </w:r>
      <w:r w:rsidR="00D07E65">
        <w:rPr>
          <w:lang w:val="en-US"/>
        </w:rPr>
        <w:t>.</w:t>
      </w:r>
      <w:r w:rsidR="00C1786C">
        <w:rPr>
          <w:lang w:val="en-US"/>
        </w:rPr>
        <w:t xml:space="preserve"> The minimum</w:t>
      </w:r>
      <w:r w:rsidR="00D07E65">
        <w:rPr>
          <w:lang w:val="en-US"/>
        </w:rPr>
        <w:t xml:space="preserve"> current to limit is given by</w:t>
      </w:r>
      <w:r w:rsidR="007035C0">
        <w:rPr>
          <w:lang w:val="en-US"/>
        </w:rPr>
        <w:t>:</w:t>
      </w:r>
    </w:p>
    <w:p w14:paraId="1509441D" w14:textId="164629A4" w:rsidR="00E0601F" w:rsidRPr="003E1916" w:rsidRDefault="00000000" w:rsidP="0049401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mín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16</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0.66</m:t>
              </m:r>
            </m:num>
            <m:den>
              <m:r>
                <w:rPr>
                  <w:rFonts w:ascii="Cambria Math" w:hAnsi="Cambria Math"/>
                  <w:lang w:val="en-US"/>
                </w:rPr>
                <m:t>1</m:t>
              </m:r>
            </m:den>
          </m:f>
          <m:r>
            <w:rPr>
              <w:rFonts w:ascii="Cambria Math" w:hAnsi="Cambria Math"/>
              <w:lang w:val="en-US"/>
            </w:rPr>
            <m:t xml:space="preserve">=0.66 </m:t>
          </m:r>
          <m:r>
            <w:rPr>
              <w:rFonts w:ascii="Cambria Math" w:hAnsi="Cambria Math"/>
              <w:lang w:val="en-US"/>
            </w:rPr>
            <m:t>A</m:t>
          </m:r>
        </m:oMath>
      </m:oMathPara>
    </w:p>
    <w:p w14:paraId="677131C4" w14:textId="241BA842" w:rsidR="003E1916" w:rsidRDefault="003E1916" w:rsidP="00494010">
      <w:pPr>
        <w:rPr>
          <w:rFonts w:eastAsiaTheme="minorEastAsia"/>
          <w:lang w:val="en-US"/>
        </w:rPr>
      </w:pPr>
      <w:r>
        <w:rPr>
          <w:rFonts w:eastAsiaTheme="minorEastAsia"/>
          <w:lang w:val="en-US"/>
        </w:rPr>
        <w:t xml:space="preserve">Power </w:t>
      </w:r>
      <w:r w:rsidR="00E533D4">
        <w:rPr>
          <w:rFonts w:eastAsiaTheme="minorEastAsia"/>
          <w:lang w:val="en-US"/>
        </w:rPr>
        <w:t xml:space="preserve">rating </w:t>
      </w:r>
      <w:r>
        <w:rPr>
          <w:rFonts w:eastAsiaTheme="minorEastAsia"/>
          <w:lang w:val="en-US"/>
        </w:rPr>
        <w:t>needed for R</w:t>
      </w:r>
      <w:r w:rsidRPr="003E1916">
        <w:rPr>
          <w:rFonts w:eastAsiaTheme="minorEastAsia"/>
          <w:vertAlign w:val="subscript"/>
          <w:lang w:val="en-US"/>
        </w:rPr>
        <w:t>16</w:t>
      </w:r>
      <w:r>
        <w:rPr>
          <w:rFonts w:eastAsiaTheme="minorEastAsia"/>
          <w:lang w:val="en-US"/>
        </w:rPr>
        <w:t>:</w:t>
      </w:r>
    </w:p>
    <w:p w14:paraId="75704F9C" w14:textId="29FE4F61" w:rsidR="003E1916" w:rsidRPr="002864F5" w:rsidRDefault="003E1916" w:rsidP="0049401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16 W</m:t>
          </m:r>
        </m:oMath>
      </m:oMathPara>
    </w:p>
    <w:p w14:paraId="4132517D" w14:textId="4D7F9C23" w:rsidR="002864F5" w:rsidRPr="003E1916" w:rsidRDefault="002864F5" w:rsidP="00494010">
      <w:pPr>
        <w:rPr>
          <w:rFonts w:eastAsiaTheme="minorEastAsia"/>
          <w:lang w:val="en-US"/>
        </w:rPr>
      </w:pPr>
      <w:proofErr w:type="gramStart"/>
      <w:r>
        <w:rPr>
          <w:rFonts w:eastAsiaTheme="minorEastAsia"/>
          <w:lang w:val="en-US"/>
        </w:rPr>
        <w:t>So</w:t>
      </w:r>
      <w:proofErr w:type="gramEnd"/>
      <w:r>
        <w:rPr>
          <w:rFonts w:eastAsiaTheme="minorEastAsia"/>
          <w:lang w:val="en-US"/>
        </w:rPr>
        <w:t xml:space="preserve"> we need at least </w:t>
      </w:r>
      <w:r w:rsidR="0047426A">
        <w:rPr>
          <w:rFonts w:eastAsiaTheme="minorEastAsia"/>
          <w:lang w:val="en-US"/>
        </w:rPr>
        <w:t>24-32 W for R</w:t>
      </w:r>
      <w:r w:rsidR="0047426A" w:rsidRPr="0047426A">
        <w:rPr>
          <w:rFonts w:eastAsiaTheme="minorEastAsia"/>
          <w:vertAlign w:val="subscript"/>
          <w:lang w:val="en-US"/>
        </w:rPr>
        <w:t>16</w:t>
      </w:r>
      <w:r w:rsidR="0047426A">
        <w:rPr>
          <w:rFonts w:eastAsiaTheme="minorEastAsia"/>
          <w:lang w:val="en-US"/>
        </w:rPr>
        <w:t>.</w:t>
      </w:r>
    </w:p>
    <w:p w14:paraId="411AB579" w14:textId="053BF566" w:rsidR="002E005D" w:rsidRDefault="00731E40" w:rsidP="00731E40">
      <w:pPr>
        <w:pStyle w:val="Ttulo3"/>
        <w:rPr>
          <w:noProof/>
          <w:lang w:val="en-US"/>
        </w:rPr>
      </w:pPr>
      <w:r w:rsidRPr="003B6EBF">
        <w:rPr>
          <w:noProof/>
          <w:lang w:val="en-US"/>
        </w:rPr>
        <w:lastRenderedPageBreak/>
        <w:t>Short-circuit</w:t>
      </w:r>
      <w:r w:rsidR="00561886" w:rsidRPr="003B6EBF">
        <w:rPr>
          <w:noProof/>
          <w:lang w:val="en-US"/>
        </w:rPr>
        <w:t xml:space="preserve"> and general</w:t>
      </w:r>
      <w:r w:rsidRPr="003B6EBF">
        <w:rPr>
          <w:noProof/>
          <w:lang w:val="en-US"/>
        </w:rPr>
        <w:t xml:space="preserve"> protection</w:t>
      </w:r>
    </w:p>
    <w:p w14:paraId="7BF7974B" w14:textId="27412A01" w:rsidR="00F52B95" w:rsidRPr="00F52B95" w:rsidRDefault="00FE01FD" w:rsidP="00F52B95">
      <w:pPr>
        <w:rPr>
          <w:lang w:val="en-US"/>
        </w:rPr>
      </w:pPr>
      <w:r>
        <w:rPr>
          <w:noProof/>
        </w:rPr>
        <w:drawing>
          <wp:inline distT="0" distB="0" distL="0" distR="0" wp14:anchorId="09F52CC7" wp14:editId="0E2159F1">
            <wp:extent cx="5400040" cy="2809875"/>
            <wp:effectExtent l="0" t="0" r="0" b="9525"/>
            <wp:docPr id="441653441" name="Imagem 1" descr="Uma imagem com captura de ecrã, Software de multimédia, software,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3441" name="Imagem 1" descr="Uma imagem com captura de ecrã, Software de multimédia, software, Software gráfico&#10;&#10;Descrição gerada automaticamente"/>
                    <pic:cNvPicPr/>
                  </pic:nvPicPr>
                  <pic:blipFill>
                    <a:blip r:embed="rId19"/>
                    <a:stretch>
                      <a:fillRect/>
                    </a:stretch>
                  </pic:blipFill>
                  <pic:spPr>
                    <a:xfrm>
                      <a:off x="0" y="0"/>
                      <a:ext cx="5400040" cy="2809875"/>
                    </a:xfrm>
                    <a:prstGeom prst="rect">
                      <a:avLst/>
                    </a:prstGeom>
                  </pic:spPr>
                </pic:pic>
              </a:graphicData>
            </a:graphic>
          </wp:inline>
        </w:drawing>
      </w:r>
    </w:p>
    <w:p w14:paraId="6826406F" w14:textId="77777777" w:rsidR="00731E40" w:rsidRDefault="00731E40" w:rsidP="00731E40">
      <w:pPr>
        <w:rPr>
          <w:lang w:val="en-US"/>
        </w:rPr>
      </w:pPr>
      <w:r>
        <w:rPr>
          <w:lang w:val="en-US"/>
        </w:rPr>
        <w:t xml:space="preserve">The SC protection works by comparing output voltage to </w:t>
      </w:r>
      <w:r>
        <w:rPr>
          <w:lang w:val="en-US"/>
        </w:rPr>
        <w:t>a fraction of</w:t>
      </w:r>
      <w:r>
        <w:rPr>
          <w:lang w:val="en-US"/>
        </w:rPr>
        <w:t xml:space="preserve"> the reference voltage.</w:t>
      </w:r>
    </w:p>
    <w:p w14:paraId="1AD7EDA5" w14:textId="371E3F2A" w:rsidR="00731E40" w:rsidRPr="00731E40" w:rsidRDefault="00731E40" w:rsidP="00731E40">
      <w:pPr>
        <w:rPr>
          <w:lang w:val="en-US"/>
        </w:rPr>
      </w:pPr>
      <w:r>
        <w:rPr>
          <w:lang w:val="en-US"/>
        </w:rPr>
        <w:t xml:space="preserve">The relay is by default connected to GND and needs power to connect to </w:t>
      </w:r>
      <w:proofErr w:type="spellStart"/>
      <w:r>
        <w:rPr>
          <w:lang w:val="en-US"/>
        </w:rPr>
        <w:t>V</w:t>
      </w:r>
      <w:r w:rsidRPr="00731E40">
        <w:rPr>
          <w:vertAlign w:val="subscript"/>
          <w:lang w:val="en-US"/>
        </w:rPr>
        <w:t>unreg</w:t>
      </w:r>
      <w:proofErr w:type="spellEnd"/>
      <w:r>
        <w:rPr>
          <w:lang w:val="en-US"/>
        </w:rPr>
        <w:t xml:space="preserve">. The op amp is mounted in the inverting configuration, so it’s by default On and on max current, setting the relay to </w:t>
      </w:r>
      <w:proofErr w:type="spellStart"/>
      <w:r>
        <w:rPr>
          <w:lang w:val="en-US"/>
        </w:rPr>
        <w:t>V</w:t>
      </w:r>
      <w:r w:rsidRPr="00731E40">
        <w:rPr>
          <w:vertAlign w:val="subscript"/>
          <w:lang w:val="en-US"/>
        </w:rPr>
        <w:t>unreg</w:t>
      </w:r>
      <w:proofErr w:type="spellEnd"/>
      <w:r>
        <w:rPr>
          <w:lang w:val="en-US"/>
        </w:rPr>
        <w:t xml:space="preserve"> </w:t>
      </w:r>
      <w:proofErr w:type="gramStart"/>
      <w:r>
        <w:rPr>
          <w:lang w:val="en-US"/>
        </w:rPr>
        <w:t>as long as</w:t>
      </w:r>
      <w:proofErr w:type="gramEnd"/>
      <w:r>
        <w:rPr>
          <w:lang w:val="en-US"/>
        </w:rPr>
        <w:t xml:space="preserve"> the op amp is working. In case of failure of power to the op</w:t>
      </w:r>
      <w:r w:rsidR="00436976">
        <w:rPr>
          <w:lang w:val="en-US"/>
        </w:rPr>
        <w:t xml:space="preserve"> amp</w:t>
      </w:r>
      <w:r>
        <w:rPr>
          <w:lang w:val="en-US"/>
        </w:rPr>
        <w:t xml:space="preserve">, </w:t>
      </w:r>
      <w:r w:rsidR="00436976">
        <w:rPr>
          <w:lang w:val="en-US"/>
        </w:rPr>
        <w:t>it</w:t>
      </w:r>
      <w:r>
        <w:rPr>
          <w:lang w:val="en-US"/>
        </w:rPr>
        <w:t xml:space="preserve"> will stop conducting and the relay will protect the load</w:t>
      </w:r>
      <w:r w:rsidR="003B6EBF">
        <w:rPr>
          <w:lang w:val="en-US"/>
        </w:rPr>
        <w:t xml:space="preserve"> (SC and general protection)</w:t>
      </w:r>
      <w:r>
        <w:rPr>
          <w:lang w:val="en-US"/>
        </w:rPr>
        <w:t>.</w:t>
      </w:r>
    </w:p>
    <w:p w14:paraId="4AAE48AB" w14:textId="28C15E13" w:rsidR="00731E40" w:rsidRDefault="00731E40" w:rsidP="00731E40">
      <w:pPr>
        <w:rPr>
          <w:lang w:val="en-US"/>
        </w:rPr>
      </w:pPr>
      <w:r>
        <w:rPr>
          <w:lang w:val="en-US"/>
        </w:rPr>
        <w:t xml:space="preserve">Whenever OUT is lower than </w:t>
      </w:r>
      <w:proofErr w:type="spellStart"/>
      <w:r>
        <w:rPr>
          <w:lang w:val="en-US"/>
        </w:rPr>
        <w:t>V</w:t>
      </w:r>
      <w:r w:rsidRPr="00824047">
        <w:rPr>
          <w:vertAlign w:val="subscript"/>
          <w:lang w:val="en-US"/>
        </w:rPr>
        <w:t>ref</w:t>
      </w:r>
      <w:proofErr w:type="spellEnd"/>
      <w:r>
        <w:rPr>
          <w:lang w:val="en-US"/>
        </w:rPr>
        <w:t>/</w:t>
      </w:r>
      <w:r>
        <w:rPr>
          <w:lang w:val="en-US"/>
        </w:rPr>
        <w:t>something chosen with a potentiometer</w:t>
      </w:r>
      <w:r>
        <w:rPr>
          <w:lang w:val="en-US"/>
        </w:rPr>
        <w:t xml:space="preserve"> (if it’s below the requested it’s an overload</w:t>
      </w:r>
      <w:r>
        <w:rPr>
          <w:lang w:val="en-US"/>
        </w:rPr>
        <w:t xml:space="preserve"> and can be allowed (potentiometer)</w:t>
      </w:r>
      <w:r>
        <w:rPr>
          <w:lang w:val="en-US"/>
        </w:rPr>
        <w:t>, or if it’s very much below it’s a short</w:t>
      </w:r>
      <w:r>
        <w:rPr>
          <w:lang w:val="en-US"/>
        </w:rPr>
        <w:t xml:space="preserve"> (which can also be allowed for certain cases, again with the potentiometer)</w:t>
      </w:r>
      <w:r>
        <w:rPr>
          <w:lang w:val="en-US"/>
        </w:rPr>
        <w:t>), the op amp will g</w:t>
      </w:r>
      <w:r>
        <w:rPr>
          <w:lang w:val="en-US"/>
        </w:rPr>
        <w:t>et disabled and will disable the relay and it’ll connect again to GND</w:t>
      </w:r>
      <w:r w:rsidR="00FC04EC">
        <w:rPr>
          <w:lang w:val="en-US"/>
        </w:rPr>
        <w:t>.</w:t>
      </w:r>
    </w:p>
    <w:p w14:paraId="77F7A73B" w14:textId="4CE526A8" w:rsidR="00085975" w:rsidRPr="00085975" w:rsidRDefault="00085975" w:rsidP="00731E40">
      <w:pPr>
        <w:rPr>
          <w:lang w:val="en-US"/>
        </w:rPr>
      </w:pPr>
      <w:r>
        <w:rPr>
          <w:lang w:val="en-US"/>
        </w:rPr>
        <w:t xml:space="preserve">There’s also a pull-up </w:t>
      </w:r>
      <w:r w:rsidR="00FC04EC">
        <w:rPr>
          <w:lang w:val="en-US"/>
        </w:rPr>
        <w:t>capacitor</w:t>
      </w:r>
      <w:r>
        <w:rPr>
          <w:lang w:val="en-US"/>
        </w:rPr>
        <w:t xml:space="preserve"> </w:t>
      </w:r>
      <w:r w:rsidR="00FC04EC">
        <w:rPr>
          <w:lang w:val="en-US"/>
        </w:rPr>
        <w:t>C</w:t>
      </w:r>
      <w:r w:rsidR="00FC04EC">
        <w:rPr>
          <w:vertAlign w:val="subscript"/>
          <w:lang w:val="en-US"/>
        </w:rPr>
        <w:t>5</w:t>
      </w:r>
      <w:r>
        <w:rPr>
          <w:lang w:val="en-US"/>
        </w:rPr>
        <w:t xml:space="preserve"> to push the signal to HIGH on the first run</w:t>
      </w:r>
      <w:r w:rsidR="00D83E50">
        <w:rPr>
          <w:lang w:val="en-US"/>
        </w:rPr>
        <w:t xml:space="preserve"> (adds some delay but should be fine. It’s a very small delay)</w:t>
      </w:r>
      <w:r>
        <w:rPr>
          <w:lang w:val="en-US"/>
        </w:rPr>
        <w:t>.</w:t>
      </w:r>
      <w:r w:rsidR="00FC04EC">
        <w:rPr>
          <w:lang w:val="en-US"/>
        </w:rPr>
        <w:t xml:space="preserve"> After that, the capacitor will be full and won’t do anything anymore – good, because it’s just there for the first run.</w:t>
      </w:r>
      <w:r>
        <w:rPr>
          <w:lang w:val="en-US"/>
        </w:rPr>
        <w:t xml:space="preserve"> This is useful because the</w:t>
      </w:r>
      <w:r w:rsidR="008D292E">
        <w:rPr>
          <w:lang w:val="en-US"/>
        </w:rPr>
        <w:t xml:space="preserve"> circuit begins at 0 V everywhere and in case </w:t>
      </w:r>
      <w:proofErr w:type="spellStart"/>
      <w:r w:rsidR="008D292E">
        <w:rPr>
          <w:lang w:val="en-US"/>
        </w:rPr>
        <w:t>V</w:t>
      </w:r>
      <w:r w:rsidR="008D292E" w:rsidRPr="008D292E">
        <w:rPr>
          <w:vertAlign w:val="subscript"/>
          <w:lang w:val="en-US"/>
        </w:rPr>
        <w:t>ref</w:t>
      </w:r>
      <w:proofErr w:type="spellEnd"/>
      <w:r w:rsidR="008D292E">
        <w:rPr>
          <w:lang w:val="en-US"/>
        </w:rPr>
        <w:t xml:space="preserve"> rises faster than OUT, the SCP will get triggered, right at the beginning which is not too useful. The capacitor overrides whatever output the op amp has and forces the output to be activated. After some small </w:t>
      </w:r>
      <w:proofErr w:type="gramStart"/>
      <w:r w:rsidR="008D292E">
        <w:rPr>
          <w:lang w:val="en-US"/>
        </w:rPr>
        <w:t>period of time</w:t>
      </w:r>
      <w:proofErr w:type="gramEnd"/>
      <w:r w:rsidR="008D292E">
        <w:rPr>
          <w:lang w:val="en-US"/>
        </w:rPr>
        <w:t xml:space="preserve"> (10 </w:t>
      </w:r>
      <w:proofErr w:type="spellStart"/>
      <w:r w:rsidR="008D292E">
        <w:rPr>
          <w:lang w:val="en-US"/>
        </w:rPr>
        <w:t>ms</w:t>
      </w:r>
      <w:proofErr w:type="spellEnd"/>
      <w:r w:rsidR="008D292E">
        <w:rPr>
          <w:lang w:val="en-US"/>
        </w:rPr>
        <w:t xml:space="preserve"> according to </w:t>
      </w:r>
      <w:proofErr w:type="spellStart"/>
      <w:r w:rsidR="008D292E">
        <w:rPr>
          <w:lang w:val="en-US"/>
        </w:rPr>
        <w:t>LTspice</w:t>
      </w:r>
      <w:proofErr w:type="spellEnd"/>
      <w:r w:rsidR="008D292E">
        <w:rPr>
          <w:lang w:val="en-US"/>
        </w:rPr>
        <w:t xml:space="preserve">) it’ll be full and will have no effect anymore, leaving the output to the comparison between </w:t>
      </w:r>
      <w:proofErr w:type="spellStart"/>
      <w:r w:rsidR="008D292E">
        <w:rPr>
          <w:lang w:val="en-US"/>
        </w:rPr>
        <w:t>V</w:t>
      </w:r>
      <w:r w:rsidR="008D292E" w:rsidRPr="008D292E">
        <w:rPr>
          <w:vertAlign w:val="subscript"/>
          <w:lang w:val="en-US"/>
        </w:rPr>
        <w:t>ref</w:t>
      </w:r>
      <w:proofErr w:type="spellEnd"/>
      <w:r w:rsidR="008D292E">
        <w:rPr>
          <w:lang w:val="en-US"/>
        </w:rPr>
        <w:t xml:space="preserve"> and OUT.</w:t>
      </w:r>
    </w:p>
    <w:p w14:paraId="1074CCFD" w14:textId="77777777" w:rsidR="00AC214B" w:rsidRDefault="00AC214B" w:rsidP="00032011">
      <w:pPr>
        <w:rPr>
          <w:lang w:val="en-US"/>
        </w:rPr>
      </w:pPr>
    </w:p>
    <w:p w14:paraId="56F5DD11" w14:textId="77777777" w:rsidR="0043170A" w:rsidRDefault="0043170A" w:rsidP="00032011">
      <w:pPr>
        <w:rPr>
          <w:lang w:val="en-US"/>
        </w:rPr>
      </w:pPr>
    </w:p>
    <w:p w14:paraId="69EE1C3D" w14:textId="77777777" w:rsidR="0043170A" w:rsidRDefault="0043170A" w:rsidP="00032011">
      <w:pPr>
        <w:rPr>
          <w:lang w:val="en-US"/>
        </w:rPr>
      </w:pPr>
    </w:p>
    <w:p w14:paraId="206E32B0" w14:textId="77777777" w:rsidR="0044507D" w:rsidRDefault="0044507D" w:rsidP="00032011">
      <w:pPr>
        <w:rPr>
          <w:rFonts w:eastAsiaTheme="minorEastAsia"/>
          <w:lang w:val="en-US"/>
        </w:rPr>
      </w:pPr>
    </w:p>
    <w:p w14:paraId="6916490F" w14:textId="77777777" w:rsidR="0044507D" w:rsidRPr="00047EAD" w:rsidRDefault="0044507D" w:rsidP="00032011">
      <w:pPr>
        <w:rPr>
          <w:rFonts w:eastAsiaTheme="minorEastAsia"/>
          <w:lang w:val="en-US"/>
        </w:rPr>
      </w:pPr>
    </w:p>
    <w:p w14:paraId="266E986E" w14:textId="77777777" w:rsidR="00057728" w:rsidRPr="007379E1" w:rsidRDefault="00057728" w:rsidP="00593846">
      <w:pPr>
        <w:rPr>
          <w:lang w:val="en-US"/>
        </w:rPr>
      </w:pPr>
    </w:p>
    <w:p w14:paraId="3C46137A" w14:textId="233010C5" w:rsidR="00003FA4" w:rsidRPr="007379E1" w:rsidRDefault="00003FA4" w:rsidP="00593846">
      <w:pPr>
        <w:rPr>
          <w:lang w:val="en-US"/>
        </w:rPr>
      </w:pPr>
      <w:r w:rsidRPr="007379E1">
        <w:rPr>
          <w:noProof/>
          <w:lang w:val="en-US"/>
        </w:rPr>
        <w:lastRenderedPageBreak/>
        <w:drawing>
          <wp:inline distT="0" distB="0" distL="0" distR="0" wp14:anchorId="06000AEB" wp14:editId="275275BE">
            <wp:extent cx="3724788" cy="3419061"/>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7304" cy="3421371"/>
                    </a:xfrm>
                    <a:prstGeom prst="rect">
                      <a:avLst/>
                    </a:prstGeom>
                  </pic:spPr>
                </pic:pic>
              </a:graphicData>
            </a:graphic>
          </wp:inline>
        </w:drawing>
      </w:r>
    </w:p>
    <w:p w14:paraId="16AF078B" w14:textId="77777777" w:rsidR="00003FA4" w:rsidRPr="007379E1" w:rsidRDefault="00003FA4" w:rsidP="00593846">
      <w:pPr>
        <w:rPr>
          <w:lang w:val="en-US"/>
        </w:rPr>
      </w:pPr>
    </w:p>
    <w:p w14:paraId="3FA9FAD2" w14:textId="2BD99630" w:rsidR="007E5A1F" w:rsidRPr="007379E1" w:rsidRDefault="007E5A1F" w:rsidP="00593846">
      <w:pPr>
        <w:rPr>
          <w:lang w:val="en-US"/>
        </w:rPr>
      </w:pPr>
      <w:r w:rsidRPr="007379E1">
        <w:rPr>
          <w:lang w:val="en-US"/>
        </w:rPr>
        <w:t>PUT THE LMV431 NEAR THE POWER TRANSISTOR!!!!!</w:t>
      </w:r>
    </w:p>
    <w:p w14:paraId="55636BC1" w14:textId="0EC54BDD" w:rsidR="007E5A1F" w:rsidRPr="007379E1" w:rsidRDefault="007E5A1F" w:rsidP="00593846">
      <w:pPr>
        <w:rPr>
          <w:lang w:val="en-US"/>
        </w:rPr>
      </w:pPr>
      <w:r w:rsidRPr="007379E1">
        <w:rPr>
          <w:lang w:val="en-US"/>
        </w:rPr>
        <w:t xml:space="preserve">One of the graphs in the datasheet says that the reference current gets lower as temperature increases </w:t>
      </w:r>
      <w:r w:rsidRPr="007379E1">
        <w:rPr>
          <w:lang w:val="en-US"/>
        </w:rPr>
        <w:sym w:font="Wingdings" w:char="F0E0"/>
      </w:r>
      <w:r w:rsidRPr="007379E1">
        <w:rPr>
          <w:lang w:val="en-US"/>
        </w:rPr>
        <w:t xml:space="preserve"> the power transistor is the hottest thing in there.</w:t>
      </w:r>
    </w:p>
    <w:p w14:paraId="41FC0991" w14:textId="155FC2B8" w:rsidR="0000754E" w:rsidRPr="007379E1" w:rsidRDefault="0000754E" w:rsidP="00593846">
      <w:pPr>
        <w:rPr>
          <w:lang w:val="en-US"/>
        </w:rPr>
      </w:pPr>
      <w:r w:rsidRPr="007379E1">
        <w:rPr>
          <w:lang w:val="en-US"/>
        </w:rPr>
        <w:t xml:space="preserve">EDIT: do NOT do this. </w:t>
      </w:r>
      <w:proofErr w:type="spellStart"/>
      <w:r w:rsidRPr="007379E1">
        <w:rPr>
          <w:lang w:val="en-US"/>
        </w:rPr>
        <w:t>Vref</w:t>
      </w:r>
      <w:proofErr w:type="spellEnd"/>
      <w:r w:rsidRPr="007379E1">
        <w:rPr>
          <w:lang w:val="en-US"/>
        </w:rPr>
        <w:t xml:space="preserve"> changes with temperature, so if the PSU is being put at max, it will be hotter inside. Else, will be cooler. Get it as away from heat sources as possible (even if it </w:t>
      </w:r>
      <w:proofErr w:type="gramStart"/>
      <w:r w:rsidRPr="007379E1">
        <w:rPr>
          <w:lang w:val="en-US"/>
        </w:rPr>
        <w:t>has to</w:t>
      </w:r>
      <w:proofErr w:type="gramEnd"/>
      <w:r w:rsidRPr="007379E1">
        <w:rPr>
          <w:lang w:val="en-US"/>
        </w:rPr>
        <w:t xml:space="preserve"> be outside the </w:t>
      </w:r>
      <w:r w:rsidR="00484246" w:rsidRPr="007379E1">
        <w:rPr>
          <w:lang w:val="en-US"/>
        </w:rPr>
        <w:t>board or something, connected with wires (or maybe not because of parasitic inductance on the wires and with such small currents that could affect stuff?).</w:t>
      </w:r>
    </w:p>
    <w:p w14:paraId="15BDCFFB" w14:textId="3207A658" w:rsidR="00D11F5B" w:rsidRPr="007379E1" w:rsidRDefault="00D11F5B" w:rsidP="00593846">
      <w:pPr>
        <w:rPr>
          <w:lang w:val="en-US"/>
        </w:rPr>
      </w:pPr>
      <w:r w:rsidRPr="007379E1">
        <w:rPr>
          <w:noProof/>
          <w:lang w:val="en-US"/>
        </w:rPr>
        <w:drawing>
          <wp:inline distT="0" distB="0" distL="0" distR="0" wp14:anchorId="5C83C0F8" wp14:editId="70BC6B46">
            <wp:extent cx="5400040" cy="145542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1"/>
                    <a:stretch>
                      <a:fillRect/>
                    </a:stretch>
                  </pic:blipFill>
                  <pic:spPr>
                    <a:xfrm>
                      <a:off x="0" y="0"/>
                      <a:ext cx="5400040" cy="1455420"/>
                    </a:xfrm>
                    <a:prstGeom prst="rect">
                      <a:avLst/>
                    </a:prstGeom>
                  </pic:spPr>
                </pic:pic>
              </a:graphicData>
            </a:graphic>
          </wp:inline>
        </w:drawing>
      </w:r>
    </w:p>
    <w:p w14:paraId="6A855F4C" w14:textId="0D907957" w:rsidR="00FA462F" w:rsidRPr="007379E1" w:rsidRDefault="00FA462F" w:rsidP="00593846">
      <w:pPr>
        <w:rPr>
          <w:lang w:val="en-US"/>
        </w:rPr>
      </w:pPr>
      <w:r w:rsidRPr="007379E1">
        <w:rPr>
          <w:noProof/>
          <w:lang w:val="en-US"/>
        </w:rPr>
        <w:drawing>
          <wp:inline distT="0" distB="0" distL="0" distR="0" wp14:anchorId="7A8BA770" wp14:editId="5AA373AA">
            <wp:extent cx="981075" cy="533400"/>
            <wp:effectExtent l="0" t="0" r="952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22"/>
                    <a:stretch>
                      <a:fillRect/>
                    </a:stretch>
                  </pic:blipFill>
                  <pic:spPr>
                    <a:xfrm>
                      <a:off x="0" y="0"/>
                      <a:ext cx="981075" cy="533400"/>
                    </a:xfrm>
                    <a:prstGeom prst="rect">
                      <a:avLst/>
                    </a:prstGeom>
                  </pic:spPr>
                </pic:pic>
              </a:graphicData>
            </a:graphic>
          </wp:inline>
        </w:drawing>
      </w:r>
    </w:p>
    <w:p w14:paraId="3527A298" w14:textId="079B4982" w:rsidR="00364BB9" w:rsidRPr="007379E1" w:rsidRDefault="00FA462F" w:rsidP="004C194A">
      <w:pPr>
        <w:rPr>
          <w:lang w:val="en-US"/>
        </w:rPr>
      </w:pPr>
      <w:r w:rsidRPr="007379E1">
        <w:rPr>
          <w:lang w:val="en-US"/>
        </w:rPr>
        <w:t>ZKA won’t change. The cathode voltage won’t change</w:t>
      </w:r>
      <w:r w:rsidR="004C194A" w:rsidRPr="007379E1">
        <w:rPr>
          <w:lang w:val="en-US"/>
        </w:rPr>
        <w:t xml:space="preserve"> because it’s connected to the reference, which also won’t change</w:t>
      </w:r>
      <w:r w:rsidRPr="007379E1">
        <w:rPr>
          <w:lang w:val="en-US"/>
        </w:rPr>
        <w:t xml:space="preserve"> because the temperature supposedly won’t change (too much? Hopefully at all)</w:t>
      </w:r>
      <w:r w:rsidR="004C194A" w:rsidRPr="007379E1">
        <w:rPr>
          <w:lang w:val="en-US"/>
        </w:rPr>
        <w:t>.</w:t>
      </w:r>
      <w:r w:rsidRPr="007379E1">
        <w:rPr>
          <w:lang w:val="en-US"/>
        </w:rPr>
        <w:t xml:space="preserve"> </w:t>
      </w:r>
      <w:r w:rsidR="004C194A" w:rsidRPr="007379E1">
        <w:rPr>
          <w:lang w:val="en-US"/>
        </w:rPr>
        <w:t>T</w:t>
      </w:r>
      <w:r w:rsidRPr="007379E1">
        <w:rPr>
          <w:lang w:val="en-US"/>
        </w:rPr>
        <w:t>he current won’t change either, because this thing is connected to an op-amp, which requires almost no current</w:t>
      </w:r>
      <w:r w:rsidR="004C194A" w:rsidRPr="007379E1">
        <w:rPr>
          <w:lang w:val="en-US"/>
        </w:rPr>
        <w:t>, and almost or no current changes at all</w:t>
      </w:r>
      <w:r w:rsidR="00206D49" w:rsidRPr="007379E1">
        <w:rPr>
          <w:lang w:val="en-US"/>
        </w:rPr>
        <w:t xml:space="preserve">. </w:t>
      </w:r>
      <w:proofErr w:type="gramStart"/>
      <w:r w:rsidR="00206D49" w:rsidRPr="007379E1">
        <w:rPr>
          <w:lang w:val="en-US"/>
        </w:rPr>
        <w:t>So</w:t>
      </w:r>
      <w:proofErr w:type="gramEnd"/>
      <w:r w:rsidR="00206D49" w:rsidRPr="007379E1">
        <w:rPr>
          <w:lang w:val="en-US"/>
        </w:rPr>
        <w:t xml:space="preserve"> none will change, </w:t>
      </w:r>
      <w:r w:rsidR="004C194A" w:rsidRPr="007379E1">
        <w:rPr>
          <w:lang w:val="en-US"/>
        </w:rPr>
        <w:t xml:space="preserve">and therefore </w:t>
      </w:r>
      <w:r w:rsidR="00206D49" w:rsidRPr="007379E1">
        <w:rPr>
          <w:lang w:val="en-US"/>
        </w:rPr>
        <w:t>ZKA won’t change either.</w:t>
      </w:r>
    </w:p>
    <w:p w14:paraId="6B5FB1C0" w14:textId="15C97D4E" w:rsidR="004603B9" w:rsidRPr="007379E1" w:rsidRDefault="004603B9" w:rsidP="004C194A">
      <w:pPr>
        <w:rPr>
          <w:lang w:val="en-US"/>
        </w:rPr>
      </w:pPr>
      <w:r w:rsidRPr="007379E1">
        <w:rPr>
          <w:lang w:val="en-US"/>
        </w:rPr>
        <w:lastRenderedPageBreak/>
        <w:t>The LM358 has 2.5-5 pF of input capacitance, so from the picture below, the chip will be perfectly stable (0 F almost</w:t>
      </w:r>
      <w:r w:rsidR="000C1CF2" w:rsidRPr="007379E1">
        <w:rPr>
          <w:lang w:val="en-US"/>
        </w:rPr>
        <w:t>, meaning no capacitive load</w:t>
      </w:r>
      <w:r w:rsidR="002226C3" w:rsidRPr="007379E1">
        <w:rPr>
          <w:lang w:val="en-US"/>
        </w:rPr>
        <w:t xml:space="preserve"> – 2</w:t>
      </w:r>
      <w:r w:rsidR="002226C3" w:rsidRPr="007379E1">
        <w:rPr>
          <w:vertAlign w:val="superscript"/>
          <w:lang w:val="en-US"/>
        </w:rPr>
        <w:t>nd</w:t>
      </w:r>
      <w:r w:rsidR="002226C3" w:rsidRPr="007379E1">
        <w:rPr>
          <w:lang w:val="en-US"/>
        </w:rPr>
        <w:t xml:space="preserve"> picture below).</w:t>
      </w:r>
    </w:p>
    <w:p w14:paraId="6DD8DE0B" w14:textId="33CB3B7E" w:rsidR="00334CE4" w:rsidRPr="007379E1" w:rsidRDefault="00334CE4" w:rsidP="004C194A">
      <w:pPr>
        <w:rPr>
          <w:lang w:val="en-US"/>
        </w:rPr>
      </w:pPr>
    </w:p>
    <w:p w14:paraId="16B60F0B" w14:textId="09E0B47E" w:rsidR="00334CE4" w:rsidRPr="007379E1" w:rsidRDefault="00334CE4" w:rsidP="004C194A">
      <w:pPr>
        <w:rPr>
          <w:lang w:val="en-US"/>
        </w:rPr>
      </w:pPr>
      <w:r w:rsidRPr="007379E1">
        <w:rPr>
          <w:lang w:val="en-US"/>
        </w:rPr>
        <w:t>READ THE LAYOUT GUIDELINES OF THE LM358 IN THE DATASHEET!!!!!</w:t>
      </w:r>
    </w:p>
    <w:p w14:paraId="0C78ECD1" w14:textId="54511434" w:rsidR="00334CE4" w:rsidRPr="007379E1" w:rsidRDefault="00334CE4" w:rsidP="004C194A">
      <w:pPr>
        <w:rPr>
          <w:lang w:val="en-US"/>
        </w:rPr>
      </w:pPr>
      <w:r w:rsidRPr="007379E1">
        <w:rPr>
          <w:lang w:val="en-US"/>
        </w:rPr>
        <w:t>Example of guideline:</w:t>
      </w:r>
    </w:p>
    <w:p w14:paraId="4580E775" w14:textId="657FE74E" w:rsidR="00334CE4" w:rsidRPr="007379E1" w:rsidRDefault="00334CE4" w:rsidP="004C194A">
      <w:pPr>
        <w:rPr>
          <w:lang w:val="en-US"/>
        </w:rPr>
      </w:pPr>
      <w:r w:rsidRPr="007379E1">
        <w:rPr>
          <w:noProof/>
          <w:lang w:val="en-US"/>
        </w:rPr>
        <w:drawing>
          <wp:inline distT="0" distB="0" distL="0" distR="0" wp14:anchorId="34B27DE3" wp14:editId="536F6567">
            <wp:extent cx="5400040" cy="2679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7970"/>
                    </a:xfrm>
                    <a:prstGeom prst="rect">
                      <a:avLst/>
                    </a:prstGeom>
                  </pic:spPr>
                </pic:pic>
              </a:graphicData>
            </a:graphic>
          </wp:inline>
        </w:drawing>
      </w:r>
    </w:p>
    <w:p w14:paraId="76D97C97" w14:textId="108DA438" w:rsidR="00F80F66" w:rsidRPr="007379E1" w:rsidRDefault="00F80F66" w:rsidP="004C194A">
      <w:pPr>
        <w:rPr>
          <w:lang w:val="en-US"/>
        </w:rPr>
      </w:pPr>
    </w:p>
    <w:p w14:paraId="24E1B975" w14:textId="0F03660B" w:rsidR="00F80F66" w:rsidRPr="007379E1" w:rsidRDefault="00F80F66" w:rsidP="004C194A">
      <w:pPr>
        <w:rPr>
          <w:lang w:val="en-US"/>
        </w:rPr>
      </w:pPr>
      <w:r w:rsidRPr="007379E1">
        <w:rPr>
          <w:lang w:val="en-US"/>
        </w:rPr>
        <w:t>CHECK WHICH OP-AMP YOU BOUGHT!!!!!!!!!!</w:t>
      </w:r>
    </w:p>
    <w:p w14:paraId="106E7C9B" w14:textId="302CF5D3" w:rsidR="00F80F66" w:rsidRPr="007379E1" w:rsidRDefault="00F80F66" w:rsidP="004C194A">
      <w:pPr>
        <w:rPr>
          <w:lang w:val="en-US"/>
        </w:rPr>
      </w:pPr>
      <w:r w:rsidRPr="007379E1">
        <w:rPr>
          <w:noProof/>
          <w:lang w:val="en-US"/>
        </w:rPr>
        <w:drawing>
          <wp:inline distT="0" distB="0" distL="0" distR="0" wp14:anchorId="47DF5FB7" wp14:editId="19BD9936">
            <wp:extent cx="5400040" cy="1185545"/>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4"/>
                    <a:stretch>
                      <a:fillRect/>
                    </a:stretch>
                  </pic:blipFill>
                  <pic:spPr>
                    <a:xfrm>
                      <a:off x="0" y="0"/>
                      <a:ext cx="5400040" cy="1185545"/>
                    </a:xfrm>
                    <a:prstGeom prst="rect">
                      <a:avLst/>
                    </a:prstGeom>
                  </pic:spPr>
                </pic:pic>
              </a:graphicData>
            </a:graphic>
          </wp:inline>
        </w:drawing>
      </w:r>
    </w:p>
    <w:p w14:paraId="2D2C3C3D" w14:textId="555EE079" w:rsidR="004603B9" w:rsidRPr="007379E1" w:rsidRDefault="004603B9" w:rsidP="004C194A">
      <w:pPr>
        <w:rPr>
          <w:lang w:val="en-US"/>
        </w:rPr>
      </w:pPr>
      <w:r w:rsidRPr="007379E1">
        <w:rPr>
          <w:noProof/>
          <w:lang w:val="en-US"/>
        </w:rPr>
        <w:drawing>
          <wp:inline distT="0" distB="0" distL="0" distR="0" wp14:anchorId="0DBE49A3" wp14:editId="581BB892">
            <wp:extent cx="4457700" cy="4286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4286250"/>
                    </a:xfrm>
                    <a:prstGeom prst="rect">
                      <a:avLst/>
                    </a:prstGeom>
                  </pic:spPr>
                </pic:pic>
              </a:graphicData>
            </a:graphic>
          </wp:inline>
        </w:drawing>
      </w:r>
    </w:p>
    <w:p w14:paraId="33D66038" w14:textId="7003D042" w:rsidR="002226C3" w:rsidRPr="007379E1" w:rsidRDefault="002226C3" w:rsidP="004C194A">
      <w:pPr>
        <w:rPr>
          <w:lang w:val="en-US"/>
        </w:rPr>
      </w:pPr>
      <w:r w:rsidRPr="007379E1">
        <w:rPr>
          <w:noProof/>
          <w:lang w:val="en-US"/>
        </w:rPr>
        <w:drawing>
          <wp:inline distT="0" distB="0" distL="0" distR="0" wp14:anchorId="3EB66756" wp14:editId="4310E092">
            <wp:extent cx="5400040" cy="61214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26"/>
                    <a:stretch>
                      <a:fillRect/>
                    </a:stretch>
                  </pic:blipFill>
                  <pic:spPr>
                    <a:xfrm>
                      <a:off x="0" y="0"/>
                      <a:ext cx="5400040" cy="612140"/>
                    </a:xfrm>
                    <a:prstGeom prst="rect">
                      <a:avLst/>
                    </a:prstGeom>
                  </pic:spPr>
                </pic:pic>
              </a:graphicData>
            </a:graphic>
          </wp:inline>
        </w:drawing>
      </w:r>
    </w:p>
    <w:p w14:paraId="5D596771" w14:textId="78C2DD6F" w:rsidR="00193B02" w:rsidRPr="007379E1" w:rsidRDefault="00193B02" w:rsidP="004C194A">
      <w:pPr>
        <w:rPr>
          <w:lang w:val="en-US"/>
        </w:rPr>
      </w:pPr>
      <w:r w:rsidRPr="007379E1">
        <w:rPr>
          <w:lang w:val="en-US"/>
        </w:rPr>
        <w:lastRenderedPageBreak/>
        <w:t>As the LMV431 is functionally equivalent to the TLV431, and the TLV431 datasheet is more complete, I’ve used TLV431 datasheet and its application notes PDF.</w:t>
      </w:r>
    </w:p>
    <w:p w14:paraId="66B5F5B7" w14:textId="7B62F6E4" w:rsidR="00955BEA" w:rsidRPr="007379E1" w:rsidRDefault="00955BEA" w:rsidP="004C194A">
      <w:pPr>
        <w:rPr>
          <w:lang w:val="en-US"/>
        </w:rPr>
      </w:pPr>
    </w:p>
    <w:p w14:paraId="1EA68B35" w14:textId="763725D3" w:rsidR="005A3E98" w:rsidRPr="007379E1" w:rsidRDefault="005A3E98" w:rsidP="004C194A">
      <w:pPr>
        <w:rPr>
          <w:lang w:val="en-US"/>
        </w:rPr>
      </w:pPr>
    </w:p>
    <w:p w14:paraId="3CB30AFC" w14:textId="08201F6D" w:rsidR="005A3E98" w:rsidRPr="007379E1" w:rsidRDefault="00330E39" w:rsidP="004C194A">
      <w:pPr>
        <w:rPr>
          <w:lang w:val="en-US"/>
        </w:rPr>
      </w:pPr>
      <w:r w:rsidRPr="007379E1">
        <w:rPr>
          <w:noProof/>
          <w:lang w:val="en-US"/>
        </w:rPr>
        <w:drawing>
          <wp:inline distT="0" distB="0" distL="0" distR="0" wp14:anchorId="3EF47AC6" wp14:editId="1CC9B586">
            <wp:extent cx="5400040" cy="455295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7"/>
                    <a:stretch>
                      <a:fillRect/>
                    </a:stretch>
                  </pic:blipFill>
                  <pic:spPr>
                    <a:xfrm>
                      <a:off x="0" y="0"/>
                      <a:ext cx="5400040" cy="4552950"/>
                    </a:xfrm>
                    <a:prstGeom prst="rect">
                      <a:avLst/>
                    </a:prstGeom>
                  </pic:spPr>
                </pic:pic>
              </a:graphicData>
            </a:graphic>
          </wp:inline>
        </w:drawing>
      </w:r>
    </w:p>
    <w:p w14:paraId="5362493A" w14:textId="4A2B16C5" w:rsidR="00883E19" w:rsidRPr="007379E1" w:rsidRDefault="00883E19" w:rsidP="004C194A">
      <w:pPr>
        <w:rPr>
          <w:lang w:val="en-US"/>
        </w:rPr>
      </w:pPr>
      <w:r w:rsidRPr="007379E1">
        <w:rPr>
          <w:lang w:val="en-US"/>
        </w:rPr>
        <w:t>See about emitter degeneration technique</w:t>
      </w:r>
      <w:r w:rsidR="001E3976" w:rsidRPr="007379E1">
        <w:rPr>
          <w:lang w:val="en-US"/>
        </w:rPr>
        <w:t xml:space="preserve"> in BJTs</w:t>
      </w:r>
      <w:r w:rsidRPr="007379E1">
        <w:rPr>
          <w:lang w:val="en-US"/>
        </w:rPr>
        <w:t>.</w:t>
      </w:r>
    </w:p>
    <w:p w14:paraId="72156FC3" w14:textId="3B6D70C5" w:rsidR="00D409B6" w:rsidRPr="007379E1" w:rsidRDefault="00D409B6" w:rsidP="004C194A">
      <w:pPr>
        <w:rPr>
          <w:lang w:val="en-US"/>
        </w:rPr>
      </w:pPr>
    </w:p>
    <w:p w14:paraId="708C02D1" w14:textId="69C5AC25" w:rsidR="00D409B6" w:rsidRPr="007379E1" w:rsidRDefault="00D409B6" w:rsidP="004C194A">
      <w:pPr>
        <w:rPr>
          <w:lang w:val="en-US"/>
        </w:rPr>
      </w:pPr>
      <w:r w:rsidRPr="007379E1">
        <w:rPr>
          <w:lang w:val="en-US"/>
        </w:rPr>
        <w:t>Various in parallel for less “You have to keep in mind that semiconductor devices tend to obey the general Arrhenius law, meaning a failure rate ~doubling for every 10°K (or C) increase.”?</w:t>
      </w:r>
    </w:p>
    <w:p w14:paraId="3BB145DF" w14:textId="1AD252DB" w:rsidR="00955BEA" w:rsidRDefault="00955BEA" w:rsidP="004C194A">
      <w:pPr>
        <w:rPr>
          <w:lang w:val="en-US"/>
        </w:rPr>
      </w:pPr>
    </w:p>
    <w:p w14:paraId="1A1BF21E" w14:textId="77777777" w:rsidR="001378AE" w:rsidRDefault="001378AE" w:rsidP="004C194A">
      <w:pPr>
        <w:rPr>
          <w:lang w:val="en-US"/>
        </w:rPr>
      </w:pPr>
    </w:p>
    <w:p w14:paraId="2FAEA609" w14:textId="48B9B597" w:rsidR="001378AE" w:rsidRDefault="001378AE" w:rsidP="004C194A">
      <w:pPr>
        <w:rPr>
          <w:lang w:val="en-US"/>
        </w:rPr>
      </w:pPr>
      <w:hyperlink r:id="rId28" w:history="1">
        <w:r w:rsidRPr="007410BB">
          <w:rPr>
            <w:rStyle w:val="Hiperligao"/>
            <w:lang w:val="en-US"/>
          </w:rPr>
          <w:t>https://www.electronics-</w:t>
        </w:r>
        <w:r w:rsidRPr="007410BB">
          <w:rPr>
            <w:rStyle w:val="Hiperligao"/>
            <w:lang w:val="en-US"/>
          </w:rPr>
          <w:t>t</w:t>
        </w:r>
        <w:r w:rsidRPr="007410BB">
          <w:rPr>
            <w:rStyle w:val="Hiperligao"/>
            <w:lang w:val="en-US"/>
          </w:rPr>
          <w:t>utorial.net/analog-integrated-circuits/schmitt-trigger/non-inverting-schmitt-trigger/</w:t>
        </w:r>
      </w:hyperlink>
    </w:p>
    <w:p w14:paraId="123C795E" w14:textId="3508CA9D" w:rsidR="00955BEA" w:rsidRPr="007379E1" w:rsidRDefault="00955BEA" w:rsidP="004C194A">
      <w:pPr>
        <w:rPr>
          <w:lang w:val="en-US"/>
        </w:rPr>
      </w:pPr>
    </w:p>
    <w:p w14:paraId="2D51BD1B" w14:textId="33D08702" w:rsidR="00955BEA" w:rsidRPr="007379E1" w:rsidRDefault="00955BEA" w:rsidP="004C194A">
      <w:pPr>
        <w:rPr>
          <w:lang w:val="en-US"/>
        </w:rPr>
      </w:pPr>
    </w:p>
    <w:p w14:paraId="61D8152B" w14:textId="69E74966" w:rsidR="00955BEA" w:rsidRPr="007379E1" w:rsidRDefault="00955BEA" w:rsidP="004C194A">
      <w:pPr>
        <w:rPr>
          <w:lang w:val="en-US"/>
        </w:rPr>
      </w:pPr>
      <w:r w:rsidRPr="007379E1">
        <w:rPr>
          <w:lang w:val="en-US"/>
        </w:rPr>
        <w:t xml:space="preserve">In the end, check </w:t>
      </w:r>
      <w:hyperlink r:id="rId29" w:history="1">
        <w:r w:rsidRPr="007379E1">
          <w:rPr>
            <w:rStyle w:val="Hiperligao"/>
            <w:lang w:val="en-US"/>
          </w:rPr>
          <w:t>https://www.instructables.com/10Amp-Linear-Power-Supply/</w:t>
        </w:r>
      </w:hyperlink>
      <w:r w:rsidRPr="007379E1">
        <w:rPr>
          <w:lang w:val="en-US"/>
        </w:rPr>
        <w:t xml:space="preserve"> and see everything he thought of</w:t>
      </w:r>
      <w:r w:rsidR="006D6C6B" w:rsidRPr="007379E1">
        <w:rPr>
          <w:lang w:val="en-US"/>
        </w:rPr>
        <w:t xml:space="preserve"> tha</w:t>
      </w:r>
      <w:r w:rsidR="00EE4C6B" w:rsidRPr="007379E1">
        <w:rPr>
          <w:lang w:val="en-US"/>
        </w:rPr>
        <w:t>t</w:t>
      </w:r>
      <w:r w:rsidR="006D6C6B" w:rsidRPr="007379E1">
        <w:rPr>
          <w:lang w:val="en-US"/>
        </w:rPr>
        <w:t xml:space="preserve"> you didn’t</w:t>
      </w:r>
      <w:r w:rsidRPr="007379E1">
        <w:rPr>
          <w:lang w:val="en-US"/>
        </w:rPr>
        <w:t>.</w:t>
      </w:r>
    </w:p>
    <w:sectPr w:rsidR="00955BEA" w:rsidRPr="0073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1E"/>
    <w:multiLevelType w:val="hybridMultilevel"/>
    <w:tmpl w:val="A47CD0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E7752C"/>
    <w:multiLevelType w:val="hybridMultilevel"/>
    <w:tmpl w:val="B380E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50644F"/>
    <w:multiLevelType w:val="hybridMultilevel"/>
    <w:tmpl w:val="D4C898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FEB188C"/>
    <w:multiLevelType w:val="hybridMultilevel"/>
    <w:tmpl w:val="B49686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4A79B4"/>
    <w:multiLevelType w:val="hybridMultilevel"/>
    <w:tmpl w:val="B2F4D362"/>
    <w:lvl w:ilvl="0" w:tplc="5CD4CF50">
      <w:start w:val="9"/>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93287439">
    <w:abstractNumId w:val="0"/>
  </w:num>
  <w:num w:numId="2" w16cid:durableId="605964574">
    <w:abstractNumId w:val="2"/>
  </w:num>
  <w:num w:numId="3" w16cid:durableId="2046102400">
    <w:abstractNumId w:val="3"/>
  </w:num>
  <w:num w:numId="4" w16cid:durableId="1342319189">
    <w:abstractNumId w:val="1"/>
  </w:num>
  <w:num w:numId="5" w16cid:durableId="58550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E4"/>
    <w:rsid w:val="00000717"/>
    <w:rsid w:val="00001229"/>
    <w:rsid w:val="00003819"/>
    <w:rsid w:val="00003FA4"/>
    <w:rsid w:val="0000754E"/>
    <w:rsid w:val="00015165"/>
    <w:rsid w:val="00016181"/>
    <w:rsid w:val="000175B7"/>
    <w:rsid w:val="00017B72"/>
    <w:rsid w:val="00021C66"/>
    <w:rsid w:val="00032011"/>
    <w:rsid w:val="00043866"/>
    <w:rsid w:val="00047EAD"/>
    <w:rsid w:val="00053ED0"/>
    <w:rsid w:val="0005712E"/>
    <w:rsid w:val="00057728"/>
    <w:rsid w:val="00064A11"/>
    <w:rsid w:val="0006509C"/>
    <w:rsid w:val="00065D13"/>
    <w:rsid w:val="00073290"/>
    <w:rsid w:val="000752F0"/>
    <w:rsid w:val="000817B8"/>
    <w:rsid w:val="00085975"/>
    <w:rsid w:val="00093296"/>
    <w:rsid w:val="00097B98"/>
    <w:rsid w:val="000A33BF"/>
    <w:rsid w:val="000A6ACA"/>
    <w:rsid w:val="000B025A"/>
    <w:rsid w:val="000B0438"/>
    <w:rsid w:val="000B2A1A"/>
    <w:rsid w:val="000B2DA8"/>
    <w:rsid w:val="000B40EF"/>
    <w:rsid w:val="000C1CF2"/>
    <w:rsid w:val="000C3743"/>
    <w:rsid w:val="000C4026"/>
    <w:rsid w:val="000D1E23"/>
    <w:rsid w:val="000D22FF"/>
    <w:rsid w:val="000D39D5"/>
    <w:rsid w:val="000D5545"/>
    <w:rsid w:val="000D5A79"/>
    <w:rsid w:val="000D6C95"/>
    <w:rsid w:val="000E0BFA"/>
    <w:rsid w:val="000E157B"/>
    <w:rsid w:val="000F2141"/>
    <w:rsid w:val="000F43D5"/>
    <w:rsid w:val="000F462C"/>
    <w:rsid w:val="000F4C89"/>
    <w:rsid w:val="001003FD"/>
    <w:rsid w:val="00102050"/>
    <w:rsid w:val="00105FB0"/>
    <w:rsid w:val="001143A6"/>
    <w:rsid w:val="00114E31"/>
    <w:rsid w:val="0011732F"/>
    <w:rsid w:val="00123537"/>
    <w:rsid w:val="00123BBB"/>
    <w:rsid w:val="00126281"/>
    <w:rsid w:val="00127C2A"/>
    <w:rsid w:val="00132417"/>
    <w:rsid w:val="00134567"/>
    <w:rsid w:val="0013500A"/>
    <w:rsid w:val="001378AE"/>
    <w:rsid w:val="00140201"/>
    <w:rsid w:val="001405A1"/>
    <w:rsid w:val="00145BE4"/>
    <w:rsid w:val="0014677E"/>
    <w:rsid w:val="0015172F"/>
    <w:rsid w:val="001571FB"/>
    <w:rsid w:val="0016171B"/>
    <w:rsid w:val="00165B81"/>
    <w:rsid w:val="00167F0B"/>
    <w:rsid w:val="00174F65"/>
    <w:rsid w:val="001761BF"/>
    <w:rsid w:val="00176D92"/>
    <w:rsid w:val="00182D08"/>
    <w:rsid w:val="00183175"/>
    <w:rsid w:val="00190E0F"/>
    <w:rsid w:val="00192A01"/>
    <w:rsid w:val="0019389A"/>
    <w:rsid w:val="00193B02"/>
    <w:rsid w:val="001A2CB2"/>
    <w:rsid w:val="001A54B7"/>
    <w:rsid w:val="001A77A0"/>
    <w:rsid w:val="001B2551"/>
    <w:rsid w:val="001B2F33"/>
    <w:rsid w:val="001B3C51"/>
    <w:rsid w:val="001B4CC0"/>
    <w:rsid w:val="001C3FA9"/>
    <w:rsid w:val="001D3FE0"/>
    <w:rsid w:val="001E0B86"/>
    <w:rsid w:val="001E23F1"/>
    <w:rsid w:val="001E2AF8"/>
    <w:rsid w:val="001E2B5B"/>
    <w:rsid w:val="001E3976"/>
    <w:rsid w:val="001E5FBA"/>
    <w:rsid w:val="001E6DD7"/>
    <w:rsid w:val="001F22B3"/>
    <w:rsid w:val="001F69CF"/>
    <w:rsid w:val="00200AC4"/>
    <w:rsid w:val="002023CF"/>
    <w:rsid w:val="002033DA"/>
    <w:rsid w:val="00205F90"/>
    <w:rsid w:val="00206D49"/>
    <w:rsid w:val="002102B8"/>
    <w:rsid w:val="00210378"/>
    <w:rsid w:val="00212509"/>
    <w:rsid w:val="00213464"/>
    <w:rsid w:val="002147A2"/>
    <w:rsid w:val="0021666C"/>
    <w:rsid w:val="00220E20"/>
    <w:rsid w:val="002226C3"/>
    <w:rsid w:val="00226B51"/>
    <w:rsid w:val="00234E8C"/>
    <w:rsid w:val="00236310"/>
    <w:rsid w:val="00236A11"/>
    <w:rsid w:val="00236F88"/>
    <w:rsid w:val="00237524"/>
    <w:rsid w:val="0023775B"/>
    <w:rsid w:val="00244947"/>
    <w:rsid w:val="00244D97"/>
    <w:rsid w:val="00245C69"/>
    <w:rsid w:val="0024717D"/>
    <w:rsid w:val="0025322E"/>
    <w:rsid w:val="00260266"/>
    <w:rsid w:val="002751F6"/>
    <w:rsid w:val="002779C9"/>
    <w:rsid w:val="002802CA"/>
    <w:rsid w:val="00285434"/>
    <w:rsid w:val="002864F5"/>
    <w:rsid w:val="002915B8"/>
    <w:rsid w:val="00292446"/>
    <w:rsid w:val="002977E2"/>
    <w:rsid w:val="002A3805"/>
    <w:rsid w:val="002A5FF2"/>
    <w:rsid w:val="002A6A28"/>
    <w:rsid w:val="002B383A"/>
    <w:rsid w:val="002C26B6"/>
    <w:rsid w:val="002C2B09"/>
    <w:rsid w:val="002C49A8"/>
    <w:rsid w:val="002C6A14"/>
    <w:rsid w:val="002D7DB7"/>
    <w:rsid w:val="002E005D"/>
    <w:rsid w:val="002E3910"/>
    <w:rsid w:val="002E4608"/>
    <w:rsid w:val="002E79C3"/>
    <w:rsid w:val="002F2DFE"/>
    <w:rsid w:val="002F3D32"/>
    <w:rsid w:val="003019EB"/>
    <w:rsid w:val="0030409A"/>
    <w:rsid w:val="003046D9"/>
    <w:rsid w:val="003105D9"/>
    <w:rsid w:val="00314B89"/>
    <w:rsid w:val="00314C9C"/>
    <w:rsid w:val="003169A2"/>
    <w:rsid w:val="00321AEE"/>
    <w:rsid w:val="0032229F"/>
    <w:rsid w:val="00322EC0"/>
    <w:rsid w:val="003304F5"/>
    <w:rsid w:val="00330E39"/>
    <w:rsid w:val="00331CCF"/>
    <w:rsid w:val="00334CE4"/>
    <w:rsid w:val="00343AFA"/>
    <w:rsid w:val="00362810"/>
    <w:rsid w:val="0036451B"/>
    <w:rsid w:val="00364BB9"/>
    <w:rsid w:val="00364BF6"/>
    <w:rsid w:val="00371D41"/>
    <w:rsid w:val="00375B44"/>
    <w:rsid w:val="0038017D"/>
    <w:rsid w:val="0038391B"/>
    <w:rsid w:val="00391960"/>
    <w:rsid w:val="00392341"/>
    <w:rsid w:val="003927AE"/>
    <w:rsid w:val="00393CAA"/>
    <w:rsid w:val="00393DC8"/>
    <w:rsid w:val="00394768"/>
    <w:rsid w:val="0039798B"/>
    <w:rsid w:val="003A5EDF"/>
    <w:rsid w:val="003B6EBF"/>
    <w:rsid w:val="003C0F8B"/>
    <w:rsid w:val="003C25D5"/>
    <w:rsid w:val="003C291A"/>
    <w:rsid w:val="003C5202"/>
    <w:rsid w:val="003D7FC1"/>
    <w:rsid w:val="003E1916"/>
    <w:rsid w:val="003E631B"/>
    <w:rsid w:val="003E7E51"/>
    <w:rsid w:val="003F051B"/>
    <w:rsid w:val="003F2893"/>
    <w:rsid w:val="003F3205"/>
    <w:rsid w:val="003F6AC5"/>
    <w:rsid w:val="00401FB5"/>
    <w:rsid w:val="004064CA"/>
    <w:rsid w:val="004150FB"/>
    <w:rsid w:val="004215DE"/>
    <w:rsid w:val="004221A1"/>
    <w:rsid w:val="004253E1"/>
    <w:rsid w:val="0042577E"/>
    <w:rsid w:val="00425C02"/>
    <w:rsid w:val="004301F5"/>
    <w:rsid w:val="0043170A"/>
    <w:rsid w:val="004325DC"/>
    <w:rsid w:val="0043441C"/>
    <w:rsid w:val="00434725"/>
    <w:rsid w:val="00436976"/>
    <w:rsid w:val="004408AA"/>
    <w:rsid w:val="0044507D"/>
    <w:rsid w:val="0044599B"/>
    <w:rsid w:val="00454C6B"/>
    <w:rsid w:val="00455DD7"/>
    <w:rsid w:val="004603B9"/>
    <w:rsid w:val="00461428"/>
    <w:rsid w:val="00467616"/>
    <w:rsid w:val="00467BF7"/>
    <w:rsid w:val="00472719"/>
    <w:rsid w:val="00472B78"/>
    <w:rsid w:val="0047426A"/>
    <w:rsid w:val="00474C6B"/>
    <w:rsid w:val="004772E9"/>
    <w:rsid w:val="00483FA8"/>
    <w:rsid w:val="00484246"/>
    <w:rsid w:val="004877EF"/>
    <w:rsid w:val="00491EC1"/>
    <w:rsid w:val="00494010"/>
    <w:rsid w:val="0049520D"/>
    <w:rsid w:val="00495C93"/>
    <w:rsid w:val="004A234E"/>
    <w:rsid w:val="004A3996"/>
    <w:rsid w:val="004A495A"/>
    <w:rsid w:val="004A63CB"/>
    <w:rsid w:val="004A6797"/>
    <w:rsid w:val="004B4FFC"/>
    <w:rsid w:val="004B6658"/>
    <w:rsid w:val="004B6BFD"/>
    <w:rsid w:val="004B7BDF"/>
    <w:rsid w:val="004C0519"/>
    <w:rsid w:val="004C0E59"/>
    <w:rsid w:val="004C1549"/>
    <w:rsid w:val="004C194A"/>
    <w:rsid w:val="004C33F6"/>
    <w:rsid w:val="004C4A53"/>
    <w:rsid w:val="004D7D34"/>
    <w:rsid w:val="004E2AA9"/>
    <w:rsid w:val="004E3399"/>
    <w:rsid w:val="004E57C5"/>
    <w:rsid w:val="004F1EDD"/>
    <w:rsid w:val="004F7DCD"/>
    <w:rsid w:val="004F7E61"/>
    <w:rsid w:val="00502D5F"/>
    <w:rsid w:val="00503C24"/>
    <w:rsid w:val="00504C96"/>
    <w:rsid w:val="00506D9C"/>
    <w:rsid w:val="00511143"/>
    <w:rsid w:val="00515925"/>
    <w:rsid w:val="00515C85"/>
    <w:rsid w:val="005165BB"/>
    <w:rsid w:val="00520615"/>
    <w:rsid w:val="0052171F"/>
    <w:rsid w:val="00522145"/>
    <w:rsid w:val="00524F13"/>
    <w:rsid w:val="0053078B"/>
    <w:rsid w:val="00530929"/>
    <w:rsid w:val="00532DE8"/>
    <w:rsid w:val="00532F29"/>
    <w:rsid w:val="00542569"/>
    <w:rsid w:val="005440F6"/>
    <w:rsid w:val="0054582B"/>
    <w:rsid w:val="00551B75"/>
    <w:rsid w:val="00551F8D"/>
    <w:rsid w:val="00552650"/>
    <w:rsid w:val="00561600"/>
    <w:rsid w:val="00561886"/>
    <w:rsid w:val="005624C8"/>
    <w:rsid w:val="00562D62"/>
    <w:rsid w:val="00564071"/>
    <w:rsid w:val="00567FF3"/>
    <w:rsid w:val="005777CE"/>
    <w:rsid w:val="00580FD0"/>
    <w:rsid w:val="00582C17"/>
    <w:rsid w:val="00590EB0"/>
    <w:rsid w:val="0059377D"/>
    <w:rsid w:val="00593846"/>
    <w:rsid w:val="0059472B"/>
    <w:rsid w:val="005A1240"/>
    <w:rsid w:val="005A2902"/>
    <w:rsid w:val="005A3E98"/>
    <w:rsid w:val="005A512B"/>
    <w:rsid w:val="005A5936"/>
    <w:rsid w:val="005B04EB"/>
    <w:rsid w:val="005B3766"/>
    <w:rsid w:val="005B3E79"/>
    <w:rsid w:val="005B7F75"/>
    <w:rsid w:val="005C040C"/>
    <w:rsid w:val="005C0AD8"/>
    <w:rsid w:val="005C181B"/>
    <w:rsid w:val="005C293E"/>
    <w:rsid w:val="005C2E10"/>
    <w:rsid w:val="005C4D14"/>
    <w:rsid w:val="005C7F9F"/>
    <w:rsid w:val="005D3DFC"/>
    <w:rsid w:val="005D6F39"/>
    <w:rsid w:val="005E16A3"/>
    <w:rsid w:val="005E2E62"/>
    <w:rsid w:val="005E3601"/>
    <w:rsid w:val="005F2670"/>
    <w:rsid w:val="005F3260"/>
    <w:rsid w:val="005F4CA8"/>
    <w:rsid w:val="005F6FBC"/>
    <w:rsid w:val="00600CA7"/>
    <w:rsid w:val="00603820"/>
    <w:rsid w:val="00604A04"/>
    <w:rsid w:val="0061575D"/>
    <w:rsid w:val="00617C32"/>
    <w:rsid w:val="00620B3C"/>
    <w:rsid w:val="00620F7C"/>
    <w:rsid w:val="0062310F"/>
    <w:rsid w:val="00623779"/>
    <w:rsid w:val="00623C1C"/>
    <w:rsid w:val="00625766"/>
    <w:rsid w:val="00636FE7"/>
    <w:rsid w:val="006416E3"/>
    <w:rsid w:val="0064205B"/>
    <w:rsid w:val="006469E5"/>
    <w:rsid w:val="00646F4D"/>
    <w:rsid w:val="0065388C"/>
    <w:rsid w:val="00655361"/>
    <w:rsid w:val="006572EC"/>
    <w:rsid w:val="0066009E"/>
    <w:rsid w:val="0066052E"/>
    <w:rsid w:val="0066112D"/>
    <w:rsid w:val="00662A44"/>
    <w:rsid w:val="00662E88"/>
    <w:rsid w:val="0066301E"/>
    <w:rsid w:val="0066615E"/>
    <w:rsid w:val="0066627D"/>
    <w:rsid w:val="00670230"/>
    <w:rsid w:val="006715EE"/>
    <w:rsid w:val="0067402E"/>
    <w:rsid w:val="0067481D"/>
    <w:rsid w:val="006749AF"/>
    <w:rsid w:val="00690359"/>
    <w:rsid w:val="00691FEE"/>
    <w:rsid w:val="00694BFD"/>
    <w:rsid w:val="006A0C37"/>
    <w:rsid w:val="006A2A3D"/>
    <w:rsid w:val="006B1873"/>
    <w:rsid w:val="006B291D"/>
    <w:rsid w:val="006B2F62"/>
    <w:rsid w:val="006B2F8F"/>
    <w:rsid w:val="006B43DB"/>
    <w:rsid w:val="006B628C"/>
    <w:rsid w:val="006C53D7"/>
    <w:rsid w:val="006D6C6B"/>
    <w:rsid w:val="006F241B"/>
    <w:rsid w:val="006F6111"/>
    <w:rsid w:val="00700479"/>
    <w:rsid w:val="00700ED7"/>
    <w:rsid w:val="007035C0"/>
    <w:rsid w:val="00705BE2"/>
    <w:rsid w:val="00712BF7"/>
    <w:rsid w:val="007146F8"/>
    <w:rsid w:val="00716CD6"/>
    <w:rsid w:val="00721E62"/>
    <w:rsid w:val="00724262"/>
    <w:rsid w:val="00724539"/>
    <w:rsid w:val="00725999"/>
    <w:rsid w:val="00727D7F"/>
    <w:rsid w:val="00731E40"/>
    <w:rsid w:val="00732AAF"/>
    <w:rsid w:val="00737593"/>
    <w:rsid w:val="007379E1"/>
    <w:rsid w:val="0074026C"/>
    <w:rsid w:val="00741F9C"/>
    <w:rsid w:val="0074736B"/>
    <w:rsid w:val="00751443"/>
    <w:rsid w:val="007562A0"/>
    <w:rsid w:val="007623F1"/>
    <w:rsid w:val="00762D71"/>
    <w:rsid w:val="007642A8"/>
    <w:rsid w:val="00764DFE"/>
    <w:rsid w:val="00765B0D"/>
    <w:rsid w:val="00771346"/>
    <w:rsid w:val="007753C0"/>
    <w:rsid w:val="00777A45"/>
    <w:rsid w:val="0078720A"/>
    <w:rsid w:val="007934DD"/>
    <w:rsid w:val="00795285"/>
    <w:rsid w:val="00797397"/>
    <w:rsid w:val="00797DF6"/>
    <w:rsid w:val="007A0025"/>
    <w:rsid w:val="007A0340"/>
    <w:rsid w:val="007A24D3"/>
    <w:rsid w:val="007B472C"/>
    <w:rsid w:val="007C31D4"/>
    <w:rsid w:val="007C408C"/>
    <w:rsid w:val="007C52DC"/>
    <w:rsid w:val="007C5632"/>
    <w:rsid w:val="007C6179"/>
    <w:rsid w:val="007C62EA"/>
    <w:rsid w:val="007C75F8"/>
    <w:rsid w:val="007C7606"/>
    <w:rsid w:val="007E087E"/>
    <w:rsid w:val="007E1C70"/>
    <w:rsid w:val="007E2798"/>
    <w:rsid w:val="007E407D"/>
    <w:rsid w:val="007E5A1F"/>
    <w:rsid w:val="007E5E6B"/>
    <w:rsid w:val="007E7B87"/>
    <w:rsid w:val="007E7E7B"/>
    <w:rsid w:val="007F5865"/>
    <w:rsid w:val="007F7FC4"/>
    <w:rsid w:val="00801110"/>
    <w:rsid w:val="0081111E"/>
    <w:rsid w:val="0081130F"/>
    <w:rsid w:val="008133D9"/>
    <w:rsid w:val="00816C95"/>
    <w:rsid w:val="00821972"/>
    <w:rsid w:val="00824047"/>
    <w:rsid w:val="00824F8E"/>
    <w:rsid w:val="00826EF0"/>
    <w:rsid w:val="00830ACF"/>
    <w:rsid w:val="00836071"/>
    <w:rsid w:val="0083771B"/>
    <w:rsid w:val="00840EF1"/>
    <w:rsid w:val="00841493"/>
    <w:rsid w:val="00845F65"/>
    <w:rsid w:val="00852532"/>
    <w:rsid w:val="00854BF2"/>
    <w:rsid w:val="00861B48"/>
    <w:rsid w:val="0088175F"/>
    <w:rsid w:val="008838D5"/>
    <w:rsid w:val="00883E19"/>
    <w:rsid w:val="00886C7B"/>
    <w:rsid w:val="00887DF3"/>
    <w:rsid w:val="00893957"/>
    <w:rsid w:val="00895365"/>
    <w:rsid w:val="00895EDA"/>
    <w:rsid w:val="008A4A60"/>
    <w:rsid w:val="008A69EC"/>
    <w:rsid w:val="008A6D78"/>
    <w:rsid w:val="008B18FF"/>
    <w:rsid w:val="008B3E68"/>
    <w:rsid w:val="008B4C4D"/>
    <w:rsid w:val="008B6F7C"/>
    <w:rsid w:val="008C26C1"/>
    <w:rsid w:val="008C3FB5"/>
    <w:rsid w:val="008C541B"/>
    <w:rsid w:val="008D1D28"/>
    <w:rsid w:val="008D292E"/>
    <w:rsid w:val="008D6DB7"/>
    <w:rsid w:val="008E3C47"/>
    <w:rsid w:val="008F0745"/>
    <w:rsid w:val="008F6432"/>
    <w:rsid w:val="008F6DB5"/>
    <w:rsid w:val="00900960"/>
    <w:rsid w:val="00901CE4"/>
    <w:rsid w:val="00904FAB"/>
    <w:rsid w:val="00907A31"/>
    <w:rsid w:val="00910C67"/>
    <w:rsid w:val="00914144"/>
    <w:rsid w:val="00923C4A"/>
    <w:rsid w:val="00924C80"/>
    <w:rsid w:val="00934554"/>
    <w:rsid w:val="009356BD"/>
    <w:rsid w:val="0093597D"/>
    <w:rsid w:val="00940F0C"/>
    <w:rsid w:val="00941357"/>
    <w:rsid w:val="0094494F"/>
    <w:rsid w:val="00946E58"/>
    <w:rsid w:val="009544CC"/>
    <w:rsid w:val="009546A9"/>
    <w:rsid w:val="00954FF9"/>
    <w:rsid w:val="00955BEA"/>
    <w:rsid w:val="009602B0"/>
    <w:rsid w:val="0096135B"/>
    <w:rsid w:val="00961E97"/>
    <w:rsid w:val="009675E6"/>
    <w:rsid w:val="00971E48"/>
    <w:rsid w:val="009734B9"/>
    <w:rsid w:val="009744CC"/>
    <w:rsid w:val="00977039"/>
    <w:rsid w:val="00981066"/>
    <w:rsid w:val="009833CE"/>
    <w:rsid w:val="00986CBE"/>
    <w:rsid w:val="00987352"/>
    <w:rsid w:val="00987566"/>
    <w:rsid w:val="00990ECF"/>
    <w:rsid w:val="00991840"/>
    <w:rsid w:val="00996112"/>
    <w:rsid w:val="00996965"/>
    <w:rsid w:val="0099732A"/>
    <w:rsid w:val="009A1E53"/>
    <w:rsid w:val="009A4542"/>
    <w:rsid w:val="009A7353"/>
    <w:rsid w:val="009A7BED"/>
    <w:rsid w:val="009B03C0"/>
    <w:rsid w:val="009B1D95"/>
    <w:rsid w:val="009C6BBE"/>
    <w:rsid w:val="009C73F0"/>
    <w:rsid w:val="009D0ED5"/>
    <w:rsid w:val="009D1B5C"/>
    <w:rsid w:val="009D1E54"/>
    <w:rsid w:val="009D2CFF"/>
    <w:rsid w:val="009D3775"/>
    <w:rsid w:val="009D39D9"/>
    <w:rsid w:val="009D6F67"/>
    <w:rsid w:val="009E0F0A"/>
    <w:rsid w:val="009E5E01"/>
    <w:rsid w:val="009F1F74"/>
    <w:rsid w:val="009F20C1"/>
    <w:rsid w:val="009F4912"/>
    <w:rsid w:val="009F63CC"/>
    <w:rsid w:val="00A04201"/>
    <w:rsid w:val="00A0445F"/>
    <w:rsid w:val="00A15823"/>
    <w:rsid w:val="00A15FF9"/>
    <w:rsid w:val="00A1723C"/>
    <w:rsid w:val="00A1737B"/>
    <w:rsid w:val="00A20C21"/>
    <w:rsid w:val="00A2554E"/>
    <w:rsid w:val="00A26F8B"/>
    <w:rsid w:val="00A30EFE"/>
    <w:rsid w:val="00A3191E"/>
    <w:rsid w:val="00A31E88"/>
    <w:rsid w:val="00A32E52"/>
    <w:rsid w:val="00A37DC7"/>
    <w:rsid w:val="00A43BA0"/>
    <w:rsid w:val="00A44ABE"/>
    <w:rsid w:val="00A469BD"/>
    <w:rsid w:val="00A51201"/>
    <w:rsid w:val="00A51961"/>
    <w:rsid w:val="00A529FE"/>
    <w:rsid w:val="00A54ACD"/>
    <w:rsid w:val="00A57DDB"/>
    <w:rsid w:val="00A64512"/>
    <w:rsid w:val="00A64A02"/>
    <w:rsid w:val="00A753CC"/>
    <w:rsid w:val="00A81C16"/>
    <w:rsid w:val="00A82294"/>
    <w:rsid w:val="00A8577F"/>
    <w:rsid w:val="00A8735A"/>
    <w:rsid w:val="00A921EF"/>
    <w:rsid w:val="00A9539F"/>
    <w:rsid w:val="00AA0A25"/>
    <w:rsid w:val="00AA0F15"/>
    <w:rsid w:val="00AA35E7"/>
    <w:rsid w:val="00AA4688"/>
    <w:rsid w:val="00AA589F"/>
    <w:rsid w:val="00AA6ADF"/>
    <w:rsid w:val="00AB32D6"/>
    <w:rsid w:val="00AB345B"/>
    <w:rsid w:val="00AB485E"/>
    <w:rsid w:val="00AC0D5E"/>
    <w:rsid w:val="00AC214B"/>
    <w:rsid w:val="00AD03B4"/>
    <w:rsid w:val="00AD2410"/>
    <w:rsid w:val="00AE0087"/>
    <w:rsid w:val="00AE1360"/>
    <w:rsid w:val="00AE253B"/>
    <w:rsid w:val="00AE55A2"/>
    <w:rsid w:val="00AF038B"/>
    <w:rsid w:val="00AF09C3"/>
    <w:rsid w:val="00AF0E93"/>
    <w:rsid w:val="00B0101B"/>
    <w:rsid w:val="00B05D13"/>
    <w:rsid w:val="00B100DF"/>
    <w:rsid w:val="00B11489"/>
    <w:rsid w:val="00B1184E"/>
    <w:rsid w:val="00B17483"/>
    <w:rsid w:val="00B178FC"/>
    <w:rsid w:val="00B24F5F"/>
    <w:rsid w:val="00B25583"/>
    <w:rsid w:val="00B25948"/>
    <w:rsid w:val="00B3239B"/>
    <w:rsid w:val="00B34D8D"/>
    <w:rsid w:val="00B356D3"/>
    <w:rsid w:val="00B403A0"/>
    <w:rsid w:val="00B41DD5"/>
    <w:rsid w:val="00B42BAF"/>
    <w:rsid w:val="00B42D18"/>
    <w:rsid w:val="00B502AB"/>
    <w:rsid w:val="00B53B93"/>
    <w:rsid w:val="00B549B3"/>
    <w:rsid w:val="00B60EE6"/>
    <w:rsid w:val="00B621A3"/>
    <w:rsid w:val="00B628F8"/>
    <w:rsid w:val="00B62B78"/>
    <w:rsid w:val="00B633CC"/>
    <w:rsid w:val="00B63E67"/>
    <w:rsid w:val="00B664BA"/>
    <w:rsid w:val="00B753EB"/>
    <w:rsid w:val="00B75949"/>
    <w:rsid w:val="00B80A3A"/>
    <w:rsid w:val="00B8143D"/>
    <w:rsid w:val="00B90B06"/>
    <w:rsid w:val="00B93C29"/>
    <w:rsid w:val="00B95D91"/>
    <w:rsid w:val="00B97549"/>
    <w:rsid w:val="00BA0226"/>
    <w:rsid w:val="00BA413B"/>
    <w:rsid w:val="00BC0005"/>
    <w:rsid w:val="00BC5997"/>
    <w:rsid w:val="00BC5A00"/>
    <w:rsid w:val="00BD4E2A"/>
    <w:rsid w:val="00BD536A"/>
    <w:rsid w:val="00BE268C"/>
    <w:rsid w:val="00BE2BCD"/>
    <w:rsid w:val="00BF3EA6"/>
    <w:rsid w:val="00BF3F12"/>
    <w:rsid w:val="00BF60F3"/>
    <w:rsid w:val="00BF68B0"/>
    <w:rsid w:val="00BF6ABB"/>
    <w:rsid w:val="00C0043E"/>
    <w:rsid w:val="00C06749"/>
    <w:rsid w:val="00C1115A"/>
    <w:rsid w:val="00C134B2"/>
    <w:rsid w:val="00C1786C"/>
    <w:rsid w:val="00C313F4"/>
    <w:rsid w:val="00C3354C"/>
    <w:rsid w:val="00C346E1"/>
    <w:rsid w:val="00C35CBF"/>
    <w:rsid w:val="00C3736C"/>
    <w:rsid w:val="00C42A83"/>
    <w:rsid w:val="00C47ED1"/>
    <w:rsid w:val="00C506E8"/>
    <w:rsid w:val="00C5141B"/>
    <w:rsid w:val="00C57089"/>
    <w:rsid w:val="00C57FF3"/>
    <w:rsid w:val="00C672DA"/>
    <w:rsid w:val="00C67CE5"/>
    <w:rsid w:val="00C73F59"/>
    <w:rsid w:val="00C756EF"/>
    <w:rsid w:val="00C774AD"/>
    <w:rsid w:val="00C822C2"/>
    <w:rsid w:val="00C82625"/>
    <w:rsid w:val="00C9216A"/>
    <w:rsid w:val="00C9485B"/>
    <w:rsid w:val="00C94C42"/>
    <w:rsid w:val="00C97D1C"/>
    <w:rsid w:val="00CA7753"/>
    <w:rsid w:val="00CA79EB"/>
    <w:rsid w:val="00CB0194"/>
    <w:rsid w:val="00CB1DD9"/>
    <w:rsid w:val="00CB2A13"/>
    <w:rsid w:val="00CB492C"/>
    <w:rsid w:val="00CB4E56"/>
    <w:rsid w:val="00CB5BAC"/>
    <w:rsid w:val="00CC3537"/>
    <w:rsid w:val="00CC46BD"/>
    <w:rsid w:val="00CC7470"/>
    <w:rsid w:val="00CC7992"/>
    <w:rsid w:val="00CC7CB0"/>
    <w:rsid w:val="00CD2846"/>
    <w:rsid w:val="00CE747A"/>
    <w:rsid w:val="00CF0FD1"/>
    <w:rsid w:val="00CF2EA1"/>
    <w:rsid w:val="00CF4C20"/>
    <w:rsid w:val="00CF54EE"/>
    <w:rsid w:val="00CF5E7C"/>
    <w:rsid w:val="00D01897"/>
    <w:rsid w:val="00D0217D"/>
    <w:rsid w:val="00D03175"/>
    <w:rsid w:val="00D05A79"/>
    <w:rsid w:val="00D07B2C"/>
    <w:rsid w:val="00D07E65"/>
    <w:rsid w:val="00D11F5B"/>
    <w:rsid w:val="00D152CC"/>
    <w:rsid w:val="00D17174"/>
    <w:rsid w:val="00D26029"/>
    <w:rsid w:val="00D26C9E"/>
    <w:rsid w:val="00D2713E"/>
    <w:rsid w:val="00D27421"/>
    <w:rsid w:val="00D328FC"/>
    <w:rsid w:val="00D375BC"/>
    <w:rsid w:val="00D409B6"/>
    <w:rsid w:val="00D42447"/>
    <w:rsid w:val="00D500A2"/>
    <w:rsid w:val="00D51165"/>
    <w:rsid w:val="00D523FD"/>
    <w:rsid w:val="00D5250C"/>
    <w:rsid w:val="00D54A6C"/>
    <w:rsid w:val="00D569BA"/>
    <w:rsid w:val="00D614F7"/>
    <w:rsid w:val="00D662EC"/>
    <w:rsid w:val="00D72FA0"/>
    <w:rsid w:val="00D76524"/>
    <w:rsid w:val="00D83E50"/>
    <w:rsid w:val="00D86435"/>
    <w:rsid w:val="00D864AC"/>
    <w:rsid w:val="00D924DE"/>
    <w:rsid w:val="00D9313F"/>
    <w:rsid w:val="00D933B9"/>
    <w:rsid w:val="00D9451E"/>
    <w:rsid w:val="00DA0540"/>
    <w:rsid w:val="00DB3224"/>
    <w:rsid w:val="00DB6E21"/>
    <w:rsid w:val="00DC5D95"/>
    <w:rsid w:val="00DC6BEC"/>
    <w:rsid w:val="00DC6F97"/>
    <w:rsid w:val="00DC785E"/>
    <w:rsid w:val="00DC788E"/>
    <w:rsid w:val="00DD0545"/>
    <w:rsid w:val="00DD49B5"/>
    <w:rsid w:val="00DD6367"/>
    <w:rsid w:val="00DD69CD"/>
    <w:rsid w:val="00DE00CF"/>
    <w:rsid w:val="00DE3B77"/>
    <w:rsid w:val="00DE5F5E"/>
    <w:rsid w:val="00DF1E21"/>
    <w:rsid w:val="00DF6727"/>
    <w:rsid w:val="00E05692"/>
    <w:rsid w:val="00E0601F"/>
    <w:rsid w:val="00E0667F"/>
    <w:rsid w:val="00E1308C"/>
    <w:rsid w:val="00E15FE2"/>
    <w:rsid w:val="00E17C3A"/>
    <w:rsid w:val="00E17DDA"/>
    <w:rsid w:val="00E22AAF"/>
    <w:rsid w:val="00E2518F"/>
    <w:rsid w:val="00E2680D"/>
    <w:rsid w:val="00E27AEB"/>
    <w:rsid w:val="00E30C3C"/>
    <w:rsid w:val="00E30FF0"/>
    <w:rsid w:val="00E321BC"/>
    <w:rsid w:val="00E330BC"/>
    <w:rsid w:val="00E369C0"/>
    <w:rsid w:val="00E40334"/>
    <w:rsid w:val="00E40A7C"/>
    <w:rsid w:val="00E41A0F"/>
    <w:rsid w:val="00E42B47"/>
    <w:rsid w:val="00E431AF"/>
    <w:rsid w:val="00E4389D"/>
    <w:rsid w:val="00E43E12"/>
    <w:rsid w:val="00E461B1"/>
    <w:rsid w:val="00E514DD"/>
    <w:rsid w:val="00E516B2"/>
    <w:rsid w:val="00E531C6"/>
    <w:rsid w:val="00E533D4"/>
    <w:rsid w:val="00E57095"/>
    <w:rsid w:val="00E57CF2"/>
    <w:rsid w:val="00E61C7F"/>
    <w:rsid w:val="00E62F21"/>
    <w:rsid w:val="00E718A6"/>
    <w:rsid w:val="00E73852"/>
    <w:rsid w:val="00E75B52"/>
    <w:rsid w:val="00E822BF"/>
    <w:rsid w:val="00E83A79"/>
    <w:rsid w:val="00E91517"/>
    <w:rsid w:val="00E92E03"/>
    <w:rsid w:val="00E933E6"/>
    <w:rsid w:val="00E979DF"/>
    <w:rsid w:val="00EA0528"/>
    <w:rsid w:val="00EA2133"/>
    <w:rsid w:val="00EA4832"/>
    <w:rsid w:val="00EA5804"/>
    <w:rsid w:val="00EA6E26"/>
    <w:rsid w:val="00EA784F"/>
    <w:rsid w:val="00EB2634"/>
    <w:rsid w:val="00EB2DA1"/>
    <w:rsid w:val="00EB3F5C"/>
    <w:rsid w:val="00EB77C1"/>
    <w:rsid w:val="00EC14C3"/>
    <w:rsid w:val="00ED1123"/>
    <w:rsid w:val="00ED182B"/>
    <w:rsid w:val="00ED1D6A"/>
    <w:rsid w:val="00ED5F21"/>
    <w:rsid w:val="00ED6FE2"/>
    <w:rsid w:val="00ED7367"/>
    <w:rsid w:val="00EE07D3"/>
    <w:rsid w:val="00EE0B5A"/>
    <w:rsid w:val="00EE4BCF"/>
    <w:rsid w:val="00EE4C6B"/>
    <w:rsid w:val="00EE62E9"/>
    <w:rsid w:val="00EE6684"/>
    <w:rsid w:val="00EF61A2"/>
    <w:rsid w:val="00F04ABE"/>
    <w:rsid w:val="00F1088B"/>
    <w:rsid w:val="00F14932"/>
    <w:rsid w:val="00F27BEA"/>
    <w:rsid w:val="00F31763"/>
    <w:rsid w:val="00F32F6F"/>
    <w:rsid w:val="00F340AE"/>
    <w:rsid w:val="00F3475A"/>
    <w:rsid w:val="00F37807"/>
    <w:rsid w:val="00F40163"/>
    <w:rsid w:val="00F5188F"/>
    <w:rsid w:val="00F52B95"/>
    <w:rsid w:val="00F55CCA"/>
    <w:rsid w:val="00F56D32"/>
    <w:rsid w:val="00F57B68"/>
    <w:rsid w:val="00F640E0"/>
    <w:rsid w:val="00F647A7"/>
    <w:rsid w:val="00F6665B"/>
    <w:rsid w:val="00F70AF3"/>
    <w:rsid w:val="00F71FD9"/>
    <w:rsid w:val="00F765E4"/>
    <w:rsid w:val="00F76909"/>
    <w:rsid w:val="00F80F66"/>
    <w:rsid w:val="00F840DE"/>
    <w:rsid w:val="00F868F6"/>
    <w:rsid w:val="00F9670D"/>
    <w:rsid w:val="00F979BF"/>
    <w:rsid w:val="00FA462F"/>
    <w:rsid w:val="00FA510E"/>
    <w:rsid w:val="00FA625B"/>
    <w:rsid w:val="00FA6975"/>
    <w:rsid w:val="00FB3748"/>
    <w:rsid w:val="00FC04EC"/>
    <w:rsid w:val="00FC1F42"/>
    <w:rsid w:val="00FC3DB4"/>
    <w:rsid w:val="00FC696F"/>
    <w:rsid w:val="00FD038B"/>
    <w:rsid w:val="00FD3E5E"/>
    <w:rsid w:val="00FD3E82"/>
    <w:rsid w:val="00FD71DD"/>
    <w:rsid w:val="00FD7377"/>
    <w:rsid w:val="00FD7A1E"/>
    <w:rsid w:val="00FD7E23"/>
    <w:rsid w:val="00FD7E58"/>
    <w:rsid w:val="00FE01FD"/>
    <w:rsid w:val="00FE7C96"/>
    <w:rsid w:val="00FE7F8D"/>
    <w:rsid w:val="00FF3657"/>
    <w:rsid w:val="00FF3B83"/>
    <w:rsid w:val="00FF42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1369"/>
  <w15:chartTrackingRefBased/>
  <w15:docId w15:val="{BE810FD7-1870-4175-A767-1C37B0F6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94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9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E4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9485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C9485B"/>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620B3C"/>
    <w:rPr>
      <w:color w:val="0563C1" w:themeColor="hyperlink"/>
      <w:u w:val="single"/>
    </w:rPr>
  </w:style>
  <w:style w:type="character" w:styleId="MenoNoResolvida">
    <w:name w:val="Unresolved Mention"/>
    <w:basedOn w:val="Tipodeletrapredefinidodopargrafo"/>
    <w:uiPriority w:val="99"/>
    <w:semiHidden/>
    <w:unhideWhenUsed/>
    <w:rsid w:val="00620B3C"/>
    <w:rPr>
      <w:color w:val="605E5C"/>
      <w:shd w:val="clear" w:color="auto" w:fill="E1DFDD"/>
    </w:rPr>
  </w:style>
  <w:style w:type="character" w:styleId="Hiperligaovisitada">
    <w:name w:val="FollowedHyperlink"/>
    <w:basedOn w:val="Tipodeletrapredefinidodopargrafo"/>
    <w:uiPriority w:val="99"/>
    <w:semiHidden/>
    <w:unhideWhenUsed/>
    <w:rsid w:val="00167F0B"/>
    <w:rPr>
      <w:color w:val="954F72" w:themeColor="followedHyperlink"/>
      <w:u w:val="single"/>
    </w:rPr>
  </w:style>
  <w:style w:type="paragraph" w:styleId="PargrafodaLista">
    <w:name w:val="List Paragraph"/>
    <w:basedOn w:val="Normal"/>
    <w:uiPriority w:val="34"/>
    <w:qFormat/>
    <w:rsid w:val="00580FD0"/>
    <w:pPr>
      <w:ind w:left="720"/>
      <w:contextualSpacing/>
    </w:pPr>
  </w:style>
  <w:style w:type="character" w:customStyle="1" w:styleId="Ttulo3Carter">
    <w:name w:val="Título 3 Caráter"/>
    <w:basedOn w:val="Tipodeletrapredefinidodopargrafo"/>
    <w:link w:val="Ttulo3"/>
    <w:uiPriority w:val="9"/>
    <w:rsid w:val="002E4608"/>
    <w:rPr>
      <w:rFonts w:asciiTheme="majorHAnsi" w:eastAsiaTheme="majorEastAsia" w:hAnsiTheme="majorHAnsi" w:cstheme="majorBidi"/>
      <w:color w:val="1F3763" w:themeColor="accent1" w:themeShade="7F"/>
      <w:sz w:val="24"/>
      <w:szCs w:val="24"/>
    </w:rPr>
  </w:style>
  <w:style w:type="character" w:styleId="TextodoMarcadordePosio">
    <w:name w:val="Placeholder Text"/>
    <w:basedOn w:val="Tipodeletrapredefinidodopargrafo"/>
    <w:uiPriority w:val="99"/>
    <w:semiHidden/>
    <w:rsid w:val="007F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freecircuitdiagram.com/215-variable-adjustable-current-limiter-circuit/"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hyperlink" Target="https://www.instructables.com/10Amp-Linear-Power-Supply/" TargetMode="External"/><Relationship Id="rId1" Type="http://schemas.openxmlformats.org/officeDocument/2006/relationships/customXml" Target="../customXml/item1.xml"/><Relationship Id="rId6" Type="http://schemas.openxmlformats.org/officeDocument/2006/relationships/hyperlink" Target="https://adajusa.pt/pt/transformadores-em-fase-unica/12486-transformador-100va-e-230-s-12-24v-ip-00-8445340124863.html" TargetMode="Externa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eevblog.com/forum/beginners/bjt-vs-mosfet-for-linear-power-supply-output/msg812441/?PHPSESSID=5jcesoeqncrh9mfehrlvegabaq" TargetMode="External"/><Relationship Id="rId23" Type="http://schemas.openxmlformats.org/officeDocument/2006/relationships/image" Target="media/image12.png"/><Relationship Id="rId28" Type="http://schemas.openxmlformats.org/officeDocument/2006/relationships/hyperlink" Target="https://www.electronics-tutorial.net/analog-integrated-circuits/schmitt-trigger/non-inverting-schmitt-trigger/" TargetMode="Externa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334D-4368-4F25-93DE-6864A478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29436</TotalTime>
  <Pages>12</Pages>
  <Words>2749</Words>
  <Characters>14845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David</dc:creator>
  <cp:keywords/>
  <dc:description/>
  <cp:lastModifiedBy>Eduardo D. Faustino</cp:lastModifiedBy>
  <cp:revision>383</cp:revision>
  <dcterms:created xsi:type="dcterms:W3CDTF">2022-03-28T13:40:00Z</dcterms:created>
  <dcterms:modified xsi:type="dcterms:W3CDTF">2024-03-12T19:52:00Z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