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515A" w14:textId="1B14A07E" w:rsidR="008035F7" w:rsidRDefault="008035F7" w:rsidP="00BF7949">
      <w:pPr>
        <w:rPr>
          <w:b/>
          <w:bCs/>
          <w:sz w:val="40"/>
          <w:szCs w:val="40"/>
        </w:rPr>
      </w:pPr>
      <w:r>
        <w:rPr>
          <w:b/>
          <w:bCs/>
          <w:sz w:val="40"/>
          <w:szCs w:val="40"/>
        </w:rPr>
        <w:t>Election Results Analysis in Python using Visual Studio</w:t>
      </w:r>
    </w:p>
    <w:p w14:paraId="015DBC26" w14:textId="77777777" w:rsidR="00D25303" w:rsidRPr="00D25303" w:rsidRDefault="00D25303" w:rsidP="00BF7949">
      <w:pPr>
        <w:rPr>
          <w:b/>
          <w:bCs/>
          <w:sz w:val="16"/>
          <w:szCs w:val="16"/>
        </w:rPr>
      </w:pPr>
    </w:p>
    <w:p w14:paraId="222E8CA9" w14:textId="02F29844" w:rsidR="00BF7949" w:rsidRPr="004E30B8" w:rsidRDefault="00BF7949" w:rsidP="00BF7949">
      <w:pPr>
        <w:rPr>
          <w:b/>
          <w:bCs/>
          <w:sz w:val="32"/>
          <w:szCs w:val="32"/>
        </w:rPr>
      </w:pPr>
      <w:r w:rsidRPr="004E30B8">
        <w:rPr>
          <w:b/>
          <w:bCs/>
          <w:sz w:val="32"/>
          <w:szCs w:val="32"/>
        </w:rPr>
        <w:t xml:space="preserve">Overview of </w:t>
      </w:r>
      <w:r w:rsidR="00D25303">
        <w:rPr>
          <w:b/>
          <w:bCs/>
          <w:sz w:val="32"/>
          <w:szCs w:val="32"/>
        </w:rPr>
        <w:t xml:space="preserve">Election-Audit </w:t>
      </w:r>
      <w:r w:rsidRPr="004E30B8">
        <w:rPr>
          <w:b/>
          <w:bCs/>
          <w:sz w:val="32"/>
          <w:szCs w:val="32"/>
        </w:rPr>
        <w:t>Project</w:t>
      </w:r>
      <w:r w:rsidR="000F7B55" w:rsidRPr="004E30B8">
        <w:rPr>
          <w:b/>
          <w:bCs/>
          <w:sz w:val="32"/>
          <w:szCs w:val="32"/>
        </w:rPr>
        <w:t>:</w:t>
      </w:r>
    </w:p>
    <w:p w14:paraId="5B8DD88F" w14:textId="3139A5E8" w:rsidR="000F7B55" w:rsidRPr="000F7B55" w:rsidRDefault="008035F7" w:rsidP="000F7B55">
      <w:pPr>
        <w:ind w:left="720"/>
        <w:rPr>
          <w:rFonts w:cstheme="minorHAnsi"/>
          <w:b/>
          <w:bCs/>
        </w:rPr>
      </w:pPr>
      <w:r>
        <w:rPr>
          <w:rFonts w:cstheme="minorHAnsi"/>
          <w:color w:val="2B2B2B"/>
        </w:rPr>
        <w:t xml:space="preserve">Using the Election data provided write code that will determine how many votes and the percentage of votes each candidate received to determine the winter of the election.  In addition to the </w:t>
      </w:r>
      <w:proofErr w:type="gramStart"/>
      <w:r>
        <w:rPr>
          <w:rFonts w:cstheme="minorHAnsi"/>
          <w:color w:val="2B2B2B"/>
        </w:rPr>
        <w:t>final results</w:t>
      </w:r>
      <w:proofErr w:type="gramEnd"/>
      <w:r>
        <w:rPr>
          <w:rFonts w:cstheme="minorHAnsi"/>
          <w:color w:val="2B2B2B"/>
        </w:rPr>
        <w:t xml:space="preserve"> add to the code to provide information on voter turnout by county.  Print the result to both the command line (screen) as well as to a text file.</w:t>
      </w:r>
    </w:p>
    <w:p w14:paraId="5905B68D" w14:textId="77777777" w:rsidR="008035F7" w:rsidRDefault="008035F7" w:rsidP="004E30B8">
      <w:pPr>
        <w:rPr>
          <w:b/>
          <w:bCs/>
          <w:sz w:val="32"/>
          <w:szCs w:val="32"/>
        </w:rPr>
      </w:pPr>
    </w:p>
    <w:p w14:paraId="6EBA742C" w14:textId="10EB251F" w:rsidR="00E55573" w:rsidRPr="004E30B8" w:rsidRDefault="008035F7" w:rsidP="004E30B8">
      <w:pPr>
        <w:rPr>
          <w:b/>
          <w:bCs/>
          <w:sz w:val="32"/>
          <w:szCs w:val="32"/>
        </w:rPr>
      </w:pPr>
      <w:r>
        <w:rPr>
          <w:b/>
          <w:bCs/>
          <w:sz w:val="32"/>
          <w:szCs w:val="32"/>
        </w:rPr>
        <w:t>Election</w:t>
      </w:r>
      <w:r w:rsidR="00D25303">
        <w:rPr>
          <w:b/>
          <w:bCs/>
          <w:sz w:val="32"/>
          <w:szCs w:val="32"/>
        </w:rPr>
        <w:t xml:space="preserve">-Audit </w:t>
      </w:r>
      <w:r>
        <w:rPr>
          <w:b/>
          <w:bCs/>
          <w:sz w:val="32"/>
          <w:szCs w:val="32"/>
        </w:rPr>
        <w:t>Results &amp; Output</w:t>
      </w:r>
      <w:r w:rsidR="004E30B8">
        <w:rPr>
          <w:b/>
          <w:bCs/>
          <w:sz w:val="32"/>
          <w:szCs w:val="32"/>
        </w:rPr>
        <w:t>:</w:t>
      </w:r>
    </w:p>
    <w:p w14:paraId="1B8D0CD1" w14:textId="1684CEE0" w:rsidR="00BF7949" w:rsidRPr="00BF7949" w:rsidRDefault="00236346" w:rsidP="00E55573">
      <w:pPr>
        <w:ind w:left="720"/>
        <w:rPr>
          <w:b/>
          <w:bCs/>
          <w:sz w:val="28"/>
          <w:szCs w:val="28"/>
        </w:rPr>
      </w:pPr>
      <w:r>
        <w:rPr>
          <w:b/>
          <w:bCs/>
          <w:sz w:val="28"/>
          <w:szCs w:val="28"/>
        </w:rPr>
        <w:t>Total votes cast:</w:t>
      </w:r>
    </w:p>
    <w:p w14:paraId="70D65662" w14:textId="0C985E42" w:rsidR="00BF7949" w:rsidRDefault="004440CC" w:rsidP="005F6F47">
      <w:pPr>
        <w:ind w:left="720"/>
      </w:pPr>
      <w:r>
        <w:t>Th</w:t>
      </w:r>
      <w:r w:rsidR="00236346">
        <w:t>is number is used to calculate the percentages of the election:</w:t>
      </w:r>
    </w:p>
    <w:p w14:paraId="4C64B7E8" w14:textId="6FF31695" w:rsidR="00236346" w:rsidRDefault="00236346" w:rsidP="005F6F47">
      <w:pPr>
        <w:ind w:left="720"/>
      </w:pPr>
      <w:r w:rsidRPr="00236346">
        <w:drawing>
          <wp:inline distT="0" distB="0" distL="0" distR="0" wp14:anchorId="5BFBE145" wp14:editId="26338825">
            <wp:extent cx="1828800" cy="499872"/>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1853304" cy="506570"/>
                    </a:xfrm>
                    <a:prstGeom prst="rect">
                      <a:avLst/>
                    </a:prstGeom>
                  </pic:spPr>
                </pic:pic>
              </a:graphicData>
            </a:graphic>
          </wp:inline>
        </w:drawing>
      </w:r>
    </w:p>
    <w:p w14:paraId="42164DE0" w14:textId="77777777" w:rsidR="00C619AA" w:rsidRPr="00D25303" w:rsidRDefault="00C619AA" w:rsidP="004E30B8">
      <w:pPr>
        <w:ind w:firstLine="720"/>
        <w:rPr>
          <w:b/>
          <w:bCs/>
          <w:sz w:val="16"/>
          <w:szCs w:val="16"/>
        </w:rPr>
      </w:pPr>
    </w:p>
    <w:p w14:paraId="69BCF48C" w14:textId="0A87BD57" w:rsidR="00BF7949" w:rsidRDefault="00BF7949" w:rsidP="004E30B8">
      <w:pPr>
        <w:ind w:firstLine="720"/>
        <w:rPr>
          <w:b/>
          <w:bCs/>
          <w:sz w:val="28"/>
          <w:szCs w:val="28"/>
        </w:rPr>
      </w:pPr>
      <w:r w:rsidRPr="00BF7949">
        <w:rPr>
          <w:b/>
          <w:bCs/>
          <w:sz w:val="28"/>
          <w:szCs w:val="28"/>
        </w:rPr>
        <w:t xml:space="preserve">Analysis </w:t>
      </w:r>
      <w:r w:rsidR="00236346">
        <w:rPr>
          <w:b/>
          <w:bCs/>
          <w:sz w:val="28"/>
          <w:szCs w:val="28"/>
        </w:rPr>
        <w:t xml:space="preserve">of </w:t>
      </w:r>
      <w:r w:rsidR="00D25303">
        <w:rPr>
          <w:b/>
          <w:bCs/>
          <w:sz w:val="28"/>
          <w:szCs w:val="28"/>
        </w:rPr>
        <w:t>V</w:t>
      </w:r>
      <w:r w:rsidR="00236346">
        <w:rPr>
          <w:b/>
          <w:bCs/>
          <w:sz w:val="28"/>
          <w:szCs w:val="28"/>
        </w:rPr>
        <w:t xml:space="preserve">oter </w:t>
      </w:r>
      <w:r w:rsidR="00D25303">
        <w:rPr>
          <w:b/>
          <w:bCs/>
          <w:sz w:val="28"/>
          <w:szCs w:val="28"/>
        </w:rPr>
        <w:t>T</w:t>
      </w:r>
      <w:r w:rsidR="00236346">
        <w:rPr>
          <w:b/>
          <w:bCs/>
          <w:sz w:val="28"/>
          <w:szCs w:val="28"/>
        </w:rPr>
        <w:t>urnout by County:</w:t>
      </w:r>
    </w:p>
    <w:p w14:paraId="598D6C48" w14:textId="3AF4AD0E" w:rsidR="00D71ABA" w:rsidRDefault="00236346" w:rsidP="007B6B6C">
      <w:pPr>
        <w:ind w:left="720"/>
      </w:pPr>
      <w:r>
        <w:t xml:space="preserve">Here is the break down to </w:t>
      </w:r>
      <w:r w:rsidR="00953BD0">
        <w:t>the</w:t>
      </w:r>
      <w:r>
        <w:t xml:space="preserve"> total votes cast by county.  You see that </w:t>
      </w:r>
      <w:proofErr w:type="gramStart"/>
      <w:r>
        <w:t>the majority of</w:t>
      </w:r>
      <w:proofErr w:type="gramEnd"/>
      <w:r>
        <w:t xml:space="preserve"> the votes came from “Denver” county:</w:t>
      </w:r>
    </w:p>
    <w:p w14:paraId="06636E4D" w14:textId="5BBB47BE" w:rsidR="00236346" w:rsidRDefault="00953BD0" w:rsidP="007B6B6C">
      <w:pPr>
        <w:ind w:left="720"/>
      </w:pPr>
      <w:r w:rsidRPr="00953BD0">
        <w:drawing>
          <wp:inline distT="0" distB="0" distL="0" distR="0" wp14:anchorId="3ABC3DEF" wp14:editId="742258F4">
            <wp:extent cx="1851660" cy="12428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1865844" cy="1252416"/>
                    </a:xfrm>
                    <a:prstGeom prst="rect">
                      <a:avLst/>
                    </a:prstGeom>
                  </pic:spPr>
                </pic:pic>
              </a:graphicData>
            </a:graphic>
          </wp:inline>
        </w:drawing>
      </w:r>
    </w:p>
    <w:p w14:paraId="659430B6" w14:textId="77777777" w:rsidR="00953BD0" w:rsidRPr="00D25303" w:rsidRDefault="00953BD0" w:rsidP="00953BD0">
      <w:pPr>
        <w:ind w:left="720"/>
        <w:rPr>
          <w:sz w:val="16"/>
          <w:szCs w:val="16"/>
        </w:rPr>
      </w:pPr>
    </w:p>
    <w:p w14:paraId="011D9C19" w14:textId="21024863" w:rsidR="00953BD0" w:rsidRDefault="00953BD0" w:rsidP="00953BD0">
      <w:pPr>
        <w:ind w:firstLine="720"/>
        <w:rPr>
          <w:b/>
          <w:bCs/>
          <w:sz w:val="28"/>
          <w:szCs w:val="28"/>
        </w:rPr>
      </w:pPr>
      <w:r w:rsidRPr="00BF7949">
        <w:rPr>
          <w:b/>
          <w:bCs/>
          <w:sz w:val="28"/>
          <w:szCs w:val="28"/>
        </w:rPr>
        <w:t xml:space="preserve">Analysis </w:t>
      </w:r>
      <w:r>
        <w:rPr>
          <w:b/>
          <w:bCs/>
          <w:sz w:val="28"/>
          <w:szCs w:val="28"/>
        </w:rPr>
        <w:t xml:space="preserve">of </w:t>
      </w:r>
      <w:r>
        <w:rPr>
          <w:b/>
          <w:bCs/>
          <w:sz w:val="28"/>
          <w:szCs w:val="28"/>
        </w:rPr>
        <w:t>Election Results</w:t>
      </w:r>
      <w:r>
        <w:rPr>
          <w:b/>
          <w:bCs/>
          <w:sz w:val="28"/>
          <w:szCs w:val="28"/>
        </w:rPr>
        <w:t>:</w:t>
      </w:r>
    </w:p>
    <w:p w14:paraId="49CFA26E" w14:textId="29A5A2BE" w:rsidR="00D71ABA" w:rsidRPr="00D71ABA" w:rsidRDefault="00953BD0" w:rsidP="007B6B6C">
      <w:pPr>
        <w:ind w:left="720"/>
      </w:pPr>
      <w:r>
        <w:t>Result of the election for each candidate and declaring the winner:</w:t>
      </w:r>
    </w:p>
    <w:p w14:paraId="302520DE" w14:textId="708163D5" w:rsidR="001272FC" w:rsidRDefault="00953BD0" w:rsidP="00C71B87">
      <w:pPr>
        <w:ind w:left="720"/>
      </w:pPr>
      <w:r w:rsidRPr="00953BD0">
        <w:drawing>
          <wp:inline distT="0" distB="0" distL="0" distR="0" wp14:anchorId="2EDFD219" wp14:editId="08C3C734">
            <wp:extent cx="3299172" cy="899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359555" cy="915617"/>
                    </a:xfrm>
                    <a:prstGeom prst="rect">
                      <a:avLst/>
                    </a:prstGeom>
                  </pic:spPr>
                </pic:pic>
              </a:graphicData>
            </a:graphic>
          </wp:inline>
        </w:drawing>
      </w:r>
    </w:p>
    <w:p w14:paraId="6457C9EA" w14:textId="092DF211" w:rsidR="001272FC" w:rsidRDefault="00953BD0" w:rsidP="00C71B87">
      <w:pPr>
        <w:ind w:left="720"/>
      </w:pPr>
      <w:r w:rsidRPr="00953BD0">
        <w:drawing>
          <wp:inline distT="0" distB="0" distL="0" distR="0" wp14:anchorId="2EA20636" wp14:editId="18D50502">
            <wp:extent cx="2606266" cy="937341"/>
            <wp:effectExtent l="0" t="0" r="3810" b="0"/>
            <wp:docPr id="6" name="Picture 6" descr="A black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with medium confidence"/>
                    <pic:cNvPicPr/>
                  </pic:nvPicPr>
                  <pic:blipFill>
                    <a:blip r:embed="rId7"/>
                    <a:stretch>
                      <a:fillRect/>
                    </a:stretch>
                  </pic:blipFill>
                  <pic:spPr>
                    <a:xfrm>
                      <a:off x="0" y="0"/>
                      <a:ext cx="2606266" cy="937341"/>
                    </a:xfrm>
                    <a:prstGeom prst="rect">
                      <a:avLst/>
                    </a:prstGeom>
                  </pic:spPr>
                </pic:pic>
              </a:graphicData>
            </a:graphic>
          </wp:inline>
        </w:drawing>
      </w:r>
    </w:p>
    <w:p w14:paraId="5FC7145C" w14:textId="47A85C86" w:rsidR="00D25303" w:rsidRDefault="00D25303" w:rsidP="00D25303">
      <w:pPr>
        <w:rPr>
          <w:b/>
          <w:bCs/>
          <w:sz w:val="32"/>
          <w:szCs w:val="32"/>
        </w:rPr>
      </w:pPr>
      <w:r>
        <w:rPr>
          <w:b/>
          <w:bCs/>
          <w:sz w:val="32"/>
          <w:szCs w:val="32"/>
        </w:rPr>
        <w:lastRenderedPageBreak/>
        <w:t>Election</w:t>
      </w:r>
      <w:r>
        <w:rPr>
          <w:b/>
          <w:bCs/>
          <w:sz w:val="32"/>
          <w:szCs w:val="32"/>
        </w:rPr>
        <w:t>-</w:t>
      </w:r>
      <w:r>
        <w:rPr>
          <w:b/>
          <w:bCs/>
          <w:sz w:val="32"/>
          <w:szCs w:val="32"/>
        </w:rPr>
        <w:t xml:space="preserve">Audit </w:t>
      </w:r>
      <w:r>
        <w:rPr>
          <w:b/>
          <w:bCs/>
          <w:sz w:val="32"/>
          <w:szCs w:val="32"/>
        </w:rPr>
        <w:t>Summary</w:t>
      </w:r>
      <w:r>
        <w:rPr>
          <w:b/>
          <w:bCs/>
          <w:sz w:val="32"/>
          <w:szCs w:val="32"/>
        </w:rPr>
        <w:t>:</w:t>
      </w:r>
    </w:p>
    <w:p w14:paraId="6A7FC1A9" w14:textId="55400DD6" w:rsidR="00BF7949" w:rsidRDefault="004B0EB1" w:rsidP="00BF7949">
      <w:r>
        <w:rPr>
          <w:rFonts w:cstheme="minorHAnsi"/>
          <w:color w:val="2B2B2B"/>
        </w:rPr>
        <w:t xml:space="preserve">The code written for this Election-Audit could be used </w:t>
      </w:r>
      <w:r w:rsidR="00403F89">
        <w:rPr>
          <w:rFonts w:cstheme="minorHAnsi"/>
          <w:color w:val="2B2B2B"/>
        </w:rPr>
        <w:t xml:space="preserve">to analyze and determine results for </w:t>
      </w:r>
      <w:r>
        <w:rPr>
          <w:rFonts w:cstheme="minorHAnsi"/>
          <w:color w:val="2B2B2B"/>
        </w:rPr>
        <w:t xml:space="preserve">any election data that was </w:t>
      </w:r>
      <w:r w:rsidR="00403F89">
        <w:rPr>
          <w:rFonts w:cstheme="minorHAnsi"/>
          <w:color w:val="2B2B2B"/>
        </w:rPr>
        <w:t>formatted the same as our data set</w:t>
      </w:r>
      <w:r>
        <w:rPr>
          <w:rFonts w:cstheme="minorHAnsi"/>
          <w:color w:val="2B2B2B"/>
        </w:rPr>
        <w:t xml:space="preserve">.  That being three columns in </w:t>
      </w:r>
      <w:r w:rsidR="00FD66E6">
        <w:rPr>
          <w:rFonts w:cstheme="minorHAnsi"/>
          <w:color w:val="2B2B2B"/>
        </w:rPr>
        <w:t>(Ballot Id, County, Candidate)</w:t>
      </w:r>
      <w:r w:rsidR="00403F89">
        <w:rPr>
          <w:rFonts w:cstheme="minorHAnsi"/>
          <w:color w:val="2B2B2B"/>
        </w:rPr>
        <w:t xml:space="preserve"> order</w:t>
      </w:r>
      <w:r>
        <w:rPr>
          <w:rFonts w:cstheme="minorHAnsi"/>
          <w:color w:val="2B2B2B"/>
        </w:rPr>
        <w:t xml:space="preserve">.  </w:t>
      </w:r>
      <w:r w:rsidR="00FD66E6">
        <w:rPr>
          <w:rFonts w:cstheme="minorHAnsi"/>
          <w:color w:val="2B2B2B"/>
        </w:rPr>
        <w:t xml:space="preserve">The code was written so that the candidate and count lists were generated from the data provided.  It would not be difficult to modify the code to include more granular voter turnout information if that information was provided on additional columns.  Such as precincts or polling stations information.  </w:t>
      </w:r>
      <w:r w:rsidR="00403F89">
        <w:rPr>
          <w:rFonts w:cstheme="minorHAnsi"/>
          <w:color w:val="2B2B2B"/>
        </w:rPr>
        <w:t>A possible improvement the code would be to get a list of registered voters by county that could be used to c</w:t>
      </w:r>
      <w:r w:rsidR="00FD66E6">
        <w:rPr>
          <w:rFonts w:cstheme="minorHAnsi"/>
          <w:color w:val="2B2B2B"/>
        </w:rPr>
        <w:t>alculate the percentage of registered voters that participated by county.</w:t>
      </w:r>
    </w:p>
    <w:sectPr w:rsidR="00BF7949" w:rsidSect="00C71B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49"/>
    <w:rsid w:val="000807A4"/>
    <w:rsid w:val="000F7B55"/>
    <w:rsid w:val="001272FC"/>
    <w:rsid w:val="00187202"/>
    <w:rsid w:val="001B52F5"/>
    <w:rsid w:val="001D1406"/>
    <w:rsid w:val="001D3D3F"/>
    <w:rsid w:val="00236346"/>
    <w:rsid w:val="00316B72"/>
    <w:rsid w:val="00397FB7"/>
    <w:rsid w:val="003E5602"/>
    <w:rsid w:val="003F73B5"/>
    <w:rsid w:val="00403F89"/>
    <w:rsid w:val="004440CC"/>
    <w:rsid w:val="00474F29"/>
    <w:rsid w:val="004B0EB1"/>
    <w:rsid w:val="004E30B8"/>
    <w:rsid w:val="00553712"/>
    <w:rsid w:val="0056513A"/>
    <w:rsid w:val="005F5218"/>
    <w:rsid w:val="005F6F47"/>
    <w:rsid w:val="00617E78"/>
    <w:rsid w:val="00724C95"/>
    <w:rsid w:val="007B6B6C"/>
    <w:rsid w:val="008035F7"/>
    <w:rsid w:val="008118B6"/>
    <w:rsid w:val="008467E4"/>
    <w:rsid w:val="008543CF"/>
    <w:rsid w:val="008B6F40"/>
    <w:rsid w:val="00953BD0"/>
    <w:rsid w:val="009C0A32"/>
    <w:rsid w:val="00A3516D"/>
    <w:rsid w:val="00BE70E9"/>
    <w:rsid w:val="00BF7949"/>
    <w:rsid w:val="00C12505"/>
    <w:rsid w:val="00C619AA"/>
    <w:rsid w:val="00C71B87"/>
    <w:rsid w:val="00C84711"/>
    <w:rsid w:val="00CA260D"/>
    <w:rsid w:val="00CB4B3F"/>
    <w:rsid w:val="00D25303"/>
    <w:rsid w:val="00D71ABA"/>
    <w:rsid w:val="00E55573"/>
    <w:rsid w:val="00ED6F52"/>
    <w:rsid w:val="00F22289"/>
    <w:rsid w:val="00FD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FAF2"/>
  <w15:chartTrackingRefBased/>
  <w15:docId w15:val="{335B05B6-8B5C-4F72-B8E4-7E181378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7B55"/>
    <w:rPr>
      <w:i/>
      <w:iCs/>
    </w:rPr>
  </w:style>
  <w:style w:type="character" w:styleId="Hyperlink">
    <w:name w:val="Hyperlink"/>
    <w:basedOn w:val="DefaultParagraphFont"/>
    <w:uiPriority w:val="99"/>
    <w:unhideWhenUsed/>
    <w:rsid w:val="00316B72"/>
    <w:rPr>
      <w:color w:val="0563C1" w:themeColor="hyperlink"/>
      <w:u w:val="single"/>
    </w:rPr>
  </w:style>
  <w:style w:type="character" w:styleId="UnresolvedMention">
    <w:name w:val="Unresolved Mention"/>
    <w:basedOn w:val="DefaultParagraphFont"/>
    <w:uiPriority w:val="99"/>
    <w:semiHidden/>
    <w:unhideWhenUsed/>
    <w:rsid w:val="00316B72"/>
    <w:rPr>
      <w:color w:val="605E5C"/>
      <w:shd w:val="clear" w:color="auto" w:fill="E1DFDD"/>
    </w:rPr>
  </w:style>
  <w:style w:type="character" w:styleId="FollowedHyperlink">
    <w:name w:val="FollowedHyperlink"/>
    <w:basedOn w:val="DefaultParagraphFont"/>
    <w:uiPriority w:val="99"/>
    <w:semiHidden/>
    <w:unhideWhenUsed/>
    <w:rsid w:val="00316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2</cp:revision>
  <dcterms:created xsi:type="dcterms:W3CDTF">2022-01-20T23:38:00Z</dcterms:created>
  <dcterms:modified xsi:type="dcterms:W3CDTF">2022-01-20T23:38:00Z</dcterms:modified>
</cp:coreProperties>
</file>