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1736" w14:textId="3D46869B" w:rsidR="001B35EA" w:rsidRDefault="009A21C2" w:rsidP="005B3AA4">
      <w:pPr>
        <w:spacing w:after="0" w:line="240" w:lineRule="auto"/>
        <w:rPr>
          <w:b/>
          <w:bCs/>
          <w:sz w:val="40"/>
          <w:szCs w:val="40"/>
        </w:rPr>
      </w:pPr>
      <w:bookmarkStart w:id="0" w:name="_Hlk94323642"/>
      <w:bookmarkEnd w:id="0"/>
      <w:r>
        <w:rPr>
          <w:b/>
          <w:bCs/>
          <w:sz w:val="40"/>
          <w:szCs w:val="40"/>
        </w:rPr>
        <w:t xml:space="preserve">PyBer </w:t>
      </w:r>
      <w:r w:rsidR="00AF3F1D">
        <w:rPr>
          <w:b/>
          <w:bCs/>
          <w:sz w:val="40"/>
          <w:szCs w:val="40"/>
        </w:rPr>
        <w:t>Ride-share</w:t>
      </w:r>
      <w:r>
        <w:rPr>
          <w:b/>
          <w:bCs/>
          <w:sz w:val="40"/>
          <w:szCs w:val="40"/>
        </w:rPr>
        <w:t xml:space="preserve"> </w:t>
      </w:r>
      <w:r w:rsidR="008035F7">
        <w:rPr>
          <w:b/>
          <w:bCs/>
          <w:sz w:val="40"/>
          <w:szCs w:val="40"/>
        </w:rPr>
        <w:t>Analys</w:t>
      </w:r>
      <w:r w:rsidR="001B35EA">
        <w:rPr>
          <w:b/>
          <w:bCs/>
          <w:sz w:val="40"/>
          <w:szCs w:val="40"/>
        </w:rPr>
        <w:t>is:</w:t>
      </w:r>
    </w:p>
    <w:p w14:paraId="14C1515A" w14:textId="0D734529" w:rsidR="008035F7" w:rsidRPr="005B3AA4" w:rsidRDefault="001B35EA" w:rsidP="005B3AA4">
      <w:pPr>
        <w:spacing w:after="0" w:line="240" w:lineRule="auto"/>
        <w:rPr>
          <w:b/>
          <w:bCs/>
          <w:sz w:val="28"/>
          <w:szCs w:val="28"/>
        </w:rPr>
      </w:pPr>
      <w:r w:rsidRPr="005B3AA4">
        <w:rPr>
          <w:b/>
          <w:bCs/>
          <w:sz w:val="28"/>
          <w:szCs w:val="28"/>
        </w:rPr>
        <w:t xml:space="preserve">In </w:t>
      </w:r>
      <w:r w:rsidR="008035F7" w:rsidRPr="005B3AA4">
        <w:rPr>
          <w:b/>
          <w:bCs/>
          <w:sz w:val="28"/>
          <w:szCs w:val="28"/>
        </w:rPr>
        <w:t xml:space="preserve">Python using </w:t>
      </w:r>
      <w:r w:rsidRPr="005B3AA4">
        <w:rPr>
          <w:b/>
          <w:bCs/>
          <w:sz w:val="28"/>
          <w:szCs w:val="28"/>
        </w:rPr>
        <w:t>Jup</w:t>
      </w:r>
      <w:r w:rsidR="007E10DF">
        <w:rPr>
          <w:b/>
          <w:bCs/>
          <w:sz w:val="28"/>
          <w:szCs w:val="28"/>
        </w:rPr>
        <w:t>y</w:t>
      </w:r>
      <w:r w:rsidRPr="005B3AA4">
        <w:rPr>
          <w:b/>
          <w:bCs/>
          <w:sz w:val="28"/>
          <w:szCs w:val="28"/>
        </w:rPr>
        <w:t>ter Notebook</w:t>
      </w:r>
    </w:p>
    <w:p w14:paraId="015DBC26" w14:textId="77777777" w:rsidR="00D25303" w:rsidRPr="00D25303" w:rsidRDefault="00D25303" w:rsidP="00BF7949">
      <w:pPr>
        <w:rPr>
          <w:b/>
          <w:bCs/>
          <w:sz w:val="16"/>
          <w:szCs w:val="16"/>
        </w:rPr>
      </w:pPr>
    </w:p>
    <w:p w14:paraId="222E8CA9" w14:textId="5C93D7D5" w:rsidR="00BF7949" w:rsidRPr="004E30B8" w:rsidRDefault="00BF7949" w:rsidP="00BF7949">
      <w:pPr>
        <w:rPr>
          <w:b/>
          <w:bCs/>
          <w:sz w:val="32"/>
          <w:szCs w:val="32"/>
        </w:rPr>
      </w:pPr>
      <w:r w:rsidRPr="004E30B8">
        <w:rPr>
          <w:b/>
          <w:bCs/>
          <w:sz w:val="32"/>
          <w:szCs w:val="32"/>
        </w:rPr>
        <w:t>Overview</w:t>
      </w:r>
      <w:r w:rsidR="000F7B55" w:rsidRPr="004E30B8">
        <w:rPr>
          <w:b/>
          <w:bCs/>
          <w:sz w:val="32"/>
          <w:szCs w:val="32"/>
        </w:rPr>
        <w:t>:</w:t>
      </w:r>
    </w:p>
    <w:p w14:paraId="21C78F6A" w14:textId="2089987A" w:rsidR="00D436C9" w:rsidRDefault="003E7F5F" w:rsidP="00AA4AC9">
      <w:pPr>
        <w:rPr>
          <w:rFonts w:cstheme="minorHAnsi"/>
          <w:color w:val="2B2B2B"/>
        </w:rPr>
      </w:pPr>
      <w:r>
        <w:rPr>
          <w:rFonts w:cstheme="minorHAnsi"/>
          <w:color w:val="2B2B2B"/>
        </w:rPr>
        <w:t xml:space="preserve">We have been asked to </w:t>
      </w:r>
      <w:r w:rsidR="009A21C2">
        <w:rPr>
          <w:rFonts w:cstheme="minorHAnsi"/>
          <w:color w:val="2B2B2B"/>
        </w:rPr>
        <w:t xml:space="preserve">summarize </w:t>
      </w:r>
      <w:r>
        <w:rPr>
          <w:rFonts w:cstheme="minorHAnsi"/>
          <w:color w:val="2B2B2B"/>
        </w:rPr>
        <w:t>the ride-share data provide</w:t>
      </w:r>
      <w:r w:rsidR="00B97EE1">
        <w:rPr>
          <w:rFonts w:cstheme="minorHAnsi"/>
          <w:color w:val="2B2B2B"/>
        </w:rPr>
        <w:t xml:space="preserve"> and analyze it across city types (urban, suburban, rural)</w:t>
      </w:r>
      <w:r>
        <w:rPr>
          <w:rFonts w:cstheme="minorHAnsi"/>
          <w:color w:val="2B2B2B"/>
        </w:rPr>
        <w:t>.  In addition to the chart</w:t>
      </w:r>
      <w:r w:rsidR="00AF3F1D">
        <w:rPr>
          <w:rFonts w:cstheme="minorHAnsi"/>
          <w:color w:val="2B2B2B"/>
        </w:rPr>
        <w:t>s</w:t>
      </w:r>
      <w:r>
        <w:rPr>
          <w:rFonts w:cstheme="minorHAnsi"/>
          <w:color w:val="2B2B2B"/>
        </w:rPr>
        <w:t xml:space="preserve"> and graphs previously created</w:t>
      </w:r>
      <w:r w:rsidR="00AF3F1D">
        <w:rPr>
          <w:rFonts w:cstheme="minorHAnsi"/>
          <w:color w:val="2B2B2B"/>
        </w:rPr>
        <w:t xml:space="preserve">, they want to have us summarize the key metrics by city type and create a multi-lined chart that shows the </w:t>
      </w:r>
      <w:r w:rsidR="005E508B">
        <w:rPr>
          <w:rFonts w:cstheme="minorHAnsi"/>
          <w:color w:val="2B2B2B"/>
        </w:rPr>
        <w:t>total</w:t>
      </w:r>
      <w:r w:rsidR="00AF3F1D">
        <w:rPr>
          <w:rFonts w:cstheme="minorHAnsi"/>
          <w:color w:val="2B2B2B"/>
        </w:rPr>
        <w:t xml:space="preserve"> fare</w:t>
      </w:r>
      <w:r w:rsidR="002B0173">
        <w:rPr>
          <w:rFonts w:cstheme="minorHAnsi"/>
          <w:color w:val="2B2B2B"/>
        </w:rPr>
        <w:t>s</w:t>
      </w:r>
      <w:r w:rsidR="00AF3F1D">
        <w:rPr>
          <w:rFonts w:cstheme="minorHAnsi"/>
          <w:color w:val="2B2B2B"/>
        </w:rPr>
        <w:t xml:space="preserve"> per week, for the</w:t>
      </w:r>
      <w:r w:rsidR="00D50E63">
        <w:rPr>
          <w:rFonts w:cstheme="minorHAnsi"/>
          <w:color w:val="2B2B2B"/>
        </w:rPr>
        <w:t xml:space="preserve"> months of</w:t>
      </w:r>
      <w:r w:rsidR="00AF3F1D">
        <w:rPr>
          <w:rFonts w:cstheme="minorHAnsi"/>
          <w:color w:val="2B2B2B"/>
        </w:rPr>
        <w:t xml:space="preserve"> January </w:t>
      </w:r>
      <w:r w:rsidR="00D50E63">
        <w:rPr>
          <w:rFonts w:cstheme="minorHAnsi"/>
          <w:color w:val="2B2B2B"/>
        </w:rPr>
        <w:t>through</w:t>
      </w:r>
      <w:r w:rsidR="00AF3F1D">
        <w:rPr>
          <w:rFonts w:cstheme="minorHAnsi"/>
          <w:color w:val="2B2B2B"/>
        </w:rPr>
        <w:t xml:space="preserve"> </w:t>
      </w:r>
      <w:r w:rsidR="005E508B">
        <w:rPr>
          <w:rFonts w:cstheme="minorHAnsi"/>
          <w:color w:val="2B2B2B"/>
        </w:rPr>
        <w:t>April.</w:t>
      </w:r>
    </w:p>
    <w:p w14:paraId="41A3144B" w14:textId="3D2A50B9" w:rsidR="00B97EE1" w:rsidRDefault="00AA4AC9" w:rsidP="00AA4AC9">
      <w:pPr>
        <w:rPr>
          <w:rFonts w:cstheme="minorHAnsi"/>
          <w:color w:val="2B2B2B"/>
        </w:rPr>
      </w:pPr>
      <w:r>
        <w:rPr>
          <w:rFonts w:cstheme="minorHAnsi"/>
          <w:color w:val="2B2B2B"/>
        </w:rPr>
        <w:t xml:space="preserve">By used </w:t>
      </w:r>
      <w:r w:rsidR="00B97EE1">
        <w:rPr>
          <w:rFonts w:cstheme="minorHAnsi"/>
          <w:color w:val="2B2B2B"/>
        </w:rPr>
        <w:t>Jupyter notebook, pandas and matplotlib libraries in Python we were able complete the following analysis:</w:t>
      </w:r>
    </w:p>
    <w:p w14:paraId="6EBA742C" w14:textId="41750119" w:rsidR="00E55573" w:rsidRPr="004E30B8" w:rsidRDefault="005E508B" w:rsidP="00D436C9">
      <w:pPr>
        <w:rPr>
          <w:b/>
          <w:bCs/>
          <w:sz w:val="32"/>
          <w:szCs w:val="32"/>
        </w:rPr>
      </w:pPr>
      <w:r>
        <w:rPr>
          <w:b/>
          <w:bCs/>
          <w:sz w:val="32"/>
          <w:szCs w:val="32"/>
        </w:rPr>
        <w:t>Results</w:t>
      </w:r>
      <w:r w:rsidR="005D14EE">
        <w:rPr>
          <w:b/>
          <w:bCs/>
          <w:sz w:val="32"/>
          <w:szCs w:val="32"/>
        </w:rPr>
        <w:t>:</w:t>
      </w:r>
    </w:p>
    <w:p w14:paraId="51B04B56" w14:textId="20FB9C92" w:rsidR="00B97EE1" w:rsidRDefault="00971986" w:rsidP="00971986">
      <w:pPr>
        <w:rPr>
          <w:b/>
          <w:bCs/>
          <w:sz w:val="24"/>
          <w:szCs w:val="24"/>
        </w:rPr>
      </w:pPr>
      <w:r>
        <w:rPr>
          <w:b/>
          <w:bCs/>
          <w:sz w:val="24"/>
          <w:szCs w:val="24"/>
        </w:rPr>
        <w:t xml:space="preserve">Summary of </w:t>
      </w:r>
      <w:r w:rsidR="008542A9">
        <w:rPr>
          <w:b/>
          <w:bCs/>
          <w:sz w:val="24"/>
          <w:szCs w:val="24"/>
        </w:rPr>
        <w:t>“</w:t>
      </w:r>
      <w:r>
        <w:rPr>
          <w:b/>
          <w:bCs/>
          <w:sz w:val="24"/>
          <w:szCs w:val="24"/>
        </w:rPr>
        <w:t>City-type</w:t>
      </w:r>
      <w:r w:rsidR="008542A9">
        <w:rPr>
          <w:b/>
          <w:bCs/>
          <w:sz w:val="24"/>
          <w:szCs w:val="24"/>
        </w:rPr>
        <w:t>”</w:t>
      </w:r>
      <w:r>
        <w:rPr>
          <w:b/>
          <w:bCs/>
          <w:sz w:val="24"/>
          <w:szCs w:val="24"/>
        </w:rPr>
        <w:t xml:space="preserve"> Result</w:t>
      </w:r>
      <w:r w:rsidR="0046487E">
        <w:rPr>
          <w:b/>
          <w:bCs/>
          <w:sz w:val="24"/>
          <w:szCs w:val="24"/>
        </w:rPr>
        <w:t xml:space="preserve"> &amp; Analysis</w:t>
      </w:r>
      <w:r w:rsidR="00236346" w:rsidRPr="00D436C9">
        <w:rPr>
          <w:b/>
          <w:bCs/>
          <w:sz w:val="24"/>
          <w:szCs w:val="24"/>
        </w:rPr>
        <w:t>:</w:t>
      </w:r>
    </w:p>
    <w:p w14:paraId="3AB5CC42" w14:textId="6013FBE4" w:rsidR="00A65AF1" w:rsidRDefault="000866F0" w:rsidP="00971986">
      <w:pPr>
        <w:rPr>
          <w:sz w:val="24"/>
          <w:szCs w:val="24"/>
        </w:rPr>
      </w:pPr>
      <w:r w:rsidRPr="000866F0">
        <w:rPr>
          <w:sz w:val="24"/>
          <w:szCs w:val="24"/>
        </w:rPr>
        <w:t>This</w:t>
      </w:r>
      <w:r>
        <w:rPr>
          <w:sz w:val="24"/>
          <w:szCs w:val="24"/>
        </w:rPr>
        <w:t xml:space="preserve"> analysis was done by combining</w:t>
      </w:r>
      <w:r w:rsidR="00FA7F32">
        <w:rPr>
          <w:sz w:val="24"/>
          <w:szCs w:val="24"/>
        </w:rPr>
        <w:t xml:space="preserve"> two data bases, the ride information coming from the </w:t>
      </w:r>
      <w:r>
        <w:rPr>
          <w:sz w:val="24"/>
          <w:szCs w:val="24"/>
        </w:rPr>
        <w:t>usage database</w:t>
      </w:r>
      <w:r w:rsidR="00FA7F32">
        <w:rPr>
          <w:sz w:val="24"/>
          <w:szCs w:val="24"/>
        </w:rPr>
        <w:t xml:space="preserve"> and the </w:t>
      </w:r>
      <w:r>
        <w:rPr>
          <w:sz w:val="24"/>
          <w:szCs w:val="24"/>
        </w:rPr>
        <w:t xml:space="preserve">city </w:t>
      </w:r>
      <w:r w:rsidR="00140B28">
        <w:rPr>
          <w:sz w:val="24"/>
          <w:szCs w:val="24"/>
        </w:rPr>
        <w:t xml:space="preserve">information </w:t>
      </w:r>
      <w:r w:rsidR="00FA7F32">
        <w:rPr>
          <w:sz w:val="24"/>
          <w:szCs w:val="24"/>
        </w:rPr>
        <w:t xml:space="preserve">coming from a city </w:t>
      </w:r>
      <w:r>
        <w:rPr>
          <w:sz w:val="24"/>
          <w:szCs w:val="24"/>
        </w:rPr>
        <w:t>database</w:t>
      </w:r>
      <w:r w:rsidR="00FA7F32">
        <w:rPr>
          <w:sz w:val="24"/>
          <w:szCs w:val="24"/>
        </w:rPr>
        <w:t xml:space="preserve">.   By combining the two data bases we could get the number of </w:t>
      </w:r>
      <w:r>
        <w:rPr>
          <w:sz w:val="24"/>
          <w:szCs w:val="24"/>
        </w:rPr>
        <w:t>ride</w:t>
      </w:r>
      <w:r w:rsidR="00E31A05">
        <w:rPr>
          <w:sz w:val="24"/>
          <w:szCs w:val="24"/>
        </w:rPr>
        <w:t>s</w:t>
      </w:r>
      <w:r w:rsidR="00D82C02">
        <w:rPr>
          <w:sz w:val="24"/>
          <w:szCs w:val="24"/>
        </w:rPr>
        <w:t>,</w:t>
      </w:r>
      <w:r>
        <w:rPr>
          <w:sz w:val="24"/>
          <w:szCs w:val="24"/>
        </w:rPr>
        <w:t xml:space="preserve"> drive</w:t>
      </w:r>
      <w:r w:rsidR="00140B28">
        <w:rPr>
          <w:sz w:val="24"/>
          <w:szCs w:val="24"/>
        </w:rPr>
        <w:t>r</w:t>
      </w:r>
      <w:r>
        <w:rPr>
          <w:sz w:val="24"/>
          <w:szCs w:val="24"/>
        </w:rPr>
        <w:t>s</w:t>
      </w:r>
      <w:r w:rsidR="00D82C02">
        <w:rPr>
          <w:sz w:val="24"/>
          <w:szCs w:val="24"/>
        </w:rPr>
        <w:t xml:space="preserve"> and fare</w:t>
      </w:r>
      <w:r w:rsidR="00140B28">
        <w:rPr>
          <w:sz w:val="24"/>
          <w:szCs w:val="24"/>
        </w:rPr>
        <w:t xml:space="preserve"> amounts</w:t>
      </w:r>
      <w:r>
        <w:rPr>
          <w:sz w:val="24"/>
          <w:szCs w:val="24"/>
        </w:rPr>
        <w:t xml:space="preserve"> broken out by</w:t>
      </w:r>
      <w:r w:rsidR="00D82C02">
        <w:rPr>
          <w:sz w:val="24"/>
          <w:szCs w:val="24"/>
        </w:rPr>
        <w:t xml:space="preserve"> city type.</w:t>
      </w:r>
      <w:r w:rsidR="008542A9">
        <w:rPr>
          <w:sz w:val="24"/>
          <w:szCs w:val="24"/>
        </w:rPr>
        <w:t xml:space="preserve">  Which allowed us to </w:t>
      </w:r>
      <w:r w:rsidR="00FA7F32">
        <w:rPr>
          <w:sz w:val="24"/>
          <w:szCs w:val="24"/>
        </w:rPr>
        <w:t>c</w:t>
      </w:r>
      <w:r w:rsidR="00D82C02">
        <w:rPr>
          <w:sz w:val="24"/>
          <w:szCs w:val="24"/>
        </w:rPr>
        <w:t>alculate averages to make comparisons.</w:t>
      </w:r>
    </w:p>
    <w:p w14:paraId="24434578" w14:textId="26DBB061" w:rsidR="000866F0" w:rsidRPr="000866F0" w:rsidRDefault="00D82C02" w:rsidP="00971986">
      <w:pPr>
        <w:rPr>
          <w:sz w:val="24"/>
          <w:szCs w:val="24"/>
        </w:rPr>
      </w:pPr>
      <w:r>
        <w:rPr>
          <w:sz w:val="24"/>
          <w:szCs w:val="24"/>
        </w:rPr>
        <w:t>(</w:t>
      </w:r>
      <w:r w:rsidR="00A65AF1">
        <w:rPr>
          <w:sz w:val="24"/>
          <w:szCs w:val="24"/>
        </w:rPr>
        <w:t>See</w:t>
      </w:r>
      <w:r>
        <w:rPr>
          <w:sz w:val="24"/>
          <w:szCs w:val="24"/>
        </w:rPr>
        <w:t xml:space="preserve"> result below)</w:t>
      </w:r>
      <w:r w:rsidR="000866F0" w:rsidRPr="000866F0">
        <w:rPr>
          <w:sz w:val="24"/>
          <w:szCs w:val="24"/>
        </w:rPr>
        <w:t xml:space="preserve"> </w:t>
      </w:r>
    </w:p>
    <w:p w14:paraId="7BA2EF80" w14:textId="77777777" w:rsidR="00A65AF1" w:rsidRDefault="007C4193" w:rsidP="00A65AF1">
      <w:pPr>
        <w:rPr>
          <w:b/>
          <w:bCs/>
          <w:sz w:val="24"/>
          <w:szCs w:val="24"/>
        </w:rPr>
      </w:pPr>
      <w:r w:rsidRPr="007C4193">
        <w:rPr>
          <w:b/>
          <w:bCs/>
          <w:noProof/>
          <w:sz w:val="24"/>
          <w:szCs w:val="24"/>
        </w:rPr>
        <w:drawing>
          <wp:inline distT="0" distB="0" distL="0" distR="0" wp14:anchorId="3FAB5335" wp14:editId="2AA3E4C2">
            <wp:extent cx="5349704" cy="1036410"/>
            <wp:effectExtent l="0" t="0" r="381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349704" cy="1036410"/>
                    </a:xfrm>
                    <a:prstGeom prst="rect">
                      <a:avLst/>
                    </a:prstGeom>
                  </pic:spPr>
                </pic:pic>
              </a:graphicData>
            </a:graphic>
          </wp:inline>
        </w:drawing>
      </w:r>
    </w:p>
    <w:p w14:paraId="6A4F70AC" w14:textId="77777777" w:rsidR="00A65AF1" w:rsidRDefault="00A65AF1" w:rsidP="00A65AF1">
      <w:pPr>
        <w:rPr>
          <w:b/>
          <w:bCs/>
          <w:sz w:val="24"/>
          <w:szCs w:val="24"/>
        </w:rPr>
      </w:pPr>
    </w:p>
    <w:p w14:paraId="248D3F10" w14:textId="1DB0FBA5" w:rsidR="00B31822" w:rsidRPr="00A65AF1" w:rsidRDefault="0046487E" w:rsidP="00140B28">
      <w:pPr>
        <w:rPr>
          <w:b/>
          <w:bCs/>
          <w:sz w:val="24"/>
          <w:szCs w:val="24"/>
        </w:rPr>
      </w:pPr>
      <w:r>
        <w:rPr>
          <w:sz w:val="24"/>
          <w:szCs w:val="24"/>
        </w:rPr>
        <w:t>As you can see most of the usage is in the urban cit</w:t>
      </w:r>
      <w:r w:rsidR="00FA7F32">
        <w:rPr>
          <w:sz w:val="24"/>
          <w:szCs w:val="24"/>
        </w:rPr>
        <w:t>ies</w:t>
      </w:r>
      <w:r w:rsidR="00D82C02">
        <w:rPr>
          <w:sz w:val="24"/>
          <w:szCs w:val="24"/>
        </w:rPr>
        <w:t xml:space="preserve"> followed by suburban and then rural.  Likewise, to </w:t>
      </w:r>
      <w:r w:rsidR="00FA7F32">
        <w:rPr>
          <w:sz w:val="24"/>
          <w:szCs w:val="24"/>
        </w:rPr>
        <w:t>support the greater usage the urban cities have the most drivers</w:t>
      </w:r>
      <w:r w:rsidR="00D82C02">
        <w:rPr>
          <w:sz w:val="24"/>
          <w:szCs w:val="24"/>
        </w:rPr>
        <w:t xml:space="preserve">, followed by suburban and rural.  </w:t>
      </w:r>
      <w:r w:rsidR="00FA7F32">
        <w:rPr>
          <w:sz w:val="24"/>
          <w:szCs w:val="24"/>
        </w:rPr>
        <w:t>The</w:t>
      </w:r>
      <w:r w:rsidR="00D82C02">
        <w:rPr>
          <w:sz w:val="24"/>
          <w:szCs w:val="24"/>
        </w:rPr>
        <w:t xml:space="preserve"> same trend occurs with the total fares.  However, the reverse is true when you look at the averages, with both the average fare per ride and </w:t>
      </w:r>
      <w:r w:rsidR="00FA7F32">
        <w:rPr>
          <w:sz w:val="24"/>
          <w:szCs w:val="24"/>
        </w:rPr>
        <w:t xml:space="preserve">average fare </w:t>
      </w:r>
      <w:r w:rsidR="00D82C02">
        <w:rPr>
          <w:sz w:val="24"/>
          <w:szCs w:val="24"/>
        </w:rPr>
        <w:t>per drive</w:t>
      </w:r>
      <w:r w:rsidR="00B24584">
        <w:rPr>
          <w:sz w:val="24"/>
          <w:szCs w:val="24"/>
        </w:rPr>
        <w:t>r being</w:t>
      </w:r>
      <w:r w:rsidR="00D82C02">
        <w:rPr>
          <w:sz w:val="24"/>
          <w:szCs w:val="24"/>
        </w:rPr>
        <w:t xml:space="preserve"> highest for the rural cit</w:t>
      </w:r>
      <w:r w:rsidR="006B0853">
        <w:rPr>
          <w:sz w:val="24"/>
          <w:szCs w:val="24"/>
        </w:rPr>
        <w:t>ies,</w:t>
      </w:r>
      <w:r w:rsidR="00D82C02">
        <w:rPr>
          <w:sz w:val="24"/>
          <w:szCs w:val="24"/>
        </w:rPr>
        <w:t xml:space="preserve"> and lowest for the urban </w:t>
      </w:r>
      <w:r w:rsidR="006B0853">
        <w:rPr>
          <w:sz w:val="24"/>
          <w:szCs w:val="24"/>
        </w:rPr>
        <w:t>cities</w:t>
      </w:r>
      <w:r w:rsidR="00B31822">
        <w:rPr>
          <w:sz w:val="24"/>
          <w:szCs w:val="24"/>
        </w:rPr>
        <w:t>.</w:t>
      </w:r>
    </w:p>
    <w:p w14:paraId="6D6BB100" w14:textId="2C458B6E" w:rsidR="00D82C02" w:rsidRDefault="00B24584" w:rsidP="00971986">
      <w:pPr>
        <w:rPr>
          <w:sz w:val="24"/>
          <w:szCs w:val="24"/>
        </w:rPr>
      </w:pPr>
      <w:r>
        <w:rPr>
          <w:sz w:val="24"/>
          <w:szCs w:val="24"/>
        </w:rPr>
        <w:t>Things to note:</w:t>
      </w:r>
    </w:p>
    <w:p w14:paraId="1B69C529" w14:textId="6567600A" w:rsidR="00B24584" w:rsidRDefault="00B24584" w:rsidP="00971986">
      <w:pPr>
        <w:rPr>
          <w:sz w:val="24"/>
          <w:szCs w:val="24"/>
        </w:rPr>
      </w:pPr>
      <w:r>
        <w:rPr>
          <w:sz w:val="24"/>
          <w:szCs w:val="24"/>
        </w:rPr>
        <w:tab/>
        <w:t>68.4% of the ride</w:t>
      </w:r>
      <w:r w:rsidR="006B0853">
        <w:rPr>
          <w:sz w:val="24"/>
          <w:szCs w:val="24"/>
        </w:rPr>
        <w:t>s</w:t>
      </w:r>
      <w:r>
        <w:rPr>
          <w:sz w:val="24"/>
          <w:szCs w:val="24"/>
        </w:rPr>
        <w:t xml:space="preserve"> are from urban cities, </w:t>
      </w:r>
      <w:r w:rsidR="001F7F28">
        <w:rPr>
          <w:sz w:val="24"/>
          <w:szCs w:val="24"/>
        </w:rPr>
        <w:t>while</w:t>
      </w:r>
      <w:r>
        <w:rPr>
          <w:sz w:val="24"/>
          <w:szCs w:val="24"/>
        </w:rPr>
        <w:t xml:space="preserve"> 62.7% of the total fares </w:t>
      </w:r>
      <w:r w:rsidR="001F7F28">
        <w:rPr>
          <w:sz w:val="24"/>
          <w:szCs w:val="24"/>
        </w:rPr>
        <w:t xml:space="preserve">come </w:t>
      </w:r>
      <w:r>
        <w:rPr>
          <w:sz w:val="24"/>
          <w:szCs w:val="24"/>
        </w:rPr>
        <w:t>from urban cities</w:t>
      </w:r>
    </w:p>
    <w:p w14:paraId="3F0A76BE" w14:textId="29D08A0D" w:rsidR="00653B84" w:rsidRDefault="00B24584" w:rsidP="00971986">
      <w:pPr>
        <w:rPr>
          <w:sz w:val="24"/>
          <w:szCs w:val="24"/>
        </w:rPr>
      </w:pPr>
      <w:r>
        <w:rPr>
          <w:sz w:val="24"/>
          <w:szCs w:val="24"/>
        </w:rPr>
        <w:tab/>
      </w:r>
      <w:r w:rsidR="001F7F28">
        <w:rPr>
          <w:sz w:val="24"/>
          <w:szCs w:val="24"/>
        </w:rPr>
        <w:t>Average rural fare of</w:t>
      </w:r>
      <w:r w:rsidR="00D50E63">
        <w:rPr>
          <w:sz w:val="24"/>
          <w:szCs w:val="24"/>
        </w:rPr>
        <w:t>,</w:t>
      </w:r>
      <w:r w:rsidR="001F7F28">
        <w:rPr>
          <w:sz w:val="24"/>
          <w:szCs w:val="24"/>
        </w:rPr>
        <w:t xml:space="preserve"> $34.62</w:t>
      </w:r>
      <w:r w:rsidR="00D50E63">
        <w:rPr>
          <w:sz w:val="24"/>
          <w:szCs w:val="24"/>
        </w:rPr>
        <w:t xml:space="preserve"> per ride, </w:t>
      </w:r>
      <w:r w:rsidR="001F7F28">
        <w:rPr>
          <w:sz w:val="24"/>
          <w:szCs w:val="24"/>
        </w:rPr>
        <w:t>is over $10.00 greater than the average urban fare of $24.53.</w:t>
      </w:r>
    </w:p>
    <w:p w14:paraId="319BCF78" w14:textId="3A83C625" w:rsidR="00AA4AC9" w:rsidRDefault="00CD603C" w:rsidP="00653B84">
      <w:pPr>
        <w:ind w:firstLine="720"/>
        <w:rPr>
          <w:sz w:val="24"/>
          <w:szCs w:val="24"/>
        </w:rPr>
      </w:pPr>
      <w:r>
        <w:rPr>
          <w:sz w:val="24"/>
          <w:szCs w:val="24"/>
        </w:rPr>
        <w:t xml:space="preserve">For every </w:t>
      </w:r>
      <w:r w:rsidR="00D50E63">
        <w:rPr>
          <w:sz w:val="24"/>
          <w:szCs w:val="24"/>
        </w:rPr>
        <w:t xml:space="preserve">1 </w:t>
      </w:r>
      <w:r w:rsidR="008022DC">
        <w:rPr>
          <w:sz w:val="24"/>
          <w:szCs w:val="24"/>
        </w:rPr>
        <w:t>rural driver, and</w:t>
      </w:r>
      <w:r>
        <w:rPr>
          <w:sz w:val="24"/>
          <w:szCs w:val="24"/>
        </w:rPr>
        <w:t xml:space="preserve"> every</w:t>
      </w:r>
      <w:r w:rsidR="008022DC">
        <w:rPr>
          <w:sz w:val="24"/>
          <w:szCs w:val="24"/>
        </w:rPr>
        <w:t xml:space="preserve"> </w:t>
      </w:r>
      <w:r w:rsidR="00D50E63">
        <w:rPr>
          <w:sz w:val="24"/>
          <w:szCs w:val="24"/>
        </w:rPr>
        <w:t xml:space="preserve">5 </w:t>
      </w:r>
      <w:r w:rsidR="008022DC">
        <w:rPr>
          <w:sz w:val="24"/>
          <w:szCs w:val="24"/>
        </w:rPr>
        <w:t xml:space="preserve">suburban drivers, </w:t>
      </w:r>
      <w:r>
        <w:rPr>
          <w:sz w:val="24"/>
          <w:szCs w:val="24"/>
        </w:rPr>
        <w:t>there are</w:t>
      </w:r>
      <w:r w:rsidR="00653B84">
        <w:rPr>
          <w:sz w:val="24"/>
          <w:szCs w:val="24"/>
        </w:rPr>
        <w:t xml:space="preserve"> </w:t>
      </w:r>
      <w:r w:rsidR="008022DC">
        <w:rPr>
          <w:sz w:val="24"/>
          <w:szCs w:val="24"/>
        </w:rPr>
        <w:t>30 urban drivers</w:t>
      </w:r>
    </w:p>
    <w:p w14:paraId="5FD93871" w14:textId="5627CCCF" w:rsidR="00B24584" w:rsidRDefault="001F7F28" w:rsidP="00AA4AC9">
      <w:pPr>
        <w:ind w:firstLine="720"/>
        <w:rPr>
          <w:sz w:val="24"/>
          <w:szCs w:val="24"/>
        </w:rPr>
      </w:pPr>
      <w:r>
        <w:rPr>
          <w:sz w:val="24"/>
          <w:szCs w:val="24"/>
        </w:rPr>
        <w:t xml:space="preserve">There are </w:t>
      </w:r>
      <w:r w:rsidR="006B0853">
        <w:rPr>
          <w:sz w:val="24"/>
          <w:szCs w:val="24"/>
        </w:rPr>
        <w:t>1.48 drivers per ride in the urban cities</w:t>
      </w:r>
      <w:r w:rsidR="00A65AF1">
        <w:rPr>
          <w:sz w:val="24"/>
          <w:szCs w:val="24"/>
        </w:rPr>
        <w:t>,</w:t>
      </w:r>
      <w:r w:rsidR="006B0853">
        <w:rPr>
          <w:sz w:val="24"/>
          <w:szCs w:val="24"/>
        </w:rPr>
        <w:t xml:space="preserve"> vs</w:t>
      </w:r>
      <w:r w:rsidR="00AA4AC9">
        <w:rPr>
          <w:sz w:val="24"/>
          <w:szCs w:val="24"/>
        </w:rPr>
        <w:t>.</w:t>
      </w:r>
      <w:r w:rsidR="00CD603C">
        <w:rPr>
          <w:sz w:val="24"/>
          <w:szCs w:val="24"/>
        </w:rPr>
        <w:t xml:space="preserve"> only </w:t>
      </w:r>
      <w:r w:rsidR="006B0853">
        <w:rPr>
          <w:sz w:val="24"/>
          <w:szCs w:val="24"/>
        </w:rPr>
        <w:t>.62 drivers per ride in the rural cities</w:t>
      </w:r>
    </w:p>
    <w:p w14:paraId="27E79475" w14:textId="5D7D649A" w:rsidR="00B31822" w:rsidRDefault="00CD603C" w:rsidP="00971986">
      <w:pPr>
        <w:rPr>
          <w:sz w:val="24"/>
          <w:szCs w:val="24"/>
        </w:rPr>
      </w:pPr>
      <w:r>
        <w:rPr>
          <w:sz w:val="24"/>
          <w:szCs w:val="24"/>
        </w:rPr>
        <w:tab/>
        <w:t>The d</w:t>
      </w:r>
      <w:r w:rsidR="00B31822">
        <w:rPr>
          <w:sz w:val="24"/>
          <w:szCs w:val="24"/>
        </w:rPr>
        <w:t>ifference between average fare per ride and average fare per driver</w:t>
      </w:r>
      <w:r>
        <w:rPr>
          <w:sz w:val="24"/>
          <w:szCs w:val="24"/>
        </w:rPr>
        <w:t xml:space="preserve"> by city type</w:t>
      </w:r>
      <w:r w:rsidR="00B31822">
        <w:rPr>
          <w:sz w:val="24"/>
          <w:szCs w:val="24"/>
        </w:rPr>
        <w:t>:</w:t>
      </w:r>
    </w:p>
    <w:p w14:paraId="451F5828" w14:textId="158C7CC1" w:rsidR="00B31822" w:rsidRDefault="00B31822" w:rsidP="00B31822">
      <w:pPr>
        <w:spacing w:after="0"/>
        <w:rPr>
          <w:sz w:val="24"/>
          <w:szCs w:val="24"/>
        </w:rPr>
      </w:pPr>
      <w:r>
        <w:rPr>
          <w:sz w:val="24"/>
          <w:szCs w:val="24"/>
        </w:rPr>
        <w:tab/>
      </w:r>
      <w:r w:rsidR="00A65AF1">
        <w:rPr>
          <w:sz w:val="24"/>
          <w:szCs w:val="24"/>
        </w:rPr>
        <w:t xml:space="preserve"> </w:t>
      </w:r>
      <w:r w:rsidR="00A65AF1">
        <w:rPr>
          <w:sz w:val="24"/>
          <w:szCs w:val="24"/>
        </w:rPr>
        <w:tab/>
      </w:r>
      <w:r>
        <w:rPr>
          <w:sz w:val="24"/>
          <w:szCs w:val="24"/>
        </w:rPr>
        <w:t>Urban</w:t>
      </w:r>
      <w:r>
        <w:rPr>
          <w:sz w:val="24"/>
          <w:szCs w:val="24"/>
        </w:rPr>
        <w:tab/>
        <w:t>- 7.96</w:t>
      </w:r>
      <w:r w:rsidR="00A65AF1">
        <w:rPr>
          <w:sz w:val="24"/>
          <w:szCs w:val="24"/>
        </w:rPr>
        <w:t xml:space="preserve">    </w:t>
      </w:r>
      <w:r w:rsidR="00A65AF1">
        <w:rPr>
          <w:sz w:val="24"/>
          <w:szCs w:val="24"/>
        </w:rPr>
        <w:tab/>
        <w:t>S</w:t>
      </w:r>
      <w:r>
        <w:rPr>
          <w:sz w:val="24"/>
          <w:szCs w:val="24"/>
        </w:rPr>
        <w:t>uburban  8.53</w:t>
      </w:r>
      <w:r w:rsidR="00A65AF1">
        <w:rPr>
          <w:sz w:val="24"/>
          <w:szCs w:val="24"/>
        </w:rPr>
        <w:t xml:space="preserve"> </w:t>
      </w:r>
      <w:r w:rsidR="00A65AF1">
        <w:rPr>
          <w:sz w:val="24"/>
          <w:szCs w:val="24"/>
        </w:rPr>
        <w:tab/>
      </w:r>
      <w:r w:rsidR="00A65AF1">
        <w:rPr>
          <w:sz w:val="24"/>
          <w:szCs w:val="24"/>
        </w:rPr>
        <w:tab/>
      </w:r>
      <w:r>
        <w:rPr>
          <w:sz w:val="24"/>
          <w:szCs w:val="24"/>
        </w:rPr>
        <w:t>Rural</w:t>
      </w:r>
      <w:r w:rsidR="00A65AF1">
        <w:rPr>
          <w:sz w:val="24"/>
          <w:szCs w:val="24"/>
        </w:rPr>
        <w:t xml:space="preserve"> </w:t>
      </w:r>
      <w:r>
        <w:rPr>
          <w:sz w:val="24"/>
          <w:szCs w:val="24"/>
        </w:rPr>
        <w:t>20.86</w:t>
      </w:r>
    </w:p>
    <w:p w14:paraId="7F206B53" w14:textId="19C24D8F" w:rsidR="00B24584" w:rsidRDefault="00B24584" w:rsidP="00971986">
      <w:pPr>
        <w:rPr>
          <w:sz w:val="24"/>
          <w:szCs w:val="24"/>
        </w:rPr>
      </w:pPr>
      <w:r>
        <w:rPr>
          <w:sz w:val="24"/>
          <w:szCs w:val="24"/>
        </w:rPr>
        <w:tab/>
      </w:r>
    </w:p>
    <w:p w14:paraId="52EC84F8" w14:textId="77777777" w:rsidR="00D82C02" w:rsidRDefault="00D82C02" w:rsidP="00971986">
      <w:pPr>
        <w:rPr>
          <w:sz w:val="24"/>
          <w:szCs w:val="24"/>
        </w:rPr>
      </w:pPr>
    </w:p>
    <w:p w14:paraId="20C11D4C" w14:textId="77777777" w:rsidR="00D82C02" w:rsidRDefault="00D82C02" w:rsidP="00971986">
      <w:pPr>
        <w:rPr>
          <w:sz w:val="24"/>
          <w:szCs w:val="24"/>
        </w:rPr>
      </w:pPr>
    </w:p>
    <w:p w14:paraId="453BB92E" w14:textId="1BE9B4B2" w:rsidR="007C4193" w:rsidRPr="0046487E" w:rsidRDefault="0046487E" w:rsidP="00A65AF1">
      <w:pPr>
        <w:rPr>
          <w:sz w:val="24"/>
          <w:szCs w:val="24"/>
        </w:rPr>
      </w:pPr>
      <w:r>
        <w:rPr>
          <w:sz w:val="24"/>
          <w:szCs w:val="24"/>
        </w:rPr>
        <w:t xml:space="preserve"> </w:t>
      </w:r>
    </w:p>
    <w:p w14:paraId="48F45A36" w14:textId="34B65ADA" w:rsidR="008542A9" w:rsidRDefault="008542A9" w:rsidP="008542A9">
      <w:pPr>
        <w:rPr>
          <w:b/>
          <w:bCs/>
          <w:sz w:val="24"/>
          <w:szCs w:val="24"/>
        </w:rPr>
      </w:pPr>
      <w:r>
        <w:rPr>
          <w:b/>
          <w:bCs/>
          <w:sz w:val="24"/>
          <w:szCs w:val="24"/>
        </w:rPr>
        <w:t>Summary of “Fares per Week” Result &amp; Analysis</w:t>
      </w:r>
      <w:r w:rsidRPr="00D436C9">
        <w:rPr>
          <w:b/>
          <w:bCs/>
          <w:sz w:val="24"/>
          <w:szCs w:val="24"/>
        </w:rPr>
        <w:t>:</w:t>
      </w:r>
    </w:p>
    <w:p w14:paraId="6CBCC8B2" w14:textId="5E144800" w:rsidR="00E365D3" w:rsidRDefault="00E31A05" w:rsidP="008542A9">
      <w:pPr>
        <w:rPr>
          <w:sz w:val="24"/>
          <w:szCs w:val="24"/>
        </w:rPr>
      </w:pPr>
      <w:r>
        <w:rPr>
          <w:sz w:val="24"/>
          <w:szCs w:val="24"/>
        </w:rPr>
        <w:t>To create th</w:t>
      </w:r>
      <w:r w:rsidR="00D50E63">
        <w:rPr>
          <w:sz w:val="24"/>
          <w:szCs w:val="24"/>
        </w:rPr>
        <w:t>e</w:t>
      </w:r>
      <w:r>
        <w:rPr>
          <w:sz w:val="24"/>
          <w:szCs w:val="24"/>
        </w:rPr>
        <w:t xml:space="preserve"> multi-line chart for </w:t>
      </w:r>
      <w:r w:rsidR="00D50E63">
        <w:rPr>
          <w:sz w:val="24"/>
          <w:szCs w:val="24"/>
        </w:rPr>
        <w:t xml:space="preserve">the </w:t>
      </w:r>
      <w:r>
        <w:rPr>
          <w:sz w:val="24"/>
          <w:szCs w:val="24"/>
        </w:rPr>
        <w:t>weekly average total fares we had to get the total fares per day</w:t>
      </w:r>
      <w:r w:rsidR="00E365D3">
        <w:rPr>
          <w:sz w:val="24"/>
          <w:szCs w:val="24"/>
        </w:rPr>
        <w:t xml:space="preserve"> </w:t>
      </w:r>
      <w:r w:rsidR="00E642C6">
        <w:rPr>
          <w:sz w:val="24"/>
          <w:szCs w:val="24"/>
        </w:rPr>
        <w:t>over</w:t>
      </w:r>
      <w:r w:rsidR="00E365D3">
        <w:rPr>
          <w:sz w:val="24"/>
          <w:szCs w:val="24"/>
        </w:rPr>
        <w:t xml:space="preserve"> the required time frame, then use the </w:t>
      </w:r>
      <w:r>
        <w:rPr>
          <w:sz w:val="24"/>
          <w:szCs w:val="24"/>
        </w:rPr>
        <w:t xml:space="preserve"> “reshape” function to get a weekly average</w:t>
      </w:r>
      <w:r w:rsidR="00E642C6">
        <w:rPr>
          <w:sz w:val="24"/>
          <w:szCs w:val="24"/>
        </w:rPr>
        <w:t>,</w:t>
      </w:r>
      <w:r w:rsidR="00E365D3">
        <w:rPr>
          <w:sz w:val="24"/>
          <w:szCs w:val="24"/>
        </w:rPr>
        <w:t xml:space="preserve"> and finally plot the chart using the object-oriented interface method:</w:t>
      </w:r>
    </w:p>
    <w:p w14:paraId="7B317839" w14:textId="2B0335AF" w:rsidR="00E31A05" w:rsidRDefault="00E31A05" w:rsidP="008542A9">
      <w:pPr>
        <w:rPr>
          <w:sz w:val="24"/>
          <w:szCs w:val="24"/>
        </w:rPr>
      </w:pPr>
      <w:r>
        <w:rPr>
          <w:sz w:val="24"/>
          <w:szCs w:val="24"/>
        </w:rPr>
        <w:t>(</w:t>
      </w:r>
      <w:r w:rsidR="00E365D3">
        <w:rPr>
          <w:sz w:val="24"/>
          <w:szCs w:val="24"/>
        </w:rPr>
        <w:t>See</w:t>
      </w:r>
      <w:r>
        <w:rPr>
          <w:sz w:val="24"/>
          <w:szCs w:val="24"/>
        </w:rPr>
        <w:t xml:space="preserve"> code below)</w:t>
      </w:r>
      <w:r w:rsidR="00E642C6" w:rsidRPr="00E642C6">
        <w:rPr>
          <w:sz w:val="24"/>
          <w:szCs w:val="24"/>
        </w:rPr>
        <w:t xml:space="preserve"> </w:t>
      </w:r>
      <w:r w:rsidR="00E642C6" w:rsidRPr="00E31A05">
        <w:rPr>
          <w:noProof/>
          <w:sz w:val="24"/>
          <w:szCs w:val="24"/>
        </w:rPr>
        <w:drawing>
          <wp:inline distT="0" distB="0" distL="0" distR="0" wp14:anchorId="4E4F2BC0" wp14:editId="7D0DFADD">
            <wp:extent cx="6884670" cy="573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81046" cy="581108"/>
                    </a:xfrm>
                    <a:prstGeom prst="rect">
                      <a:avLst/>
                    </a:prstGeom>
                  </pic:spPr>
                </pic:pic>
              </a:graphicData>
            </a:graphic>
          </wp:inline>
        </w:drawing>
      </w:r>
    </w:p>
    <w:p w14:paraId="68726B73" w14:textId="661AF3F6" w:rsidR="008542A9" w:rsidRDefault="00E365D3" w:rsidP="008542A9">
      <w:pPr>
        <w:rPr>
          <w:b/>
          <w:bCs/>
          <w:sz w:val="24"/>
          <w:szCs w:val="24"/>
        </w:rPr>
      </w:pPr>
      <w:r w:rsidRPr="00E365D3">
        <w:rPr>
          <w:b/>
          <w:bCs/>
          <w:noProof/>
          <w:sz w:val="24"/>
          <w:szCs w:val="24"/>
        </w:rPr>
        <w:drawing>
          <wp:inline distT="0" distB="0" distL="0" distR="0" wp14:anchorId="330E1609" wp14:editId="04F3B276">
            <wp:extent cx="6858000" cy="577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77215"/>
                    </a:xfrm>
                    <a:prstGeom prst="rect">
                      <a:avLst/>
                    </a:prstGeom>
                  </pic:spPr>
                </pic:pic>
              </a:graphicData>
            </a:graphic>
          </wp:inline>
        </w:drawing>
      </w:r>
    </w:p>
    <w:p w14:paraId="40E4AAF1" w14:textId="7AB4D942" w:rsidR="008542A9" w:rsidRDefault="00E365D3" w:rsidP="008542A9">
      <w:pPr>
        <w:rPr>
          <w:b/>
          <w:bCs/>
          <w:sz w:val="24"/>
          <w:szCs w:val="24"/>
        </w:rPr>
      </w:pPr>
      <w:r w:rsidRPr="00E365D3">
        <w:rPr>
          <w:b/>
          <w:bCs/>
          <w:noProof/>
          <w:sz w:val="24"/>
          <w:szCs w:val="24"/>
        </w:rPr>
        <w:drawing>
          <wp:inline distT="0" distB="0" distL="0" distR="0" wp14:anchorId="06FFA434" wp14:editId="0ABCC024">
            <wp:extent cx="685800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61975"/>
                    </a:xfrm>
                    <a:prstGeom prst="rect">
                      <a:avLst/>
                    </a:prstGeom>
                  </pic:spPr>
                </pic:pic>
              </a:graphicData>
            </a:graphic>
          </wp:inline>
        </w:drawing>
      </w:r>
    </w:p>
    <w:p w14:paraId="5BF69089" w14:textId="77777777" w:rsidR="00E642C6" w:rsidRDefault="00E642C6" w:rsidP="008542A9">
      <w:pPr>
        <w:rPr>
          <w:sz w:val="24"/>
          <w:szCs w:val="24"/>
        </w:rPr>
      </w:pPr>
    </w:p>
    <w:p w14:paraId="5DB76AAF" w14:textId="358C715A" w:rsidR="008542A9" w:rsidRDefault="00FE318E" w:rsidP="008542A9">
      <w:pPr>
        <w:rPr>
          <w:sz w:val="24"/>
          <w:szCs w:val="24"/>
        </w:rPr>
      </w:pPr>
      <w:r>
        <w:rPr>
          <w:sz w:val="24"/>
          <w:szCs w:val="24"/>
        </w:rPr>
        <w:t xml:space="preserve">As you can see in the chart </w:t>
      </w:r>
      <w:r w:rsidR="00D50E63">
        <w:rPr>
          <w:sz w:val="24"/>
          <w:szCs w:val="24"/>
        </w:rPr>
        <w:t>t</w:t>
      </w:r>
      <w:r>
        <w:rPr>
          <w:sz w:val="24"/>
          <w:szCs w:val="24"/>
        </w:rPr>
        <w:t xml:space="preserve">he city types average weekly fare amounts </w:t>
      </w:r>
      <w:r w:rsidR="00653253">
        <w:rPr>
          <w:sz w:val="24"/>
          <w:szCs w:val="24"/>
        </w:rPr>
        <w:t xml:space="preserve">have </w:t>
      </w:r>
      <w:r>
        <w:rPr>
          <w:sz w:val="24"/>
          <w:szCs w:val="24"/>
        </w:rPr>
        <w:t xml:space="preserve">remarkably </w:t>
      </w:r>
      <w:r w:rsidR="00653253">
        <w:rPr>
          <w:sz w:val="24"/>
          <w:szCs w:val="24"/>
        </w:rPr>
        <w:t xml:space="preserve">similar trends and are consistent in the differences between each </w:t>
      </w:r>
      <w:r w:rsidR="003338EC">
        <w:rPr>
          <w:sz w:val="24"/>
          <w:szCs w:val="24"/>
        </w:rPr>
        <w:t xml:space="preserve">city </w:t>
      </w:r>
      <w:r w:rsidR="00653253">
        <w:rPr>
          <w:sz w:val="24"/>
          <w:szCs w:val="24"/>
        </w:rPr>
        <w:t>type</w:t>
      </w:r>
      <w:r w:rsidR="00E642C6">
        <w:rPr>
          <w:sz w:val="24"/>
          <w:szCs w:val="24"/>
        </w:rPr>
        <w:t>.  As previously noted, the u</w:t>
      </w:r>
      <w:r w:rsidR="00653253">
        <w:rPr>
          <w:sz w:val="24"/>
          <w:szCs w:val="24"/>
        </w:rPr>
        <w:t>rban (yellow)</w:t>
      </w:r>
      <w:r w:rsidR="00E642C6">
        <w:rPr>
          <w:sz w:val="24"/>
          <w:szCs w:val="24"/>
        </w:rPr>
        <w:t xml:space="preserve"> city type is the </w:t>
      </w:r>
      <w:r w:rsidR="00653253">
        <w:rPr>
          <w:sz w:val="24"/>
          <w:szCs w:val="24"/>
        </w:rPr>
        <w:t xml:space="preserve">highest </w:t>
      </w:r>
      <w:r w:rsidR="00E642C6">
        <w:rPr>
          <w:sz w:val="24"/>
          <w:szCs w:val="24"/>
        </w:rPr>
        <w:t xml:space="preserve"> in fares while the </w:t>
      </w:r>
      <w:r w:rsidR="00653253">
        <w:rPr>
          <w:sz w:val="24"/>
          <w:szCs w:val="24"/>
        </w:rPr>
        <w:t>rural (blue)</w:t>
      </w:r>
      <w:r w:rsidR="00E642C6">
        <w:rPr>
          <w:sz w:val="24"/>
          <w:szCs w:val="24"/>
        </w:rPr>
        <w:t xml:space="preserve"> city type is the </w:t>
      </w:r>
      <w:r w:rsidR="00653253">
        <w:rPr>
          <w:sz w:val="24"/>
          <w:szCs w:val="24"/>
        </w:rPr>
        <w:t xml:space="preserve">lowest.  </w:t>
      </w:r>
      <w:r w:rsidR="003338EC">
        <w:rPr>
          <w:sz w:val="24"/>
          <w:szCs w:val="24"/>
        </w:rPr>
        <w:t>Also, y</w:t>
      </w:r>
      <w:r w:rsidR="00653253">
        <w:rPr>
          <w:sz w:val="24"/>
          <w:szCs w:val="24"/>
        </w:rPr>
        <w:t xml:space="preserve">ou </w:t>
      </w:r>
      <w:r w:rsidR="003338EC">
        <w:rPr>
          <w:sz w:val="24"/>
          <w:szCs w:val="24"/>
        </w:rPr>
        <w:t xml:space="preserve">can </w:t>
      </w:r>
      <w:r w:rsidR="00653253">
        <w:rPr>
          <w:sz w:val="24"/>
          <w:szCs w:val="24"/>
        </w:rPr>
        <w:t xml:space="preserve">see the urban </w:t>
      </w:r>
      <w:r w:rsidR="003338EC">
        <w:rPr>
          <w:sz w:val="24"/>
          <w:szCs w:val="24"/>
        </w:rPr>
        <w:t xml:space="preserve">average </w:t>
      </w:r>
      <w:r w:rsidR="00653253">
        <w:rPr>
          <w:sz w:val="24"/>
          <w:szCs w:val="24"/>
        </w:rPr>
        <w:t>fare</w:t>
      </w:r>
      <w:r w:rsidR="003338EC">
        <w:rPr>
          <w:sz w:val="24"/>
          <w:szCs w:val="24"/>
        </w:rPr>
        <w:t xml:space="preserve">s show </w:t>
      </w:r>
      <w:r w:rsidR="00E642C6">
        <w:rPr>
          <w:sz w:val="24"/>
          <w:szCs w:val="24"/>
        </w:rPr>
        <w:t xml:space="preserve">a little </w:t>
      </w:r>
      <w:r w:rsidR="003338EC">
        <w:rPr>
          <w:sz w:val="24"/>
          <w:szCs w:val="24"/>
        </w:rPr>
        <w:t>more volatility, especially from mid-February to late-March</w:t>
      </w:r>
      <w:r w:rsidR="00653253">
        <w:rPr>
          <w:sz w:val="24"/>
          <w:szCs w:val="24"/>
        </w:rPr>
        <w:t xml:space="preserve"> vs</w:t>
      </w:r>
      <w:r w:rsidR="003338EC">
        <w:rPr>
          <w:sz w:val="24"/>
          <w:szCs w:val="24"/>
        </w:rPr>
        <w:t>.</w:t>
      </w:r>
      <w:r w:rsidR="00653253">
        <w:rPr>
          <w:sz w:val="24"/>
          <w:szCs w:val="24"/>
        </w:rPr>
        <w:t xml:space="preserve"> the other two</w:t>
      </w:r>
      <w:r w:rsidR="003338EC">
        <w:rPr>
          <w:sz w:val="24"/>
          <w:szCs w:val="24"/>
        </w:rPr>
        <w:t xml:space="preserve"> city types</w:t>
      </w:r>
      <w:r w:rsidR="00653253">
        <w:rPr>
          <w:sz w:val="24"/>
          <w:szCs w:val="24"/>
        </w:rPr>
        <w:t xml:space="preserve">.  </w:t>
      </w:r>
      <w:r w:rsidR="003338EC">
        <w:rPr>
          <w:sz w:val="24"/>
          <w:szCs w:val="24"/>
        </w:rPr>
        <w:t>T</w:t>
      </w:r>
      <w:r w:rsidR="00653253">
        <w:rPr>
          <w:sz w:val="24"/>
          <w:szCs w:val="24"/>
        </w:rPr>
        <w:t xml:space="preserve">he biggest drop in </w:t>
      </w:r>
      <w:r w:rsidR="003338EC">
        <w:rPr>
          <w:sz w:val="24"/>
          <w:szCs w:val="24"/>
        </w:rPr>
        <w:t xml:space="preserve">average </w:t>
      </w:r>
      <w:r w:rsidR="00653253">
        <w:rPr>
          <w:sz w:val="24"/>
          <w:szCs w:val="24"/>
        </w:rPr>
        <w:t>fares</w:t>
      </w:r>
      <w:r w:rsidR="003338EC">
        <w:rPr>
          <w:sz w:val="24"/>
          <w:szCs w:val="24"/>
        </w:rPr>
        <w:t xml:space="preserve"> for any city type</w:t>
      </w:r>
      <w:r w:rsidR="00E642C6">
        <w:rPr>
          <w:sz w:val="24"/>
          <w:szCs w:val="24"/>
        </w:rPr>
        <w:t xml:space="preserve"> over this time frame</w:t>
      </w:r>
      <w:r w:rsidR="00653253">
        <w:rPr>
          <w:sz w:val="24"/>
          <w:szCs w:val="24"/>
        </w:rPr>
        <w:t xml:space="preserve"> </w:t>
      </w:r>
      <w:r w:rsidR="003338EC">
        <w:rPr>
          <w:sz w:val="24"/>
          <w:szCs w:val="24"/>
        </w:rPr>
        <w:t>o</w:t>
      </w:r>
      <w:r w:rsidR="00653253">
        <w:rPr>
          <w:sz w:val="24"/>
          <w:szCs w:val="24"/>
        </w:rPr>
        <w:t>ccurred the last two weeks of February</w:t>
      </w:r>
      <w:r w:rsidR="003338EC">
        <w:rPr>
          <w:sz w:val="24"/>
          <w:szCs w:val="24"/>
        </w:rPr>
        <w:t xml:space="preserve"> in the suburban type.  </w:t>
      </w:r>
      <w:r w:rsidR="00653253">
        <w:rPr>
          <w:sz w:val="24"/>
          <w:szCs w:val="24"/>
        </w:rPr>
        <w:t xml:space="preserve">The </w:t>
      </w:r>
      <w:r w:rsidR="003338EC">
        <w:rPr>
          <w:sz w:val="24"/>
          <w:szCs w:val="24"/>
        </w:rPr>
        <w:t xml:space="preserve">other </w:t>
      </w:r>
      <w:r w:rsidR="00653253">
        <w:rPr>
          <w:sz w:val="24"/>
          <w:szCs w:val="24"/>
        </w:rPr>
        <w:t xml:space="preserve">city types </w:t>
      </w:r>
      <w:r w:rsidR="003338EC">
        <w:rPr>
          <w:sz w:val="24"/>
          <w:szCs w:val="24"/>
        </w:rPr>
        <w:t xml:space="preserve">both </w:t>
      </w:r>
      <w:r w:rsidR="00653253">
        <w:rPr>
          <w:sz w:val="24"/>
          <w:szCs w:val="24"/>
        </w:rPr>
        <w:t xml:space="preserve">also fell over </w:t>
      </w:r>
      <w:r w:rsidR="00E642C6">
        <w:rPr>
          <w:sz w:val="24"/>
          <w:szCs w:val="24"/>
        </w:rPr>
        <w:t xml:space="preserve">this same </w:t>
      </w:r>
      <w:r w:rsidR="00653253">
        <w:rPr>
          <w:sz w:val="24"/>
          <w:szCs w:val="24"/>
        </w:rPr>
        <w:t>time but by not as much.</w:t>
      </w:r>
    </w:p>
    <w:p w14:paraId="6CAD731F" w14:textId="77777777" w:rsidR="00E642C6" w:rsidRPr="00FE318E" w:rsidRDefault="00E642C6" w:rsidP="008542A9">
      <w:pPr>
        <w:rPr>
          <w:sz w:val="24"/>
          <w:szCs w:val="24"/>
        </w:rPr>
      </w:pPr>
    </w:p>
    <w:p w14:paraId="78FC2D05" w14:textId="77777777" w:rsidR="00AA4AC9" w:rsidRDefault="007C4193" w:rsidP="00AA4AC9">
      <w:pPr>
        <w:rPr>
          <w:b/>
          <w:bCs/>
          <w:sz w:val="24"/>
          <w:szCs w:val="24"/>
        </w:rPr>
      </w:pPr>
      <w:r w:rsidRPr="007C4193">
        <w:rPr>
          <w:b/>
          <w:bCs/>
          <w:noProof/>
          <w:sz w:val="24"/>
          <w:szCs w:val="24"/>
        </w:rPr>
        <w:drawing>
          <wp:inline distT="0" distB="0" distL="0" distR="0" wp14:anchorId="43FF7E76" wp14:editId="76625DB9">
            <wp:extent cx="6858000" cy="28257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6858000" cy="2825750"/>
                    </a:xfrm>
                    <a:prstGeom prst="rect">
                      <a:avLst/>
                    </a:prstGeom>
                  </pic:spPr>
                </pic:pic>
              </a:graphicData>
            </a:graphic>
          </wp:inline>
        </w:drawing>
      </w:r>
    </w:p>
    <w:p w14:paraId="349A0B09" w14:textId="77777777" w:rsidR="00AA4AC9" w:rsidRDefault="00AA4AC9" w:rsidP="00AA4AC9">
      <w:pPr>
        <w:rPr>
          <w:b/>
          <w:bCs/>
          <w:sz w:val="24"/>
          <w:szCs w:val="24"/>
        </w:rPr>
      </w:pPr>
    </w:p>
    <w:p w14:paraId="72CC2167" w14:textId="7D5803E3" w:rsidR="00BE7AFE" w:rsidRPr="00AA4AC9" w:rsidRDefault="00E87A6F" w:rsidP="00AA4AC9">
      <w:pPr>
        <w:rPr>
          <w:b/>
          <w:bCs/>
          <w:sz w:val="24"/>
          <w:szCs w:val="24"/>
        </w:rPr>
      </w:pPr>
      <w:r w:rsidRPr="00E87A6F">
        <w:rPr>
          <w:rFonts w:ascii="Segoe UI" w:eastAsia="Times New Roman" w:hAnsi="Segoe UI" w:cs="Segoe UI"/>
          <w:b/>
          <w:bCs/>
          <w:color w:val="24292F"/>
          <w:sz w:val="36"/>
          <w:szCs w:val="36"/>
        </w:rPr>
        <w:lastRenderedPageBreak/>
        <w:t>Summary</w:t>
      </w:r>
      <w:r w:rsidR="005E508B">
        <w:rPr>
          <w:rFonts w:ascii="Segoe UI" w:eastAsia="Times New Roman" w:hAnsi="Segoe UI" w:cs="Segoe UI"/>
          <w:b/>
          <w:bCs/>
          <w:color w:val="24292F"/>
          <w:sz w:val="36"/>
          <w:szCs w:val="36"/>
        </w:rPr>
        <w:t>:</w:t>
      </w:r>
    </w:p>
    <w:p w14:paraId="7D77A77F" w14:textId="1C06CF67" w:rsidR="00F62950" w:rsidRDefault="00AA4AC9" w:rsidP="002B0173">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With </w:t>
      </w:r>
      <w:r w:rsidR="00F62950">
        <w:rPr>
          <w:rFonts w:ascii="Segoe UI" w:hAnsi="Segoe UI" w:cs="Segoe UI"/>
          <w:color w:val="24292F"/>
        </w:rPr>
        <w:t xml:space="preserve">the </w:t>
      </w:r>
      <w:r>
        <w:rPr>
          <w:rFonts w:ascii="Segoe UI" w:hAnsi="Segoe UI" w:cs="Segoe UI"/>
          <w:color w:val="24292F"/>
        </w:rPr>
        <w:t xml:space="preserve">data provided it is not possible to </w:t>
      </w:r>
      <w:r w:rsidR="00F62950">
        <w:rPr>
          <w:rFonts w:ascii="Segoe UI" w:hAnsi="Segoe UI" w:cs="Segoe UI"/>
          <w:color w:val="24292F"/>
        </w:rPr>
        <w:t>do an</w:t>
      </w:r>
      <w:r>
        <w:rPr>
          <w:rFonts w:ascii="Segoe UI" w:hAnsi="Segoe UI" w:cs="Segoe UI"/>
          <w:color w:val="24292F"/>
        </w:rPr>
        <w:t xml:space="preserve"> </w:t>
      </w:r>
      <w:r w:rsidR="00F62950">
        <w:rPr>
          <w:rFonts w:ascii="Segoe UI" w:hAnsi="Segoe UI" w:cs="Segoe UI"/>
          <w:color w:val="24292F"/>
        </w:rPr>
        <w:t xml:space="preserve">actuate profitability analysis.  </w:t>
      </w:r>
      <w:r w:rsidR="002B0173">
        <w:rPr>
          <w:rFonts w:ascii="Segoe UI" w:hAnsi="Segoe UI" w:cs="Segoe UI"/>
          <w:color w:val="24292F"/>
        </w:rPr>
        <w:t xml:space="preserve">Without knowing the costing and pricing structures, along with the demand for rides we can only make recommendation that would close the gaps between the averages across all city types.  That said we can make the following </w:t>
      </w:r>
      <w:r w:rsidR="00F62950">
        <w:rPr>
          <w:rFonts w:ascii="Segoe UI" w:hAnsi="Segoe UI" w:cs="Segoe UI"/>
          <w:color w:val="24292F"/>
        </w:rPr>
        <w:t>recommendations that could be beneficial to the Pyber</w:t>
      </w:r>
      <w:r w:rsidR="00653B84">
        <w:rPr>
          <w:rFonts w:ascii="Segoe UI" w:hAnsi="Segoe UI" w:cs="Segoe UI"/>
          <w:color w:val="24292F"/>
        </w:rPr>
        <w:t xml:space="preserve"> company</w:t>
      </w:r>
      <w:r w:rsidR="00F62950">
        <w:rPr>
          <w:rFonts w:ascii="Segoe UI" w:hAnsi="Segoe UI" w:cs="Segoe UI"/>
          <w:color w:val="24292F"/>
        </w:rPr>
        <w:t>.</w:t>
      </w:r>
    </w:p>
    <w:p w14:paraId="26531F60" w14:textId="77777777" w:rsidR="002B0173" w:rsidRDefault="002B0173" w:rsidP="002B0173">
      <w:pPr>
        <w:pStyle w:val="NormalWeb"/>
        <w:shd w:val="clear" w:color="auto" w:fill="FFFFFF"/>
        <w:spacing w:before="0" w:beforeAutospacing="0" w:after="0" w:afterAutospacing="0"/>
        <w:rPr>
          <w:rFonts w:ascii="Segoe UI" w:hAnsi="Segoe UI" w:cs="Segoe UI"/>
          <w:color w:val="24292F"/>
        </w:rPr>
      </w:pPr>
    </w:p>
    <w:p w14:paraId="2AAB1106" w14:textId="681F1B07" w:rsidR="00F62950" w:rsidRPr="00456854" w:rsidRDefault="00790735" w:rsidP="00456854">
      <w:pPr>
        <w:pStyle w:val="NormalWeb"/>
        <w:numPr>
          <w:ilvl w:val="0"/>
          <w:numId w:val="5"/>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Reduce the number of urban drivers.  Currently the ratio of drivers to rides is 1.48 to 1.0.  We recommend trying to keep that number at one to one or lower.  By lowering the number of </w:t>
      </w:r>
      <w:r w:rsidR="00EF73CF">
        <w:rPr>
          <w:rFonts w:ascii="Segoe UI" w:hAnsi="Segoe UI" w:cs="Segoe UI"/>
          <w:color w:val="24292F"/>
        </w:rPr>
        <w:t>drivers,</w:t>
      </w:r>
      <w:r>
        <w:rPr>
          <w:rFonts w:ascii="Segoe UI" w:hAnsi="Segoe UI" w:cs="Segoe UI"/>
          <w:color w:val="24292F"/>
        </w:rPr>
        <w:t xml:space="preserve"> you will increase </w:t>
      </w:r>
      <w:r w:rsidR="00456854">
        <w:rPr>
          <w:rFonts w:ascii="Segoe UI" w:hAnsi="Segoe UI" w:cs="Segoe UI"/>
          <w:color w:val="24292F"/>
        </w:rPr>
        <w:t xml:space="preserve">the </w:t>
      </w:r>
      <w:r>
        <w:rPr>
          <w:rFonts w:ascii="Segoe UI" w:hAnsi="Segoe UI" w:cs="Segoe UI"/>
          <w:color w:val="24292F"/>
        </w:rPr>
        <w:t xml:space="preserve">fare per driver and </w:t>
      </w:r>
      <w:r w:rsidR="00456854">
        <w:rPr>
          <w:rFonts w:ascii="Segoe UI" w:hAnsi="Segoe UI" w:cs="Segoe UI"/>
          <w:color w:val="24292F"/>
        </w:rPr>
        <w:t>c</w:t>
      </w:r>
      <w:r w:rsidRPr="00456854">
        <w:rPr>
          <w:rFonts w:ascii="Segoe UI" w:hAnsi="Segoe UI" w:cs="Segoe UI"/>
          <w:color w:val="24292F"/>
        </w:rPr>
        <w:t xml:space="preserve">ould reduce </w:t>
      </w:r>
      <w:r w:rsidR="00EF73CF" w:rsidRPr="00456854">
        <w:rPr>
          <w:rFonts w:ascii="Segoe UI" w:hAnsi="Segoe UI" w:cs="Segoe UI"/>
          <w:color w:val="24292F"/>
        </w:rPr>
        <w:t>expenses</w:t>
      </w:r>
      <w:r w:rsidRPr="00456854">
        <w:rPr>
          <w:rFonts w:ascii="Segoe UI" w:hAnsi="Segoe UI" w:cs="Segoe UI"/>
          <w:color w:val="24292F"/>
        </w:rPr>
        <w:t>.</w:t>
      </w:r>
    </w:p>
    <w:p w14:paraId="20C36119" w14:textId="36E57C5B" w:rsidR="00EF73CF" w:rsidRDefault="00EF73CF" w:rsidP="00790735">
      <w:pPr>
        <w:pStyle w:val="NormalWeb"/>
        <w:numPr>
          <w:ilvl w:val="0"/>
          <w:numId w:val="5"/>
        </w:numPr>
        <w:shd w:val="clear" w:color="auto" w:fill="FFFFFF"/>
        <w:spacing w:before="0" w:beforeAutospacing="0" w:after="240" w:afterAutospacing="0"/>
        <w:rPr>
          <w:rFonts w:ascii="Segoe UI" w:hAnsi="Segoe UI" w:cs="Segoe UI"/>
          <w:color w:val="24292F"/>
        </w:rPr>
      </w:pPr>
      <w:r>
        <w:rPr>
          <w:rFonts w:ascii="Segoe UI" w:hAnsi="Segoe UI" w:cs="Segoe UI"/>
          <w:color w:val="24292F"/>
        </w:rPr>
        <w:t>Increase your urban fare rate.  By increasing the fare rate your total fare amount for the same number of rides will increase, causing both your average fare per ride and average fare per driver to increase</w:t>
      </w:r>
      <w:r w:rsidR="008B7E79">
        <w:rPr>
          <w:rFonts w:ascii="Segoe UI" w:hAnsi="Segoe UI" w:cs="Segoe UI"/>
          <w:color w:val="24292F"/>
        </w:rPr>
        <w:t>, b</w:t>
      </w:r>
      <w:r w:rsidR="00456854">
        <w:rPr>
          <w:rFonts w:ascii="Segoe UI" w:hAnsi="Segoe UI" w:cs="Segoe UI"/>
          <w:color w:val="24292F"/>
        </w:rPr>
        <w:t xml:space="preserve">ringing them close to the </w:t>
      </w:r>
      <w:r w:rsidR="008B7E79">
        <w:rPr>
          <w:rFonts w:ascii="Segoe UI" w:hAnsi="Segoe UI" w:cs="Segoe UI"/>
          <w:color w:val="24292F"/>
        </w:rPr>
        <w:t>other city types averages.</w:t>
      </w:r>
    </w:p>
    <w:p w14:paraId="70E9E908" w14:textId="6329B110" w:rsidR="00456854" w:rsidRDefault="00456854" w:rsidP="00790735">
      <w:pPr>
        <w:pStyle w:val="NormalWeb"/>
        <w:numPr>
          <w:ilvl w:val="0"/>
          <w:numId w:val="5"/>
        </w:numPr>
        <w:shd w:val="clear" w:color="auto" w:fill="FFFFFF"/>
        <w:spacing w:before="0" w:beforeAutospacing="0" w:after="240" w:afterAutospacing="0"/>
        <w:rPr>
          <w:rFonts w:ascii="Segoe UI" w:hAnsi="Segoe UI" w:cs="Segoe UI"/>
          <w:color w:val="24292F"/>
        </w:rPr>
      </w:pPr>
      <w:r>
        <w:rPr>
          <w:rFonts w:ascii="Segoe UI" w:hAnsi="Segoe UI" w:cs="Segoe UI"/>
          <w:color w:val="24292F"/>
        </w:rPr>
        <w:t>Stimulate more riders in the rural and suburban city types</w:t>
      </w:r>
      <w:r w:rsidR="00902C31">
        <w:rPr>
          <w:rFonts w:ascii="Segoe UI" w:hAnsi="Segoe UI" w:cs="Segoe UI"/>
          <w:color w:val="24292F"/>
        </w:rPr>
        <w:t xml:space="preserve">, by reducing fares or increasing ride options.  </w:t>
      </w:r>
      <w:r w:rsidR="008B7E79">
        <w:rPr>
          <w:rFonts w:ascii="Segoe UI" w:hAnsi="Segoe UI" w:cs="Segoe UI"/>
          <w:color w:val="24292F"/>
        </w:rPr>
        <w:t>Th</w:t>
      </w:r>
      <w:r w:rsidR="00902C31">
        <w:rPr>
          <w:rFonts w:ascii="Segoe UI" w:hAnsi="Segoe UI" w:cs="Segoe UI"/>
          <w:color w:val="24292F"/>
        </w:rPr>
        <w:t>ese</w:t>
      </w:r>
      <w:r w:rsidR="008B7E79">
        <w:rPr>
          <w:rFonts w:ascii="Segoe UI" w:hAnsi="Segoe UI" w:cs="Segoe UI"/>
          <w:color w:val="24292F"/>
        </w:rPr>
        <w:t xml:space="preserve"> action</w:t>
      </w:r>
      <w:r w:rsidR="004C3BF4">
        <w:rPr>
          <w:rFonts w:ascii="Segoe UI" w:hAnsi="Segoe UI" w:cs="Segoe UI"/>
          <w:color w:val="24292F"/>
        </w:rPr>
        <w:t>s</w:t>
      </w:r>
      <w:r w:rsidR="008B7E79">
        <w:rPr>
          <w:rFonts w:ascii="Segoe UI" w:hAnsi="Segoe UI" w:cs="Segoe UI"/>
          <w:color w:val="24292F"/>
        </w:rPr>
        <w:t xml:space="preserve"> will reduce the average fare per ride and average fare per driver but would increase the total fares percentage from these two city types.</w:t>
      </w:r>
      <w:r>
        <w:rPr>
          <w:rFonts w:ascii="Segoe UI" w:hAnsi="Segoe UI" w:cs="Segoe UI"/>
          <w:color w:val="24292F"/>
        </w:rPr>
        <w:t xml:space="preserve"> </w:t>
      </w:r>
    </w:p>
    <w:sectPr w:rsidR="00456854" w:rsidSect="00C71B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E7B"/>
    <w:multiLevelType w:val="multilevel"/>
    <w:tmpl w:val="8A56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A26FE"/>
    <w:multiLevelType w:val="multilevel"/>
    <w:tmpl w:val="4B824B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C3102"/>
    <w:multiLevelType w:val="multilevel"/>
    <w:tmpl w:val="A836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E7990"/>
    <w:multiLevelType w:val="multilevel"/>
    <w:tmpl w:val="AEF8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04E5F"/>
    <w:multiLevelType w:val="hybridMultilevel"/>
    <w:tmpl w:val="50448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49"/>
    <w:rsid w:val="00024E29"/>
    <w:rsid w:val="00035125"/>
    <w:rsid w:val="000659FE"/>
    <w:rsid w:val="000807A4"/>
    <w:rsid w:val="000866F0"/>
    <w:rsid w:val="000A48A1"/>
    <w:rsid w:val="000F7B55"/>
    <w:rsid w:val="00114983"/>
    <w:rsid w:val="001272FC"/>
    <w:rsid w:val="00137963"/>
    <w:rsid w:val="00140B28"/>
    <w:rsid w:val="00143A40"/>
    <w:rsid w:val="001453E2"/>
    <w:rsid w:val="00167F89"/>
    <w:rsid w:val="00187202"/>
    <w:rsid w:val="001B35EA"/>
    <w:rsid w:val="001B52F5"/>
    <w:rsid w:val="001D1406"/>
    <w:rsid w:val="001D3D3F"/>
    <w:rsid w:val="001F7F28"/>
    <w:rsid w:val="0023233E"/>
    <w:rsid w:val="00236079"/>
    <w:rsid w:val="00236346"/>
    <w:rsid w:val="0025062A"/>
    <w:rsid w:val="002B0173"/>
    <w:rsid w:val="002C543A"/>
    <w:rsid w:val="00316B72"/>
    <w:rsid w:val="003338EC"/>
    <w:rsid w:val="00397FB7"/>
    <w:rsid w:val="003E5602"/>
    <w:rsid w:val="003E7F5F"/>
    <w:rsid w:val="003F73B5"/>
    <w:rsid w:val="00403F89"/>
    <w:rsid w:val="004106B1"/>
    <w:rsid w:val="0043492E"/>
    <w:rsid w:val="00440388"/>
    <w:rsid w:val="004440CC"/>
    <w:rsid w:val="00456854"/>
    <w:rsid w:val="0046487E"/>
    <w:rsid w:val="00474F29"/>
    <w:rsid w:val="004802A6"/>
    <w:rsid w:val="00490A87"/>
    <w:rsid w:val="004B0EB1"/>
    <w:rsid w:val="004C3BF4"/>
    <w:rsid w:val="004E30B8"/>
    <w:rsid w:val="00505D30"/>
    <w:rsid w:val="00507119"/>
    <w:rsid w:val="00513B41"/>
    <w:rsid w:val="005467FD"/>
    <w:rsid w:val="00553712"/>
    <w:rsid w:val="0056486C"/>
    <w:rsid w:val="0056513A"/>
    <w:rsid w:val="005848BA"/>
    <w:rsid w:val="005A1A32"/>
    <w:rsid w:val="005B2BDD"/>
    <w:rsid w:val="005B3AA4"/>
    <w:rsid w:val="005D14EE"/>
    <w:rsid w:val="005D154F"/>
    <w:rsid w:val="005D697B"/>
    <w:rsid w:val="005E508B"/>
    <w:rsid w:val="005F5218"/>
    <w:rsid w:val="005F6F47"/>
    <w:rsid w:val="0060743E"/>
    <w:rsid w:val="00617E78"/>
    <w:rsid w:val="00653253"/>
    <w:rsid w:val="00653B84"/>
    <w:rsid w:val="00685A37"/>
    <w:rsid w:val="006A1B3B"/>
    <w:rsid w:val="006A2E3C"/>
    <w:rsid w:val="006B0853"/>
    <w:rsid w:val="006B72BF"/>
    <w:rsid w:val="006D72DB"/>
    <w:rsid w:val="006E4D5A"/>
    <w:rsid w:val="006F2786"/>
    <w:rsid w:val="006F426D"/>
    <w:rsid w:val="00724C95"/>
    <w:rsid w:val="00731905"/>
    <w:rsid w:val="00790735"/>
    <w:rsid w:val="007B6B6C"/>
    <w:rsid w:val="007C4193"/>
    <w:rsid w:val="007D56A1"/>
    <w:rsid w:val="007E10DF"/>
    <w:rsid w:val="008022DC"/>
    <w:rsid w:val="008035F7"/>
    <w:rsid w:val="008118B6"/>
    <w:rsid w:val="00822F3F"/>
    <w:rsid w:val="00827DBF"/>
    <w:rsid w:val="008467E4"/>
    <w:rsid w:val="008542A9"/>
    <w:rsid w:val="008543CF"/>
    <w:rsid w:val="00860E9B"/>
    <w:rsid w:val="00894500"/>
    <w:rsid w:val="008B6F40"/>
    <w:rsid w:val="008B7E79"/>
    <w:rsid w:val="00902C31"/>
    <w:rsid w:val="00935801"/>
    <w:rsid w:val="00953BD0"/>
    <w:rsid w:val="00971986"/>
    <w:rsid w:val="00990F09"/>
    <w:rsid w:val="00994A29"/>
    <w:rsid w:val="009A21C2"/>
    <w:rsid w:val="009C0A32"/>
    <w:rsid w:val="009E0504"/>
    <w:rsid w:val="00A16DEC"/>
    <w:rsid w:val="00A34D28"/>
    <w:rsid w:val="00A3516D"/>
    <w:rsid w:val="00A65AF1"/>
    <w:rsid w:val="00A749DD"/>
    <w:rsid w:val="00AA4AC9"/>
    <w:rsid w:val="00AF3F1D"/>
    <w:rsid w:val="00AF598B"/>
    <w:rsid w:val="00B24584"/>
    <w:rsid w:val="00B31822"/>
    <w:rsid w:val="00B534E4"/>
    <w:rsid w:val="00B97EE1"/>
    <w:rsid w:val="00BD0784"/>
    <w:rsid w:val="00BE70E9"/>
    <w:rsid w:val="00BE7239"/>
    <w:rsid w:val="00BE7AFE"/>
    <w:rsid w:val="00BF7949"/>
    <w:rsid w:val="00C12505"/>
    <w:rsid w:val="00C619AA"/>
    <w:rsid w:val="00C71B87"/>
    <w:rsid w:val="00C84711"/>
    <w:rsid w:val="00C9431D"/>
    <w:rsid w:val="00C943C7"/>
    <w:rsid w:val="00CA260D"/>
    <w:rsid w:val="00CB4B3F"/>
    <w:rsid w:val="00CD603C"/>
    <w:rsid w:val="00D02CA0"/>
    <w:rsid w:val="00D15E39"/>
    <w:rsid w:val="00D25303"/>
    <w:rsid w:val="00D353BF"/>
    <w:rsid w:val="00D4206B"/>
    <w:rsid w:val="00D436C9"/>
    <w:rsid w:val="00D50E63"/>
    <w:rsid w:val="00D71ABA"/>
    <w:rsid w:val="00D82C02"/>
    <w:rsid w:val="00D97C10"/>
    <w:rsid w:val="00DA727C"/>
    <w:rsid w:val="00DD3D5A"/>
    <w:rsid w:val="00DE6A9B"/>
    <w:rsid w:val="00E17C70"/>
    <w:rsid w:val="00E31A05"/>
    <w:rsid w:val="00E365D3"/>
    <w:rsid w:val="00E55573"/>
    <w:rsid w:val="00E642C6"/>
    <w:rsid w:val="00E8457D"/>
    <w:rsid w:val="00E87A6F"/>
    <w:rsid w:val="00E93358"/>
    <w:rsid w:val="00E93D34"/>
    <w:rsid w:val="00EB1DF5"/>
    <w:rsid w:val="00EC2D16"/>
    <w:rsid w:val="00ED6F52"/>
    <w:rsid w:val="00EF73CF"/>
    <w:rsid w:val="00F11D47"/>
    <w:rsid w:val="00F22289"/>
    <w:rsid w:val="00F2514D"/>
    <w:rsid w:val="00F27A6E"/>
    <w:rsid w:val="00F62950"/>
    <w:rsid w:val="00F81774"/>
    <w:rsid w:val="00F929F5"/>
    <w:rsid w:val="00FA7F32"/>
    <w:rsid w:val="00FA7FA7"/>
    <w:rsid w:val="00FC18A7"/>
    <w:rsid w:val="00FD66E6"/>
    <w:rsid w:val="00FE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FAF2"/>
  <w15:chartTrackingRefBased/>
  <w15:docId w15:val="{335B05B6-8B5C-4F72-B8E4-7E181378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7A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2C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7B55"/>
    <w:rPr>
      <w:i/>
      <w:iCs/>
    </w:rPr>
  </w:style>
  <w:style w:type="character" w:styleId="Hyperlink">
    <w:name w:val="Hyperlink"/>
    <w:basedOn w:val="DefaultParagraphFont"/>
    <w:uiPriority w:val="99"/>
    <w:unhideWhenUsed/>
    <w:rsid w:val="00316B72"/>
    <w:rPr>
      <w:color w:val="0563C1" w:themeColor="hyperlink"/>
      <w:u w:val="single"/>
    </w:rPr>
  </w:style>
  <w:style w:type="character" w:styleId="UnresolvedMention">
    <w:name w:val="Unresolved Mention"/>
    <w:basedOn w:val="DefaultParagraphFont"/>
    <w:uiPriority w:val="99"/>
    <w:semiHidden/>
    <w:unhideWhenUsed/>
    <w:rsid w:val="00316B72"/>
    <w:rPr>
      <w:color w:val="605E5C"/>
      <w:shd w:val="clear" w:color="auto" w:fill="E1DFDD"/>
    </w:rPr>
  </w:style>
  <w:style w:type="character" w:styleId="FollowedHyperlink">
    <w:name w:val="FollowedHyperlink"/>
    <w:basedOn w:val="DefaultParagraphFont"/>
    <w:uiPriority w:val="99"/>
    <w:semiHidden/>
    <w:unhideWhenUsed/>
    <w:rsid w:val="00316B72"/>
    <w:rPr>
      <w:color w:val="954F72" w:themeColor="followedHyperlink"/>
      <w:u w:val="single"/>
    </w:rPr>
  </w:style>
  <w:style w:type="character" w:customStyle="1" w:styleId="Heading2Char">
    <w:name w:val="Heading 2 Char"/>
    <w:basedOn w:val="DefaultParagraphFont"/>
    <w:link w:val="Heading2"/>
    <w:uiPriority w:val="9"/>
    <w:rsid w:val="00E87A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02CA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7C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1061">
      <w:bodyDiv w:val="1"/>
      <w:marLeft w:val="0"/>
      <w:marRight w:val="0"/>
      <w:marTop w:val="0"/>
      <w:marBottom w:val="0"/>
      <w:divBdr>
        <w:top w:val="none" w:sz="0" w:space="0" w:color="auto"/>
        <w:left w:val="none" w:sz="0" w:space="0" w:color="auto"/>
        <w:bottom w:val="none" w:sz="0" w:space="0" w:color="auto"/>
        <w:right w:val="none" w:sz="0" w:space="0" w:color="auto"/>
      </w:divBdr>
    </w:div>
    <w:div w:id="356470649">
      <w:bodyDiv w:val="1"/>
      <w:marLeft w:val="0"/>
      <w:marRight w:val="0"/>
      <w:marTop w:val="0"/>
      <w:marBottom w:val="0"/>
      <w:divBdr>
        <w:top w:val="none" w:sz="0" w:space="0" w:color="auto"/>
        <w:left w:val="none" w:sz="0" w:space="0" w:color="auto"/>
        <w:bottom w:val="none" w:sz="0" w:space="0" w:color="auto"/>
        <w:right w:val="none" w:sz="0" w:space="0" w:color="auto"/>
      </w:divBdr>
    </w:div>
    <w:div w:id="357783599">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84905502">
      <w:bodyDiv w:val="1"/>
      <w:marLeft w:val="0"/>
      <w:marRight w:val="0"/>
      <w:marTop w:val="0"/>
      <w:marBottom w:val="0"/>
      <w:divBdr>
        <w:top w:val="none" w:sz="0" w:space="0" w:color="auto"/>
        <w:left w:val="none" w:sz="0" w:space="0" w:color="auto"/>
        <w:bottom w:val="none" w:sz="0" w:space="0" w:color="auto"/>
        <w:right w:val="none" w:sz="0" w:space="0" w:color="auto"/>
      </w:divBdr>
    </w:div>
    <w:div w:id="580217657">
      <w:bodyDiv w:val="1"/>
      <w:marLeft w:val="0"/>
      <w:marRight w:val="0"/>
      <w:marTop w:val="0"/>
      <w:marBottom w:val="0"/>
      <w:divBdr>
        <w:top w:val="none" w:sz="0" w:space="0" w:color="auto"/>
        <w:left w:val="none" w:sz="0" w:space="0" w:color="auto"/>
        <w:bottom w:val="none" w:sz="0" w:space="0" w:color="auto"/>
        <w:right w:val="none" w:sz="0" w:space="0" w:color="auto"/>
      </w:divBdr>
      <w:divsChild>
        <w:div w:id="211044321">
          <w:marLeft w:val="0"/>
          <w:marRight w:val="0"/>
          <w:marTop w:val="0"/>
          <w:marBottom w:val="0"/>
          <w:divBdr>
            <w:top w:val="none" w:sz="0" w:space="0" w:color="auto"/>
            <w:left w:val="none" w:sz="0" w:space="0" w:color="auto"/>
            <w:bottom w:val="none" w:sz="0" w:space="0" w:color="auto"/>
            <w:right w:val="none" w:sz="0" w:space="0" w:color="auto"/>
          </w:divBdr>
          <w:divsChild>
            <w:div w:id="1711108111">
              <w:marLeft w:val="0"/>
              <w:marRight w:val="0"/>
              <w:marTop w:val="0"/>
              <w:marBottom w:val="0"/>
              <w:divBdr>
                <w:top w:val="none" w:sz="0" w:space="0" w:color="auto"/>
                <w:left w:val="none" w:sz="0" w:space="0" w:color="auto"/>
                <w:bottom w:val="none" w:sz="0" w:space="0" w:color="auto"/>
                <w:right w:val="none" w:sz="0" w:space="0" w:color="auto"/>
              </w:divBdr>
            </w:div>
            <w:div w:id="696932576">
              <w:marLeft w:val="300"/>
              <w:marRight w:val="0"/>
              <w:marTop w:val="0"/>
              <w:marBottom w:val="0"/>
              <w:divBdr>
                <w:top w:val="none" w:sz="0" w:space="0" w:color="auto"/>
                <w:left w:val="none" w:sz="0" w:space="0" w:color="auto"/>
                <w:bottom w:val="none" w:sz="0" w:space="0" w:color="auto"/>
                <w:right w:val="none" w:sz="0" w:space="0" w:color="auto"/>
              </w:divBdr>
            </w:div>
            <w:div w:id="1051003932">
              <w:marLeft w:val="300"/>
              <w:marRight w:val="0"/>
              <w:marTop w:val="0"/>
              <w:marBottom w:val="0"/>
              <w:divBdr>
                <w:top w:val="none" w:sz="0" w:space="0" w:color="auto"/>
                <w:left w:val="none" w:sz="0" w:space="0" w:color="auto"/>
                <w:bottom w:val="none" w:sz="0" w:space="0" w:color="auto"/>
                <w:right w:val="none" w:sz="0" w:space="0" w:color="auto"/>
              </w:divBdr>
            </w:div>
            <w:div w:id="303856923">
              <w:marLeft w:val="0"/>
              <w:marRight w:val="0"/>
              <w:marTop w:val="0"/>
              <w:marBottom w:val="0"/>
              <w:divBdr>
                <w:top w:val="none" w:sz="0" w:space="0" w:color="auto"/>
                <w:left w:val="none" w:sz="0" w:space="0" w:color="auto"/>
                <w:bottom w:val="none" w:sz="0" w:space="0" w:color="auto"/>
                <w:right w:val="none" w:sz="0" w:space="0" w:color="auto"/>
              </w:divBdr>
            </w:div>
            <w:div w:id="425535683">
              <w:marLeft w:val="60"/>
              <w:marRight w:val="0"/>
              <w:marTop w:val="0"/>
              <w:marBottom w:val="0"/>
              <w:divBdr>
                <w:top w:val="none" w:sz="0" w:space="0" w:color="auto"/>
                <w:left w:val="none" w:sz="0" w:space="0" w:color="auto"/>
                <w:bottom w:val="none" w:sz="0" w:space="0" w:color="auto"/>
                <w:right w:val="none" w:sz="0" w:space="0" w:color="auto"/>
              </w:divBdr>
            </w:div>
          </w:divsChild>
        </w:div>
        <w:div w:id="384451353">
          <w:marLeft w:val="0"/>
          <w:marRight w:val="0"/>
          <w:marTop w:val="0"/>
          <w:marBottom w:val="0"/>
          <w:divBdr>
            <w:top w:val="none" w:sz="0" w:space="0" w:color="auto"/>
            <w:left w:val="none" w:sz="0" w:space="0" w:color="auto"/>
            <w:bottom w:val="none" w:sz="0" w:space="0" w:color="auto"/>
            <w:right w:val="none" w:sz="0" w:space="0" w:color="auto"/>
          </w:divBdr>
          <w:divsChild>
            <w:div w:id="408966290">
              <w:marLeft w:val="0"/>
              <w:marRight w:val="0"/>
              <w:marTop w:val="120"/>
              <w:marBottom w:val="0"/>
              <w:divBdr>
                <w:top w:val="none" w:sz="0" w:space="0" w:color="auto"/>
                <w:left w:val="none" w:sz="0" w:space="0" w:color="auto"/>
                <w:bottom w:val="none" w:sz="0" w:space="0" w:color="auto"/>
                <w:right w:val="none" w:sz="0" w:space="0" w:color="auto"/>
              </w:divBdr>
              <w:divsChild>
                <w:div w:id="1399985621">
                  <w:marLeft w:val="0"/>
                  <w:marRight w:val="0"/>
                  <w:marTop w:val="0"/>
                  <w:marBottom w:val="0"/>
                  <w:divBdr>
                    <w:top w:val="none" w:sz="0" w:space="0" w:color="auto"/>
                    <w:left w:val="none" w:sz="0" w:space="0" w:color="auto"/>
                    <w:bottom w:val="none" w:sz="0" w:space="0" w:color="auto"/>
                    <w:right w:val="none" w:sz="0" w:space="0" w:color="auto"/>
                  </w:divBdr>
                  <w:divsChild>
                    <w:div w:id="914777968">
                      <w:marLeft w:val="0"/>
                      <w:marRight w:val="0"/>
                      <w:marTop w:val="0"/>
                      <w:marBottom w:val="0"/>
                      <w:divBdr>
                        <w:top w:val="none" w:sz="0" w:space="0" w:color="auto"/>
                        <w:left w:val="none" w:sz="0" w:space="0" w:color="auto"/>
                        <w:bottom w:val="none" w:sz="0" w:space="0" w:color="auto"/>
                        <w:right w:val="none" w:sz="0" w:space="0" w:color="auto"/>
                      </w:divBdr>
                      <w:divsChild>
                        <w:div w:id="5589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78810">
      <w:bodyDiv w:val="1"/>
      <w:marLeft w:val="0"/>
      <w:marRight w:val="0"/>
      <w:marTop w:val="0"/>
      <w:marBottom w:val="0"/>
      <w:divBdr>
        <w:top w:val="none" w:sz="0" w:space="0" w:color="auto"/>
        <w:left w:val="none" w:sz="0" w:space="0" w:color="auto"/>
        <w:bottom w:val="none" w:sz="0" w:space="0" w:color="auto"/>
        <w:right w:val="none" w:sz="0" w:space="0" w:color="auto"/>
      </w:divBdr>
    </w:div>
    <w:div w:id="135622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d.elwood587@gmail.com</dc:creator>
  <cp:keywords/>
  <dc:description/>
  <cp:lastModifiedBy>d.elwood587@gmail.com</cp:lastModifiedBy>
  <cp:revision>4</cp:revision>
  <dcterms:created xsi:type="dcterms:W3CDTF">2022-02-03T17:33:00Z</dcterms:created>
  <dcterms:modified xsi:type="dcterms:W3CDTF">2022-02-03T21:52:00Z</dcterms:modified>
</cp:coreProperties>
</file>