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03D77" w:rsidP="00F22E41" w:rsidRDefault="00D03D77" w14:paraId="72688187" w14:textId="0D3BA91D"/>
    <w:tbl>
      <w:tblPr>
        <w:tblStyle w:val="TableGrid"/>
        <w:tblW w:w="0" w:type="auto"/>
        <w:tblLook w:val="04A0" w:firstRow="1" w:lastRow="0" w:firstColumn="1" w:lastColumn="0" w:noHBand="0" w:noVBand="1"/>
      </w:tblPr>
      <w:tblGrid>
        <w:gridCol w:w="10790"/>
      </w:tblGrid>
      <w:tr w:rsidR="12A53952" w:rsidTr="063037CC" w14:paraId="44995EE1" w14:textId="77777777">
        <w:trPr>
          <w:trHeight w:val="300"/>
        </w:trPr>
        <w:tc>
          <w:tcPr>
            <w:tcW w:w="10790" w:type="dxa"/>
            <w:shd w:val="clear" w:color="auto" w:fill="FFFFFF" w:themeFill="background1"/>
            <w:tcMar/>
          </w:tcPr>
          <w:p w:rsidR="12A53952" w:rsidP="12A53952" w:rsidRDefault="12A53952" w14:paraId="51DEB382" w14:textId="29A81F2C">
            <w:pPr>
              <w:rPr>
                <w:b/>
                <w:bCs/>
              </w:rPr>
            </w:pPr>
            <w:r w:rsidRPr="12A53952">
              <w:rPr>
                <w:b/>
                <w:bCs/>
              </w:rPr>
              <w:lastRenderedPageBreak/>
              <w:t xml:space="preserve">Facilitator Name: </w:t>
            </w:r>
          </w:p>
        </w:tc>
      </w:tr>
      <w:tr w:rsidR="12A53952" w:rsidTr="063037CC" w14:paraId="7D4B6D37" w14:textId="77777777">
        <w:trPr>
          <w:trHeight w:val="300"/>
        </w:trPr>
        <w:tc>
          <w:tcPr>
            <w:tcW w:w="10790" w:type="dxa"/>
            <w:shd w:val="clear" w:color="auto" w:fill="FFC000"/>
            <w:tcMar/>
          </w:tcPr>
          <w:p w:rsidR="12A53952" w:rsidP="12A53952" w:rsidRDefault="12A53952" w14:paraId="2FA094D5" w14:textId="05AB45F2">
            <w:r>
              <w:t xml:space="preserve">Table Topic: </w:t>
            </w:r>
            <w:r w:rsidR="5683EF92">
              <w:t>Planning the Lifecycle</w:t>
            </w:r>
          </w:p>
        </w:tc>
      </w:tr>
      <w:tr w:rsidR="12A53952" w:rsidTr="063037CC" w14:paraId="0B16131C" w14:textId="77777777">
        <w:trPr>
          <w:trHeight w:val="300"/>
        </w:trPr>
        <w:tc>
          <w:tcPr>
            <w:tcW w:w="10790" w:type="dxa"/>
            <w:shd w:val="clear" w:color="auto" w:fill="FFFFFF" w:themeFill="background1"/>
            <w:tcMar/>
          </w:tcPr>
          <w:p w:rsidR="79CCAC36" w:rsidP="12A53952" w:rsidRDefault="79CCAC36" w14:paraId="41DE53BD" w14:textId="2BA86653">
            <w:pPr>
              <w:pStyle w:val="ListParagraph"/>
              <w:numPr>
                <w:ilvl w:val="0"/>
                <w:numId w:val="23"/>
              </w:numPr>
              <w:rPr>
                <w:rFonts w:ascii="Arial" w:hAnsi="Arial" w:eastAsia="Arial" w:cs="Arial"/>
                <w:sz w:val="24"/>
                <w:szCs w:val="24"/>
              </w:rPr>
            </w:pPr>
            <w:r w:rsidRPr="12A53952">
              <w:rPr>
                <w:rFonts w:ascii="Arial" w:hAnsi="Arial" w:eastAsia="Arial" w:cs="Arial"/>
                <w:sz w:val="24"/>
                <w:szCs w:val="24"/>
              </w:rPr>
              <w:t>What does/should "continuous SETR" mean? Possible ideas:</w:t>
            </w:r>
          </w:p>
          <w:p w:rsidR="79CCAC36" w:rsidP="12A53952" w:rsidRDefault="79CCAC36" w14:paraId="6A71F686" w14:textId="5449F527">
            <w:pPr>
              <w:pStyle w:val="ListParagraph"/>
              <w:numPr>
                <w:ilvl w:val="1"/>
                <w:numId w:val="23"/>
              </w:numPr>
              <w:rPr>
                <w:rFonts w:ascii="Arial" w:hAnsi="Arial" w:eastAsia="Arial" w:cs="Arial"/>
                <w:sz w:val="24"/>
                <w:szCs w:val="24"/>
              </w:rPr>
            </w:pPr>
            <w:r w:rsidRPr="12A53952">
              <w:rPr>
                <w:rFonts w:ascii="Arial" w:hAnsi="Arial" w:eastAsia="Arial" w:cs="Arial"/>
                <w:sz w:val="24"/>
                <w:szCs w:val="24"/>
              </w:rPr>
              <w:t xml:space="preserve">Each review is a semi-extended amount of time in which the govt reviews models and digital artifacts with the contractor, culminating in approval of the design to proceed to next phase, or </w:t>
            </w:r>
          </w:p>
          <w:p w:rsidR="79CCAC36" w:rsidP="12A53952" w:rsidRDefault="79CCAC36" w14:paraId="04CD50DE" w14:textId="01550B12">
            <w:pPr>
              <w:pStyle w:val="ListParagraph"/>
              <w:numPr>
                <w:ilvl w:val="1"/>
                <w:numId w:val="23"/>
              </w:numPr>
              <w:rPr>
                <w:rFonts w:ascii="Arial" w:hAnsi="Arial" w:eastAsia="Arial" w:cs="Arial"/>
                <w:sz w:val="24"/>
                <w:szCs w:val="24"/>
              </w:rPr>
            </w:pPr>
            <w:r w:rsidRPr="12A53952">
              <w:rPr>
                <w:rFonts w:ascii="Arial" w:hAnsi="Arial" w:eastAsia="Arial" w:cs="Arial"/>
                <w:sz w:val="24"/>
                <w:szCs w:val="24"/>
              </w:rPr>
              <w:t>Agile/iterative design where each sprint/epic contains its own "mini" review for the design aspects addressed within that sprint/epic, and eventually all the "</w:t>
            </w:r>
            <w:proofErr w:type="gramStart"/>
            <w:r w:rsidRPr="12A53952">
              <w:rPr>
                <w:rFonts w:ascii="Arial" w:hAnsi="Arial" w:eastAsia="Arial" w:cs="Arial"/>
                <w:sz w:val="24"/>
                <w:szCs w:val="24"/>
              </w:rPr>
              <w:t>mini-reviews</w:t>
            </w:r>
            <w:proofErr w:type="gramEnd"/>
            <w:r w:rsidRPr="12A53952">
              <w:rPr>
                <w:rFonts w:ascii="Arial" w:hAnsi="Arial" w:eastAsia="Arial" w:cs="Arial"/>
                <w:sz w:val="24"/>
                <w:szCs w:val="24"/>
              </w:rPr>
              <w:t>" grow together into full design review, or</w:t>
            </w:r>
          </w:p>
          <w:p w:rsidR="79CCAC36" w:rsidP="12A53952" w:rsidRDefault="79CCAC36" w14:paraId="30077340" w14:textId="7F4FB1E1">
            <w:pPr>
              <w:pStyle w:val="ListParagraph"/>
              <w:numPr>
                <w:ilvl w:val="1"/>
                <w:numId w:val="23"/>
              </w:numPr>
              <w:rPr>
                <w:rFonts w:ascii="Arial" w:hAnsi="Arial" w:eastAsia="Arial" w:cs="Arial"/>
                <w:sz w:val="24"/>
                <w:szCs w:val="24"/>
              </w:rPr>
            </w:pPr>
            <w:r w:rsidRPr="063037CC" w:rsidR="5A1E4FDE">
              <w:rPr>
                <w:rFonts w:ascii="Arial" w:hAnsi="Arial" w:eastAsia="Arial" w:cs="Arial"/>
                <w:sz w:val="24"/>
                <w:szCs w:val="24"/>
              </w:rPr>
              <w:t>Something else?</w:t>
            </w:r>
          </w:p>
          <w:p w:rsidR="4B944652" w:rsidP="063037CC" w:rsidRDefault="4B944652" w14:paraId="7985BD20" w14:textId="01F7DFF3">
            <w:pPr>
              <w:spacing w:before="0" w:beforeAutospacing="off" w:after="0" w:afterAutospacing="off"/>
            </w:pPr>
            <w:r w:rsidRPr="063037CC" w:rsidR="4B944652">
              <w:rPr>
                <w:rFonts w:ascii="Times New Roman" w:hAnsi="Times New Roman" w:eastAsia="Times New Roman" w:cs="Times New Roman"/>
                <w:i w:val="1"/>
                <w:iCs w:val="1"/>
                <w:noProof w:val="0"/>
                <w:color w:val="2F5496"/>
                <w:sz w:val="24"/>
                <w:szCs w:val="24"/>
                <w:lang w:val="en-US"/>
              </w:rPr>
              <w:t xml:space="preserve">Definition: </w:t>
            </w:r>
          </w:p>
          <w:p w:rsidR="4B944652" w:rsidP="063037CC" w:rsidRDefault="4B944652" w14:paraId="2051AEE6" w14:textId="4E922129">
            <w:pPr>
              <w:spacing w:before="0" w:beforeAutospacing="off" w:after="0" w:afterAutospacing="off"/>
              <w:ind w:left="720" w:right="0"/>
            </w:pPr>
            <w:r w:rsidRPr="063037CC" w:rsidR="4B944652">
              <w:rPr>
                <w:rFonts w:ascii="Arial" w:hAnsi="Arial" w:eastAsia="Arial" w:cs="Arial"/>
                <w:noProof w:val="0"/>
                <w:sz w:val="24"/>
                <w:szCs w:val="24"/>
                <w:lang w:val="en-US"/>
              </w:rPr>
              <w:t xml:space="preserve">Simultaneously incorporate feedback by reviewing artifacts at defined levels and displayed metrics based on define set criteria on a digital dashboard for decision making </w:t>
            </w:r>
          </w:p>
          <w:p w:rsidR="4B944652" w:rsidP="063037CC" w:rsidRDefault="4B944652" w14:paraId="11F6011E" w14:textId="744094BE">
            <w:pPr>
              <w:spacing w:before="0" w:beforeAutospacing="off" w:after="0" w:afterAutospacing="off"/>
            </w:pPr>
            <w:r w:rsidRPr="063037CC" w:rsidR="4B944652">
              <w:rPr>
                <w:rFonts w:ascii="Times New Roman" w:hAnsi="Times New Roman" w:eastAsia="Times New Roman" w:cs="Times New Roman"/>
                <w:i w:val="1"/>
                <w:iCs w:val="1"/>
                <w:noProof w:val="0"/>
                <w:color w:val="2F5496"/>
                <w:sz w:val="24"/>
                <w:szCs w:val="24"/>
                <w:lang w:val="en-US"/>
              </w:rPr>
              <w:t>Important notes:</w:t>
            </w:r>
          </w:p>
          <w:p w:rsidR="4B944652" w:rsidP="063037CC" w:rsidRDefault="4B944652" w14:paraId="7A061F4D" w14:textId="67F113E5">
            <w:pPr>
              <w:pStyle w:val="ListParagraph"/>
              <w:numPr>
                <w:ilvl w:val="0"/>
                <w:numId w:val="34"/>
              </w:numPr>
              <w:spacing w:before="0" w:beforeAutospacing="off" w:after="0" w:afterAutospacing="off" w:line="257" w:lineRule="auto"/>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2"/>
                <w:szCs w:val="22"/>
                <w:lang w:val="en-US"/>
              </w:rPr>
              <w:t>It is very hard to define</w:t>
            </w:r>
            <w:r w:rsidRPr="063037CC" w:rsidR="4B944652">
              <w:rPr>
                <w:rFonts w:ascii="Arial" w:hAnsi="Arial" w:eastAsia="Arial" w:cs="Arial"/>
                <w:noProof w:val="0"/>
                <w:sz w:val="24"/>
                <w:szCs w:val="24"/>
                <w:lang w:val="en-US"/>
              </w:rPr>
              <w:t xml:space="preserve"> since it is constantly changing</w:t>
            </w:r>
          </w:p>
          <w:p w:rsidR="4B944652" w:rsidP="063037CC" w:rsidRDefault="4B944652" w14:paraId="4D7CD632" w14:textId="00F7D5AF">
            <w:pPr>
              <w:pStyle w:val="ListParagraph"/>
              <w:numPr>
                <w:ilvl w:val="0"/>
                <w:numId w:val="34"/>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Breakdown to the smallest possible level and display it on the dashboard  that is defined as the program is established</w:t>
            </w:r>
          </w:p>
          <w:p w:rsidR="4B944652" w:rsidP="063037CC" w:rsidRDefault="4B944652" w14:paraId="754F9BBE" w14:textId="53B110C2">
            <w:pPr>
              <w:pStyle w:val="ListParagraph"/>
              <w:numPr>
                <w:ilvl w:val="0"/>
                <w:numId w:val="34"/>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Automation is key to make this happen- it will allow for the simultaneously incorporate feedback, nothing is untouched for more than 48 hours and gives a set of check and balances/ verification and validation </w:t>
            </w:r>
          </w:p>
          <w:p w:rsidR="4B944652" w:rsidP="063037CC" w:rsidRDefault="4B944652" w14:paraId="6D77340A" w14:textId="594562C3">
            <w:pPr>
              <w:pStyle w:val="ListParagraph"/>
              <w:numPr>
                <w:ilvl w:val="0"/>
                <w:numId w:val="34"/>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Gives the ability to do reviews as needed- and criteria is established on a case by case basis </w:t>
            </w:r>
          </w:p>
          <w:p w:rsidR="4B944652" w:rsidP="063037CC" w:rsidRDefault="4B944652" w14:paraId="60578B83" w14:textId="06607F40">
            <w:pPr>
              <w:spacing w:before="0" w:beforeAutospacing="off" w:after="0" w:afterAutospacing="off"/>
            </w:pPr>
            <w:r w:rsidRPr="063037CC" w:rsidR="4B944652">
              <w:rPr>
                <w:rFonts w:ascii="Times New Roman" w:hAnsi="Times New Roman" w:eastAsia="Times New Roman" w:cs="Times New Roman"/>
                <w:i w:val="1"/>
                <w:iCs w:val="1"/>
                <w:noProof w:val="0"/>
                <w:color w:val="2F5496"/>
                <w:sz w:val="24"/>
                <w:szCs w:val="24"/>
                <w:lang w:val="en-US"/>
              </w:rPr>
              <w:t>Post it notes:</w:t>
            </w:r>
          </w:p>
          <w:p w:rsidR="4B944652" w:rsidP="063037CC" w:rsidRDefault="4B944652" w14:paraId="01561435" w14:textId="646CE8E7">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Nothing is untouched &gt; 48 hours</w:t>
            </w:r>
          </w:p>
          <w:p w:rsidR="4B944652" w:rsidP="063037CC" w:rsidRDefault="4B944652" w14:paraId="79E29C34" w14:textId="0DC4CE68">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Simultaneous incorporated feedback, deploying feed-forward knowledge, direct application, and knowledge accumulation</w:t>
            </w:r>
          </w:p>
          <w:p w:rsidR="4B944652" w:rsidP="063037CC" w:rsidRDefault="4B944652" w14:paraId="1BC2C56E" w14:textId="15D0C8EA">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Agile = not rigid </w:t>
            </w:r>
          </w:p>
          <w:p w:rsidR="4B944652" w:rsidP="063037CC" w:rsidRDefault="4B944652" w14:paraId="555CD2D3" w14:textId="0A837E2D">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Have cadence of event driven reviews but other events can trigger</w:t>
            </w:r>
          </w:p>
          <w:p w:rsidR="4B944652" w:rsidP="063037CC" w:rsidRDefault="4B944652" w14:paraId="548BF4C2" w14:textId="2212955B">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Set time limit </w:t>
            </w:r>
          </w:p>
          <w:p w:rsidR="4B944652" w:rsidP="063037CC" w:rsidRDefault="4B944652" w14:paraId="4F19784F" w14:textId="7BF0DE61">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Ability to conduct review of system functionality at anytime during the system lifecycle </w:t>
            </w:r>
          </w:p>
          <w:p w:rsidR="4B944652" w:rsidP="063037CC" w:rsidRDefault="4B944652" w14:paraId="45AC83D6" w14:textId="44EF8174">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System model are aligned and integrated at multiple abstraction levels</w:t>
            </w:r>
          </w:p>
          <w:p w:rsidR="4B944652" w:rsidP="063037CC" w:rsidRDefault="4B944652" w14:paraId="4557DDB0" w14:textId="622FAEB3">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Agile design process that constantly reviews systems</w:t>
            </w:r>
          </w:p>
          <w:p w:rsidR="4B944652" w:rsidP="063037CC" w:rsidRDefault="4B944652" w14:paraId="3A0F167D" w14:textId="4C81C99B">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Digital Dashboard display system functionality development with query-ability </w:t>
            </w:r>
          </w:p>
          <w:p w:rsidR="4B944652" w:rsidP="063037CC" w:rsidRDefault="4B944652" w14:paraId="7DC8C7A9" w14:textId="1170E0D2">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Incorporate all relevant stakeholders</w:t>
            </w:r>
          </w:p>
          <w:p w:rsidR="4B944652" w:rsidP="063037CC" w:rsidRDefault="4B944652" w14:paraId="54119E42" w14:textId="7FE9B078">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Leverages automation for routine, repetitive tasks </w:t>
            </w:r>
          </w:p>
          <w:p w:rsidR="4B944652" w:rsidP="063037CC" w:rsidRDefault="4B944652" w14:paraId="22F2AE0C" w14:textId="1979055B">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Reviewing models; reqs, architecture, simulations against a set of criteria as the system is being developed</w:t>
            </w:r>
          </w:p>
          <w:p w:rsidR="4B944652" w:rsidP="063037CC" w:rsidRDefault="4B944652" w14:paraId="1450BF86" w14:textId="0327697C">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Breaking down the system design review to the smallest possible level component </w:t>
            </w:r>
          </w:p>
          <w:p w:rsidR="4B944652" w:rsidP="063037CC" w:rsidRDefault="4B944652" w14:paraId="57E2284C" w14:textId="302EFAB2">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Ability to review/comment on system model designs as the design decisions are being made</w:t>
            </w:r>
          </w:p>
          <w:p w:rsidR="4B944652" w:rsidP="063037CC" w:rsidRDefault="4B944652" w14:paraId="28524A66" w14:textId="2B3B3048">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Criteria that establishes technical baseline</w:t>
            </w:r>
          </w:p>
          <w:p w:rsidR="4B944652" w:rsidP="063037CC" w:rsidRDefault="4B944652" w14:paraId="56D9F714" w14:textId="477FE2A9">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 xml:space="preserve">SETR continuous </w:t>
            </w:r>
          </w:p>
          <w:p w:rsidR="4B944652" w:rsidP="063037CC" w:rsidRDefault="4B944652" w14:paraId="7AC353FC" w14:textId="4B7A05C7">
            <w:pPr>
              <w:pStyle w:val="ListParagraph"/>
              <w:numPr>
                <w:ilvl w:val="0"/>
                <w:numId w:val="35"/>
              </w:numPr>
              <w:spacing w:before="0" w:beforeAutospacing="off" w:after="0" w:afterAutospacing="off"/>
              <w:ind w:left="720" w:right="0" w:hanging="360"/>
              <w:rPr>
                <w:rFonts w:ascii="Arial" w:hAnsi="Arial" w:eastAsia="Arial" w:cs="Arial"/>
                <w:noProof w:val="0"/>
                <w:sz w:val="24"/>
                <w:szCs w:val="24"/>
                <w:lang w:val="en-US"/>
              </w:rPr>
            </w:pPr>
            <w:r w:rsidRPr="063037CC" w:rsidR="4B944652">
              <w:rPr>
                <w:rFonts w:ascii="Arial" w:hAnsi="Arial" w:eastAsia="Arial" w:cs="Arial"/>
                <w:noProof w:val="0"/>
                <w:sz w:val="24"/>
                <w:szCs w:val="24"/>
                <w:lang w:val="en-US"/>
              </w:rPr>
              <w:t>Review Format allows for self checking when changes to a system are proposed</w:t>
            </w:r>
          </w:p>
          <w:p w:rsidR="063037CC" w:rsidP="063037CC" w:rsidRDefault="063037CC" w14:paraId="6EAAC6AC" w14:textId="02144D58">
            <w:pPr>
              <w:pStyle w:val="Normal"/>
              <w:rPr>
                <w:rFonts w:ascii="Arial" w:hAnsi="Arial" w:eastAsia="Arial" w:cs="Arial"/>
                <w:sz w:val="24"/>
                <w:szCs w:val="24"/>
              </w:rPr>
            </w:pPr>
          </w:p>
          <w:p w:rsidR="79CCAC36" w:rsidP="12A53952" w:rsidRDefault="79CCAC36" w14:paraId="69747FD8" w14:textId="12A90DE4">
            <w:pPr>
              <w:pStyle w:val="ListParagraph"/>
              <w:numPr>
                <w:ilvl w:val="0"/>
                <w:numId w:val="23"/>
              </w:numPr>
              <w:rPr>
                <w:rFonts w:ascii="Arial" w:hAnsi="Arial" w:eastAsia="Arial" w:cs="Arial"/>
                <w:sz w:val="24"/>
                <w:szCs w:val="24"/>
              </w:rPr>
            </w:pPr>
            <w:r w:rsidRPr="12A53952">
              <w:rPr>
                <w:rFonts w:ascii="Arial" w:hAnsi="Arial" w:eastAsia="Arial" w:cs="Arial"/>
                <w:sz w:val="24"/>
                <w:szCs w:val="24"/>
              </w:rPr>
              <w:t>Right now, SETR is triggered when the contractor delivers specific documents for govt to review, provide feedback on, and then the design is approved via giant meeting when the related documents have been finalized. New ways to trigger SETRs may depend on answer to Q10.1 above. What are pros/cons of these ideas?</w:t>
            </w:r>
          </w:p>
          <w:p w:rsidR="79CCAC36" w:rsidP="12A53952" w:rsidRDefault="79CCAC36" w14:paraId="18B4B6A1" w14:textId="79712477">
            <w:pPr>
              <w:pStyle w:val="ListParagraph"/>
              <w:numPr>
                <w:ilvl w:val="1"/>
                <w:numId w:val="23"/>
              </w:numPr>
              <w:rPr>
                <w:rFonts w:ascii="Arial" w:hAnsi="Arial" w:eastAsia="Arial" w:cs="Arial"/>
                <w:sz w:val="24"/>
                <w:szCs w:val="24"/>
              </w:rPr>
            </w:pPr>
            <w:proofErr w:type="gramStart"/>
            <w:r w:rsidRPr="12A53952">
              <w:rPr>
                <w:rFonts w:ascii="Arial" w:hAnsi="Arial" w:eastAsia="Arial" w:cs="Arial"/>
                <w:sz w:val="24"/>
                <w:szCs w:val="24"/>
              </w:rPr>
              <w:t>Similar to</w:t>
            </w:r>
            <w:proofErr w:type="gramEnd"/>
            <w:r w:rsidRPr="12A53952">
              <w:rPr>
                <w:rFonts w:ascii="Arial" w:hAnsi="Arial" w:eastAsia="Arial" w:cs="Arial"/>
                <w:sz w:val="24"/>
                <w:szCs w:val="24"/>
              </w:rPr>
              <w:t xml:space="preserve"> draft tech order reviews, do 30/60/90/100% tech design reviews (this is more event-driven when you arrive at that percentage of the design being ready for review)</w:t>
            </w:r>
          </w:p>
          <w:p w:rsidR="79CCAC36" w:rsidP="12A53952" w:rsidRDefault="79CCAC36" w14:paraId="2CC778BC" w14:textId="15687CC0">
            <w:pPr>
              <w:pStyle w:val="ListParagraph"/>
              <w:numPr>
                <w:ilvl w:val="1"/>
                <w:numId w:val="23"/>
              </w:numPr>
              <w:rPr>
                <w:rFonts w:ascii="Arial" w:hAnsi="Arial" w:eastAsia="Arial" w:cs="Arial"/>
                <w:sz w:val="24"/>
                <w:szCs w:val="24"/>
              </w:rPr>
            </w:pPr>
            <w:r w:rsidRPr="12A53952">
              <w:rPr>
                <w:rFonts w:ascii="Arial" w:hAnsi="Arial" w:eastAsia="Arial" w:cs="Arial"/>
                <w:sz w:val="24"/>
                <w:szCs w:val="24"/>
              </w:rPr>
              <w:t>Built-in part of the sprint/epic structure (sort of more schedule-driven, which may be less good than event-driven)</w:t>
            </w:r>
          </w:p>
          <w:p w:rsidR="79CCAC36" w:rsidP="12A53952" w:rsidRDefault="79CCAC36" w14:paraId="6DBF573B" w14:textId="46EA8170">
            <w:pPr>
              <w:pStyle w:val="ListParagraph"/>
              <w:numPr>
                <w:ilvl w:val="1"/>
                <w:numId w:val="23"/>
              </w:numPr>
              <w:rPr>
                <w:rFonts w:ascii="Arial" w:hAnsi="Arial" w:eastAsia="Arial" w:cs="Arial"/>
                <w:sz w:val="24"/>
                <w:szCs w:val="24"/>
              </w:rPr>
            </w:pPr>
            <w:r w:rsidRPr="063037CC" w:rsidR="5A1E4FDE">
              <w:rPr>
                <w:rFonts w:ascii="Arial" w:hAnsi="Arial" w:eastAsia="Arial" w:cs="Arial"/>
                <w:sz w:val="24"/>
                <w:szCs w:val="24"/>
              </w:rPr>
              <w:t xml:space="preserve">Are there other/better ways to define what triggers an event and how </w:t>
            </w:r>
            <w:r w:rsidRPr="063037CC" w:rsidR="5A1E4FDE">
              <w:rPr>
                <w:rFonts w:ascii="Arial" w:hAnsi="Arial" w:eastAsia="Arial" w:cs="Arial"/>
                <w:sz w:val="24"/>
                <w:szCs w:val="24"/>
              </w:rPr>
              <w:t>it's</w:t>
            </w:r>
            <w:r w:rsidRPr="063037CC" w:rsidR="5A1E4FDE">
              <w:rPr>
                <w:rFonts w:ascii="Arial" w:hAnsi="Arial" w:eastAsia="Arial" w:cs="Arial"/>
                <w:sz w:val="24"/>
                <w:szCs w:val="24"/>
              </w:rPr>
              <w:t xml:space="preserve"> done continuously?</w:t>
            </w:r>
          </w:p>
          <w:p w:rsidR="397BBFCB" w:rsidP="063037CC" w:rsidRDefault="397BBFCB" w14:paraId="60C6FE45" w14:textId="67E2F5AE">
            <w:pPr>
              <w:spacing w:before="0" w:beforeAutospacing="off" w:after="0" w:afterAutospacing="off"/>
            </w:pPr>
            <w:r w:rsidRPr="063037CC" w:rsidR="397BBFCB">
              <w:rPr>
                <w:rFonts w:ascii="Times New Roman" w:hAnsi="Times New Roman" w:eastAsia="Times New Roman" w:cs="Times New Roman"/>
                <w:i w:val="1"/>
                <w:iCs w:val="1"/>
                <w:noProof w:val="0"/>
                <w:color w:val="2F5496"/>
                <w:sz w:val="24"/>
                <w:szCs w:val="24"/>
                <w:lang w:val="en-US"/>
              </w:rPr>
              <w:t>New ways to Trigger:</w:t>
            </w:r>
          </w:p>
          <w:p w:rsidR="397BBFCB" w:rsidP="063037CC" w:rsidRDefault="397BBFCB" w14:paraId="17497278" w14:textId="2965B1FC">
            <w:pPr>
              <w:spacing w:before="0" w:beforeAutospacing="off" w:after="0" w:afterAutospacing="off"/>
              <w:ind w:left="360" w:right="0"/>
            </w:pPr>
            <w:r w:rsidRPr="063037CC" w:rsidR="397BBFCB">
              <w:rPr>
                <w:rFonts w:ascii="Arial" w:hAnsi="Arial" w:eastAsia="Arial" w:cs="Arial"/>
                <w:noProof w:val="0"/>
                <w:sz w:val="24"/>
                <w:szCs w:val="24"/>
                <w:lang w:val="en-US"/>
              </w:rPr>
              <w:t xml:space="preserve">Triggers begin once there is an “Authority to Proceed” </w:t>
            </w:r>
          </w:p>
          <w:p w:rsidR="397BBFCB" w:rsidP="063037CC" w:rsidRDefault="397BBFCB" w14:paraId="65016C6B" w14:textId="0FD012FD">
            <w:pPr>
              <w:pStyle w:val="ListParagraph"/>
              <w:numPr>
                <w:ilvl w:val="0"/>
                <w:numId w:val="36"/>
              </w:numPr>
              <w:spacing w:before="0" w:beforeAutospacing="off" w:after="0" w:afterAutospacing="off"/>
              <w:ind w:left="108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Then stakeholders will define criteria and review criteria  </w:t>
            </w:r>
          </w:p>
          <w:p w:rsidR="397BBFCB" w:rsidP="063037CC" w:rsidRDefault="397BBFCB" w14:paraId="3E91D941" w14:textId="21024BFE">
            <w:pPr>
              <w:pStyle w:val="ListParagraph"/>
              <w:numPr>
                <w:ilvl w:val="1"/>
                <w:numId w:val="36"/>
              </w:numPr>
              <w:spacing w:before="0" w:beforeAutospacing="off" w:after="0" w:afterAutospacing="off"/>
              <w:ind w:left="180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Include the ability to do reviews as needed</w:t>
            </w:r>
          </w:p>
          <w:p w:rsidR="397BBFCB" w:rsidP="063037CC" w:rsidRDefault="397BBFCB" w14:paraId="749D8CA7" w14:textId="204EAF7C">
            <w:pPr>
              <w:pStyle w:val="ListParagraph"/>
              <w:numPr>
                <w:ilvl w:val="0"/>
                <w:numId w:val="36"/>
              </w:numPr>
              <w:spacing w:before="0" w:beforeAutospacing="off" w:after="0" w:afterAutospacing="off"/>
              <w:ind w:left="108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Continuous reviews will end when the system retires</w:t>
            </w:r>
          </w:p>
          <w:p w:rsidR="397BBFCB" w:rsidP="063037CC" w:rsidRDefault="397BBFCB" w14:paraId="656F9702" w14:textId="496079C4">
            <w:pPr>
              <w:pStyle w:val="ListParagraph"/>
              <w:numPr>
                <w:ilvl w:val="0"/>
                <w:numId w:val="36"/>
              </w:numPr>
              <w:spacing w:before="0" w:beforeAutospacing="off" w:after="0" w:afterAutospacing="off"/>
              <w:ind w:left="108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There needs to be a review during every criteria defined above.  Reviews where we check the artifacts against the criteria </w:t>
            </w:r>
          </w:p>
          <w:p w:rsidR="397BBFCB" w:rsidP="063037CC" w:rsidRDefault="397BBFCB" w14:paraId="32D38843" w14:textId="40720B11">
            <w:pPr>
              <w:spacing w:before="0" w:beforeAutospacing="off" w:after="0" w:afterAutospacing="off"/>
            </w:pPr>
            <w:r w:rsidRPr="063037CC" w:rsidR="397BBFCB">
              <w:rPr>
                <w:rFonts w:ascii="Times New Roman" w:hAnsi="Times New Roman" w:eastAsia="Times New Roman" w:cs="Times New Roman"/>
                <w:i w:val="1"/>
                <w:iCs w:val="1"/>
                <w:noProof w:val="0"/>
                <w:color w:val="2F5496"/>
                <w:sz w:val="24"/>
                <w:szCs w:val="24"/>
                <w:lang w:val="en-US"/>
              </w:rPr>
              <w:t>Pro/Cons</w:t>
            </w:r>
          </w:p>
          <w:p w:rsidR="397BBFCB" w:rsidP="063037CC" w:rsidRDefault="397BBFCB" w14:paraId="268552DF" w14:textId="018624CA">
            <w:pPr>
              <w:pStyle w:val="ListParagraph"/>
              <w:numPr>
                <w:ilvl w:val="0"/>
                <w:numId w:val="36"/>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Pros: </w:t>
            </w:r>
          </w:p>
          <w:p w:rsidR="397BBFCB" w:rsidP="063037CC" w:rsidRDefault="397BBFCB" w14:paraId="1653B589" w14:textId="3498627B">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Check compatibility (maybe through automation) </w:t>
            </w:r>
          </w:p>
          <w:p w:rsidR="397BBFCB" w:rsidP="063037CC" w:rsidRDefault="397BBFCB" w14:paraId="16A5A267" w14:textId="756F5636">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Provides Continuous oversight </w:t>
            </w:r>
          </w:p>
          <w:p w:rsidR="397BBFCB" w:rsidP="063037CC" w:rsidRDefault="397BBFCB" w14:paraId="44DE140E" w14:textId="5192989F">
            <w:pPr>
              <w:pStyle w:val="ListParagraph"/>
              <w:numPr>
                <w:ilvl w:val="0"/>
                <w:numId w:val="36"/>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Cons:</w:t>
            </w:r>
          </w:p>
          <w:p w:rsidR="397BBFCB" w:rsidP="063037CC" w:rsidRDefault="397BBFCB" w14:paraId="1C8C8D18" w14:textId="43795B2C">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Scope Creep</w:t>
            </w:r>
          </w:p>
          <w:p w:rsidR="397BBFCB" w:rsidP="063037CC" w:rsidRDefault="397BBFCB" w14:paraId="310BB166" w14:textId="0160A069">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Uneven time metrics (some thing make take longer than expected) </w:t>
            </w:r>
          </w:p>
          <w:p w:rsidR="397BBFCB" w:rsidP="063037CC" w:rsidRDefault="397BBFCB" w14:paraId="3F928B7A" w14:textId="7CDA33B4">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Doesn’t</w:t>
            </w:r>
            <w:r w:rsidRPr="063037CC" w:rsidR="397BBFCB">
              <w:rPr>
                <w:rFonts w:ascii="Arial" w:hAnsi="Arial" w:eastAsia="Arial" w:cs="Arial"/>
                <w:noProof w:val="0"/>
                <w:sz w:val="24"/>
                <w:szCs w:val="24"/>
                <w:lang w:val="en-US"/>
              </w:rPr>
              <w:t xml:space="preserve"> account for ‘learning’ </w:t>
            </w:r>
          </w:p>
          <w:p w:rsidR="397BBFCB" w:rsidP="063037CC" w:rsidRDefault="397BBFCB" w14:paraId="465DD7AA" w14:textId="5AF01681">
            <w:pPr>
              <w:spacing w:before="0" w:beforeAutospacing="off" w:after="0" w:afterAutospacing="off"/>
            </w:pPr>
            <w:r w:rsidRPr="063037CC" w:rsidR="397BBFCB">
              <w:rPr>
                <w:rFonts w:ascii="Times New Roman" w:hAnsi="Times New Roman" w:eastAsia="Times New Roman" w:cs="Times New Roman"/>
                <w:i w:val="1"/>
                <w:iCs w:val="1"/>
                <w:noProof w:val="0"/>
                <w:color w:val="2F5496"/>
                <w:sz w:val="24"/>
                <w:szCs w:val="24"/>
                <w:lang w:val="en-US"/>
              </w:rPr>
              <w:t xml:space="preserve">Other thoughts: </w:t>
            </w:r>
          </w:p>
          <w:p w:rsidR="397BBFCB" w:rsidP="063037CC" w:rsidRDefault="397BBFCB" w14:paraId="67E211DC" w14:textId="562D7A08">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Strong feelings that there should be no triggers </w:t>
            </w:r>
          </w:p>
          <w:p w:rsidR="397BBFCB" w:rsidP="063037CC" w:rsidRDefault="397BBFCB" w14:paraId="46DEE7E5" w14:textId="10CBFB9C">
            <w:pPr>
              <w:pStyle w:val="ListParagraph"/>
              <w:numPr>
                <w:ilvl w:val="1"/>
                <w:numId w:val="36"/>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You should be doing a review when a stakeholder requests it, constantly comparing criteria to current, and automation to check against SETR criteria with a minimum of doing a review every 48 hours (either through automation or manually) </w:t>
            </w:r>
          </w:p>
          <w:p w:rsidR="397BBFCB" w:rsidP="063037CC" w:rsidRDefault="397BBFCB" w14:paraId="3C5EF82F" w14:textId="1AB00F6A">
            <w:pPr>
              <w:spacing w:before="0" w:beforeAutospacing="off" w:after="0" w:afterAutospacing="off"/>
            </w:pPr>
            <w:r w:rsidRPr="063037CC" w:rsidR="397BBFCB">
              <w:rPr>
                <w:rFonts w:ascii="Times New Roman" w:hAnsi="Times New Roman" w:eastAsia="Times New Roman" w:cs="Times New Roman"/>
                <w:i w:val="1"/>
                <w:iCs w:val="1"/>
                <w:noProof w:val="0"/>
                <w:color w:val="2F5496"/>
                <w:sz w:val="24"/>
                <w:szCs w:val="24"/>
                <w:lang w:val="en-US"/>
              </w:rPr>
              <w:t>Post it notes:</w:t>
            </w:r>
          </w:p>
          <w:p w:rsidR="397BBFCB" w:rsidP="063037CC" w:rsidRDefault="397BBFCB" w14:paraId="0CE2803B" w14:textId="401DDE19">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Have a legend status (not started, not satisfied, ready for review, complete)</w:t>
            </w:r>
          </w:p>
          <w:p w:rsidR="397BBFCB" w:rsidP="063037CC" w:rsidRDefault="397BBFCB" w14:paraId="3B8E9AF8" w14:textId="424D1516">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When I look at the dashboard</w:t>
            </w:r>
          </w:p>
          <w:p w:rsidR="397BBFCB" w:rsidP="063037CC" w:rsidRDefault="397BBFCB" w14:paraId="1D784B1E" w14:textId="2A178634">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As soon as model artifacts are created</w:t>
            </w:r>
          </w:p>
          <w:p w:rsidR="397BBFCB" w:rsidP="063037CC" w:rsidRDefault="397BBFCB" w14:paraId="4B304CD6" w14:textId="4DF94C1E">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Defined metrics of risk trigger a review</w:t>
            </w:r>
          </w:p>
          <w:p w:rsidR="397BBFCB" w:rsidP="063037CC" w:rsidRDefault="397BBFCB" w14:paraId="6C320635" w14:textId="7C3AE5B5">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Triggers recur every 48 hours comparing SETR criteria to current artifacts</w:t>
            </w:r>
          </w:p>
          <w:p w:rsidR="397BBFCB" w:rsidP="063037CC" w:rsidRDefault="397BBFCB" w14:paraId="0D664BAC" w14:textId="668A63DD">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Using continuous SETR requires no trigger</w:t>
            </w:r>
          </w:p>
          <w:p w:rsidR="397BBFCB" w:rsidP="063037CC" w:rsidRDefault="397BBFCB" w14:paraId="26DD4FA4" w14:textId="44920E18">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Closure of the previous review (if its continuous the review should start as soon as the last one is complete) </w:t>
            </w:r>
          </w:p>
          <w:p w:rsidR="397BBFCB" w:rsidP="063037CC" w:rsidRDefault="397BBFCB" w14:paraId="7DA20904" w14:textId="410A0D22">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Any change proposed from current iteration </w:t>
            </w:r>
          </w:p>
          <w:p w:rsidR="397BBFCB" w:rsidP="063037CC" w:rsidRDefault="397BBFCB" w14:paraId="5366A721" w14:textId="644F4957">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‘No trigger’ for continuous SETR; it is continuous </w:t>
            </w:r>
          </w:p>
          <w:p w:rsidR="397BBFCB" w:rsidP="063037CC" w:rsidRDefault="397BBFCB" w14:paraId="39BFFD23" w14:textId="388684C3">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Each design stage functional, physical, architecture </w:t>
            </w:r>
          </w:p>
          <w:p w:rsidR="397BBFCB" w:rsidP="063037CC" w:rsidRDefault="397BBFCB" w14:paraId="16A3910A" w14:textId="52EBA69C">
            <w:pPr>
              <w:pStyle w:val="ListParagraph"/>
              <w:numPr>
                <w:ilvl w:val="1"/>
                <w:numId w:val="37"/>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 xml:space="preserve">Con: Traditional way similar to CDR, PDR </w:t>
            </w:r>
          </w:p>
          <w:p w:rsidR="397BBFCB" w:rsidP="063037CC" w:rsidRDefault="397BBFCB" w14:paraId="3FF054CB" w14:textId="730023E5">
            <w:pPr>
              <w:pStyle w:val="ListParagraph"/>
              <w:numPr>
                <w:ilvl w:val="1"/>
                <w:numId w:val="37"/>
              </w:numPr>
              <w:spacing w:before="0" w:beforeAutospacing="off" w:after="0" w:afterAutospacing="off"/>
              <w:ind w:left="144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Pro: Reduce Risk</w:t>
            </w:r>
          </w:p>
          <w:p w:rsidR="397BBFCB" w:rsidP="063037CC" w:rsidRDefault="397BBFCB" w14:paraId="2A7C6A86" w14:textId="71720EAD">
            <w:pPr>
              <w:pStyle w:val="ListParagraph"/>
              <w:numPr>
                <w:ilvl w:val="0"/>
                <w:numId w:val="37"/>
              </w:numPr>
              <w:spacing w:before="0" w:beforeAutospacing="off" w:after="0" w:afterAutospacing="off"/>
              <w:ind w:left="720" w:right="0" w:hanging="360"/>
              <w:rPr>
                <w:rFonts w:ascii="Arial" w:hAnsi="Arial" w:eastAsia="Arial" w:cs="Arial"/>
                <w:noProof w:val="0"/>
                <w:sz w:val="24"/>
                <w:szCs w:val="24"/>
                <w:lang w:val="en-US"/>
              </w:rPr>
            </w:pPr>
            <w:r w:rsidRPr="063037CC" w:rsidR="397BBFCB">
              <w:rPr>
                <w:rFonts w:ascii="Arial" w:hAnsi="Arial" w:eastAsia="Arial" w:cs="Arial"/>
                <w:noProof w:val="0"/>
                <w:sz w:val="24"/>
                <w:szCs w:val="24"/>
                <w:lang w:val="en-US"/>
              </w:rPr>
              <w:t>Stakeholder decision points trigger capturing metrics of checks against SETR criteria</w:t>
            </w:r>
          </w:p>
          <w:p w:rsidR="063037CC" w:rsidP="063037CC" w:rsidRDefault="063037CC" w14:paraId="536BC5D1" w14:textId="61317C68">
            <w:pPr>
              <w:pStyle w:val="Normal"/>
              <w:rPr>
                <w:rFonts w:ascii="Arial" w:hAnsi="Arial" w:eastAsia="Arial" w:cs="Arial"/>
                <w:sz w:val="24"/>
                <w:szCs w:val="24"/>
              </w:rPr>
            </w:pPr>
          </w:p>
          <w:p w:rsidR="79CCAC36" w:rsidP="12A53952" w:rsidRDefault="79CCAC36" w14:paraId="5AE53762" w14:textId="19757368">
            <w:pPr>
              <w:pStyle w:val="ListParagraph"/>
              <w:numPr>
                <w:ilvl w:val="0"/>
                <w:numId w:val="23"/>
              </w:numPr>
              <w:rPr>
                <w:rFonts w:ascii="Arial" w:hAnsi="Arial" w:eastAsia="Arial" w:cs="Arial"/>
                <w:sz w:val="24"/>
                <w:szCs w:val="24"/>
              </w:rPr>
            </w:pPr>
            <w:r w:rsidRPr="12A53952">
              <w:rPr>
                <w:rFonts w:ascii="Arial" w:hAnsi="Arial" w:eastAsia="Arial" w:cs="Arial"/>
                <w:sz w:val="24"/>
                <w:szCs w:val="24"/>
              </w:rPr>
              <w:t>Current Risk Reviews occur during SETRs and PMRs.  How should this model change to encourage continuous Risk entries/modifications and reviews along with continuous SETRs</w:t>
            </w:r>
          </w:p>
          <w:p w:rsidR="79CCAC36" w:rsidP="12A53952" w:rsidRDefault="79CCAC36" w14:paraId="6DE129FD" w14:textId="5B910BB7">
            <w:pPr>
              <w:pStyle w:val="ListParagraph"/>
              <w:numPr>
                <w:ilvl w:val="1"/>
                <w:numId w:val="23"/>
              </w:numPr>
              <w:rPr>
                <w:rFonts w:ascii="Arial" w:hAnsi="Arial" w:eastAsia="Arial" w:cs="Arial"/>
                <w:sz w:val="24"/>
                <w:szCs w:val="24"/>
              </w:rPr>
            </w:pPr>
            <w:r w:rsidRPr="12A53952">
              <w:rPr>
                <w:rFonts w:ascii="Arial" w:hAnsi="Arial" w:eastAsia="Arial" w:cs="Arial"/>
                <w:sz w:val="24"/>
                <w:szCs w:val="24"/>
              </w:rPr>
              <w:t>What are the risks/ benefits of having a "running" list of risks</w:t>
            </w:r>
          </w:p>
          <w:p w:rsidR="79CCAC36" w:rsidP="12A53952" w:rsidRDefault="79CCAC36" w14:paraId="77A95FAE" w14:textId="4902D2F7">
            <w:pPr>
              <w:pStyle w:val="ListParagraph"/>
              <w:numPr>
                <w:ilvl w:val="1"/>
                <w:numId w:val="23"/>
              </w:numPr>
              <w:rPr>
                <w:rFonts w:ascii="Arial" w:hAnsi="Arial" w:eastAsia="Arial" w:cs="Arial"/>
                <w:sz w:val="24"/>
                <w:szCs w:val="24"/>
              </w:rPr>
            </w:pPr>
            <w:r w:rsidRPr="12A53952">
              <w:rPr>
                <w:rFonts w:ascii="Arial" w:hAnsi="Arial" w:eastAsia="Arial" w:cs="Arial"/>
                <w:sz w:val="24"/>
                <w:szCs w:val="24"/>
              </w:rPr>
              <w:t>How/when is a risk added if done continuously</w:t>
            </w:r>
          </w:p>
          <w:p w:rsidR="79CCAC36" w:rsidP="12A53952" w:rsidRDefault="79CCAC36" w14:paraId="126B2902" w14:textId="419E1727">
            <w:pPr>
              <w:pStyle w:val="ListParagraph"/>
              <w:numPr>
                <w:ilvl w:val="1"/>
                <w:numId w:val="23"/>
              </w:numPr>
              <w:rPr>
                <w:rFonts w:ascii="Arial" w:hAnsi="Arial" w:eastAsia="Arial" w:cs="Arial"/>
                <w:sz w:val="24"/>
                <w:szCs w:val="24"/>
              </w:rPr>
            </w:pPr>
            <w:r w:rsidRPr="12A53952">
              <w:rPr>
                <w:rFonts w:ascii="Arial" w:hAnsi="Arial" w:eastAsia="Arial" w:cs="Arial"/>
                <w:sz w:val="24"/>
                <w:szCs w:val="24"/>
              </w:rPr>
              <w:t>What are standard, key metrics that we should track to inform development of new risks?</w:t>
            </w:r>
          </w:p>
          <w:p w:rsidR="12A53952" w:rsidP="12A53952" w:rsidRDefault="12A53952" w14:paraId="7A672564" w14:textId="2B62B2B9">
            <w:pPr>
              <w:ind w:left="1440"/>
              <w:rPr>
                <w:rFonts w:ascii="Calibri" w:hAnsi="Calibri" w:eastAsia="Calibri" w:cs="Calibri"/>
                <w:color w:val="000000" w:themeColor="text1"/>
              </w:rPr>
            </w:pPr>
          </w:p>
          <w:p w:rsidR="12A53952" w:rsidP="063037CC" w:rsidRDefault="12A53952" w14:paraId="7B198ED3" w14:textId="6A72A7AB">
            <w:pPr>
              <w:spacing w:before="0" w:beforeAutospacing="off" w:after="160" w:afterAutospacing="off" w:line="257" w:lineRule="auto"/>
              <w:ind/>
            </w:pPr>
            <w:r w:rsidRPr="063037CC" w:rsidR="5ED6F3DD">
              <w:rPr>
                <w:rFonts w:ascii="Calibri" w:hAnsi="Calibri" w:eastAsia="Calibri" w:cs="Calibri"/>
                <w:i w:val="1"/>
                <w:iCs w:val="1"/>
                <w:noProof w:val="0"/>
                <w:color w:val="2F5496"/>
                <w:sz w:val="22"/>
                <w:szCs w:val="22"/>
                <w:lang w:val="en-US"/>
              </w:rPr>
              <w:t>Risk Entries should be entered:</w:t>
            </w:r>
          </w:p>
          <w:p w:rsidR="12A53952" w:rsidP="063037CC" w:rsidRDefault="12A53952" w14:paraId="0A915496" w14:textId="1DB53185">
            <w:pPr>
              <w:pStyle w:val="ListParagraph"/>
              <w:numPr>
                <w:ilvl w:val="0"/>
                <w:numId w:val="38"/>
              </w:numPr>
              <w:spacing w:before="0" w:beforeAutospacing="off" w:after="0" w:afterAutospacing="off" w:line="257" w:lineRule="auto"/>
              <w:ind w:left="720" w:right="0" w:hanging="360"/>
              <w:rPr>
                <w:rFonts w:ascii="Calibri" w:hAnsi="Calibri" w:eastAsia="Calibri" w:cs="Calibri"/>
                <w:noProof w:val="0"/>
                <w:sz w:val="22"/>
                <w:szCs w:val="22"/>
                <w:lang w:val="en-US"/>
              </w:rPr>
            </w:pPr>
            <w:r w:rsidRPr="063037CC" w:rsidR="5ED6F3DD">
              <w:rPr>
                <w:rFonts w:ascii="Calibri" w:hAnsi="Calibri" w:eastAsia="Calibri" w:cs="Calibri"/>
                <w:noProof w:val="0"/>
                <w:sz w:val="22"/>
                <w:szCs w:val="22"/>
                <w:lang w:val="en-US"/>
              </w:rPr>
              <w:t>When a metric Threshold requires a risk input or flagged by automation (or scoring), and/or agreed upon time update for programmatic risks</w:t>
            </w:r>
          </w:p>
          <w:p w:rsidR="12A53952" w:rsidP="063037CC" w:rsidRDefault="12A53952" w14:paraId="71A1A01C" w14:textId="6F3BD91B">
            <w:pPr>
              <w:pStyle w:val="ListParagraph"/>
              <w:numPr>
                <w:ilvl w:val="0"/>
                <w:numId w:val="38"/>
              </w:numPr>
              <w:spacing w:before="0" w:beforeAutospacing="off" w:after="0" w:afterAutospacing="off" w:line="257" w:lineRule="auto"/>
              <w:ind w:left="720" w:right="0" w:hanging="360"/>
              <w:rPr>
                <w:rFonts w:ascii="Calibri" w:hAnsi="Calibri" w:eastAsia="Calibri" w:cs="Calibri"/>
                <w:noProof w:val="0"/>
                <w:sz w:val="22"/>
                <w:szCs w:val="22"/>
                <w:lang w:val="en-US"/>
              </w:rPr>
            </w:pPr>
            <w:r w:rsidRPr="063037CC" w:rsidR="5ED6F3DD">
              <w:rPr>
                <w:rFonts w:ascii="Calibri" w:hAnsi="Calibri" w:eastAsia="Calibri" w:cs="Calibri"/>
                <w:noProof w:val="0"/>
                <w:sz w:val="22"/>
                <w:szCs w:val="22"/>
                <w:lang w:val="en-US"/>
              </w:rPr>
              <w:t>Every ‘learning’ event should be reviewed as a potential risk</w:t>
            </w:r>
          </w:p>
          <w:p w:rsidR="12A53952" w:rsidP="063037CC" w:rsidRDefault="12A53952" w14:paraId="0A04AD1D" w14:textId="49D0DD5F">
            <w:pPr>
              <w:pStyle w:val="ListParagraph"/>
              <w:numPr>
                <w:ilvl w:val="0"/>
                <w:numId w:val="38"/>
              </w:numPr>
              <w:spacing w:before="0" w:beforeAutospacing="off" w:after="0" w:afterAutospacing="off" w:line="257" w:lineRule="auto"/>
              <w:ind w:left="720" w:right="0" w:hanging="360"/>
              <w:rPr>
                <w:rFonts w:ascii="Calibri" w:hAnsi="Calibri" w:eastAsia="Calibri" w:cs="Calibri"/>
                <w:i w:val="1"/>
                <w:iCs w:val="1"/>
                <w:noProof w:val="0"/>
                <w:color w:val="2F5496"/>
                <w:sz w:val="22"/>
                <w:szCs w:val="22"/>
                <w:lang w:val="en-US"/>
              </w:rPr>
            </w:pPr>
            <w:r w:rsidRPr="063037CC" w:rsidR="5ED6F3DD">
              <w:rPr>
                <w:rFonts w:ascii="Calibri" w:hAnsi="Calibri" w:eastAsia="Calibri" w:cs="Calibri"/>
                <w:i w:val="1"/>
                <w:iCs w:val="1"/>
                <w:noProof w:val="0"/>
                <w:color w:val="2F5496"/>
                <w:sz w:val="22"/>
                <w:szCs w:val="22"/>
                <w:lang w:val="en-US"/>
              </w:rPr>
              <w:t xml:space="preserve">Each artifact needs a risk and confidence score </w:t>
            </w:r>
          </w:p>
          <w:p w:rsidR="12A53952" w:rsidP="063037CC" w:rsidRDefault="12A53952" w14:paraId="522A3509" w14:textId="6B4F2AD9">
            <w:pPr>
              <w:spacing w:before="0" w:beforeAutospacing="off" w:after="160" w:afterAutospacing="off" w:line="257" w:lineRule="auto"/>
              <w:ind/>
            </w:pPr>
            <w:r w:rsidRPr="063037CC" w:rsidR="5ED6F3DD">
              <w:rPr>
                <w:rFonts w:ascii="Calibri" w:hAnsi="Calibri" w:eastAsia="Calibri" w:cs="Calibri"/>
                <w:i w:val="1"/>
                <w:iCs w:val="1"/>
                <w:noProof w:val="0"/>
                <w:color w:val="2F5496"/>
                <w:sz w:val="22"/>
                <w:szCs w:val="22"/>
                <w:lang w:val="en-US"/>
              </w:rPr>
              <w:t xml:space="preserve">Other Thoughts: </w:t>
            </w:r>
          </w:p>
          <w:p w:rsidR="12A53952" w:rsidP="063037CC" w:rsidRDefault="12A53952" w14:paraId="3749175A" w14:textId="41A41552">
            <w:pPr>
              <w:pStyle w:val="ListParagraph"/>
              <w:numPr>
                <w:ilvl w:val="0"/>
                <w:numId w:val="39"/>
              </w:numPr>
              <w:spacing w:before="0" w:beforeAutospacing="off" w:after="0" w:afterAutospacing="off" w:line="257" w:lineRule="auto"/>
              <w:ind w:left="720" w:right="0" w:hanging="360"/>
              <w:rPr>
                <w:rFonts w:ascii="Calibri" w:hAnsi="Calibri" w:eastAsia="Calibri" w:cs="Calibri"/>
                <w:noProof w:val="0"/>
                <w:sz w:val="22"/>
                <w:szCs w:val="22"/>
                <w:lang w:val="en-US"/>
              </w:rPr>
            </w:pPr>
            <w:r w:rsidRPr="063037CC" w:rsidR="5ED6F3DD">
              <w:rPr>
                <w:rFonts w:ascii="Calibri" w:hAnsi="Calibri" w:eastAsia="Calibri" w:cs="Calibri"/>
                <w:noProof w:val="0"/>
                <w:sz w:val="22"/>
                <w:szCs w:val="22"/>
                <w:lang w:val="en-US"/>
              </w:rPr>
              <w:t>No other thoughts/post it notes due to time constraint</w:t>
            </w:r>
          </w:p>
          <w:p w:rsidR="12A53952" w:rsidP="063037CC" w:rsidRDefault="12A53952" w14:paraId="3FC5E71C" w14:textId="4E2C3842">
            <w:pPr>
              <w:pStyle w:val="Normal"/>
              <w:ind w:left="0"/>
              <w:rPr>
                <w:rFonts w:ascii="Calibri" w:hAnsi="Calibri" w:eastAsia="Calibri" w:cs="Calibri"/>
                <w:color w:val="000000" w:themeColor="text1"/>
              </w:rPr>
            </w:pPr>
          </w:p>
          <w:p w:rsidR="12A53952" w:rsidP="12A53952" w:rsidRDefault="12A53952" w14:paraId="35C0D4B7" w14:textId="0C149329">
            <w:pPr>
              <w:ind w:left="1440"/>
              <w:rPr>
                <w:rFonts w:ascii="Calibri" w:hAnsi="Calibri" w:eastAsia="Calibri" w:cs="Calibri"/>
                <w:color w:val="000000" w:themeColor="text1"/>
              </w:rPr>
            </w:pPr>
          </w:p>
          <w:p w:rsidR="12A53952" w:rsidP="063037CC" w:rsidRDefault="12A53952" w14:paraId="08EC1BC6" w14:textId="5779F8FC">
            <w:pPr>
              <w:pStyle w:val="Normal"/>
              <w:ind w:left="1440"/>
              <w:rPr>
                <w:rFonts w:ascii="Calibri" w:hAnsi="Calibri" w:eastAsia="Calibri" w:cs="Calibri"/>
                <w:color w:val="000000" w:themeColor="text1"/>
              </w:rPr>
            </w:pPr>
          </w:p>
          <w:p w:rsidR="12A53952" w:rsidP="12A53952" w:rsidRDefault="12A53952" w14:paraId="30134097" w14:textId="57FF5277">
            <w:pPr>
              <w:ind w:left="1440"/>
              <w:rPr>
                <w:rFonts w:ascii="Calibri" w:hAnsi="Calibri" w:eastAsia="Calibri" w:cs="Calibri"/>
                <w:color w:val="000000" w:themeColor="text1"/>
              </w:rPr>
            </w:pPr>
          </w:p>
          <w:p w:rsidR="12A53952" w:rsidP="12A53952" w:rsidRDefault="12A53952" w14:paraId="175C607C" w14:textId="67C51155">
            <w:pPr>
              <w:ind w:left="1440"/>
              <w:rPr>
                <w:rFonts w:ascii="Calibri" w:hAnsi="Calibri" w:eastAsia="Calibri" w:cs="Calibri"/>
                <w:color w:val="000000" w:themeColor="text1"/>
              </w:rPr>
            </w:pPr>
          </w:p>
          <w:p w:rsidR="12A53952" w:rsidP="12A53952" w:rsidRDefault="12A53952" w14:paraId="3FBA131C" w14:textId="309F1FBD">
            <w:pPr>
              <w:ind w:left="1440"/>
              <w:rPr>
                <w:rFonts w:ascii="Calibri" w:hAnsi="Calibri" w:eastAsia="Calibri" w:cs="Calibri"/>
                <w:color w:val="000000" w:themeColor="text1"/>
              </w:rPr>
            </w:pPr>
          </w:p>
          <w:p w:rsidR="12A53952" w:rsidP="12A53952" w:rsidRDefault="12A53952" w14:paraId="4C9AC17B" w14:textId="045378A2">
            <w:pPr>
              <w:ind w:left="1440"/>
              <w:rPr>
                <w:rFonts w:ascii="Calibri" w:hAnsi="Calibri" w:eastAsia="Calibri" w:cs="Calibri"/>
                <w:color w:val="000000" w:themeColor="text1"/>
              </w:rPr>
            </w:pPr>
          </w:p>
          <w:p w:rsidR="12A53952" w:rsidP="12A53952" w:rsidRDefault="12A53952" w14:paraId="4BF4A8FD" w14:textId="60165E5B">
            <w:pPr>
              <w:ind w:left="1440"/>
              <w:rPr>
                <w:rFonts w:ascii="Calibri" w:hAnsi="Calibri" w:eastAsia="Calibri" w:cs="Calibri"/>
                <w:color w:val="000000" w:themeColor="text1"/>
              </w:rPr>
            </w:pPr>
          </w:p>
          <w:p w:rsidR="12A53952" w:rsidP="12A53952" w:rsidRDefault="12A53952" w14:paraId="558275B4" w14:textId="3A950B45">
            <w:pPr>
              <w:ind w:left="1440"/>
              <w:rPr>
                <w:rFonts w:ascii="Calibri" w:hAnsi="Calibri" w:eastAsia="Calibri" w:cs="Calibri"/>
                <w:color w:val="000000" w:themeColor="text1"/>
              </w:rPr>
            </w:pPr>
          </w:p>
          <w:p w:rsidR="00C91297" w:rsidP="12A53952" w:rsidRDefault="00C91297" w14:paraId="02FFA4B4" w14:textId="77777777">
            <w:pPr>
              <w:ind w:left="1440"/>
              <w:rPr>
                <w:rFonts w:ascii="Calibri" w:hAnsi="Calibri" w:eastAsia="Calibri" w:cs="Calibri"/>
                <w:color w:val="000000" w:themeColor="text1"/>
              </w:rPr>
            </w:pPr>
          </w:p>
          <w:p w:rsidR="12A53952" w:rsidP="12A53952" w:rsidRDefault="12A53952" w14:paraId="57ADDFF2" w14:textId="3D9E0F98">
            <w:pPr>
              <w:ind w:left="1440"/>
              <w:rPr>
                <w:rFonts w:ascii="Calibri" w:hAnsi="Calibri" w:eastAsia="Calibri" w:cs="Calibri"/>
                <w:color w:val="000000" w:themeColor="text1"/>
              </w:rPr>
            </w:pPr>
          </w:p>
          <w:p w:rsidR="00C91297" w:rsidP="00C91297" w:rsidRDefault="00C91297" w14:paraId="0D2BB085" w14:textId="47B437EB">
            <w:pPr>
              <w:ind w:left="1440"/>
              <w:rPr>
                <w:rFonts w:ascii="Calibri" w:hAnsi="Calibri" w:eastAsia="Calibri" w:cs="Calibri"/>
                <w:color w:val="000000" w:themeColor="text1"/>
              </w:rPr>
            </w:pPr>
          </w:p>
          <w:p w:rsidR="12A53952" w:rsidP="12A53952" w:rsidRDefault="12A53952" w14:paraId="7831D501" w14:textId="37F239E8">
            <w:pPr>
              <w:ind w:left="1440"/>
              <w:rPr>
                <w:rFonts w:ascii="Calibri" w:hAnsi="Calibri" w:eastAsia="Calibri" w:cs="Calibri"/>
                <w:color w:val="000000" w:themeColor="text1"/>
              </w:rPr>
            </w:pPr>
          </w:p>
          <w:p w:rsidR="12A53952" w:rsidP="12A53952" w:rsidRDefault="12A53952" w14:paraId="03187B24" w14:textId="23E5CD38">
            <w:pPr>
              <w:rPr>
                <w:rFonts w:ascii="Calibri" w:hAnsi="Calibri" w:eastAsia="Calibri" w:cs="Calibri"/>
                <w:color w:val="000000" w:themeColor="text1"/>
              </w:rPr>
            </w:pPr>
          </w:p>
          <w:p w:rsidR="00C91297" w:rsidP="12A53952" w:rsidRDefault="00C91297" w14:paraId="06993FB8" w14:textId="77777777">
            <w:pPr>
              <w:rPr>
                <w:rFonts w:ascii="Calibri" w:hAnsi="Calibri" w:eastAsia="Calibri" w:cs="Calibri"/>
                <w:color w:val="000000" w:themeColor="text1"/>
              </w:rPr>
            </w:pPr>
          </w:p>
          <w:p w:rsidR="12A53952" w:rsidP="12A53952" w:rsidRDefault="12A53952" w14:paraId="08D98055" w14:textId="05BF66FC"/>
        </w:tc>
      </w:tr>
    </w:tbl>
    <w:p w:rsidR="00D03D77" w:rsidP="00C91297" w:rsidRDefault="00D03D77" w14:paraId="055208C7" w14:textId="2BCB9C44"/>
    <w:sectPr w:rsidR="00D03D77" w:rsidSect="0028307A">
      <w:headerReference w:type="default" r:id="rId17"/>
      <w:footerReference w:type="default" r:id="rId18"/>
      <w:pgSz w:w="12240" w:h="15840" w:orient="portrait"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6751" w:rsidP="00237752" w:rsidRDefault="00FE6751" w14:paraId="0716C189" w14:textId="77777777">
      <w:pPr>
        <w:spacing w:after="0" w:line="240" w:lineRule="auto"/>
      </w:pPr>
      <w:r>
        <w:separator/>
      </w:r>
    </w:p>
  </w:endnote>
  <w:endnote w:type="continuationSeparator" w:id="0">
    <w:p w:rsidR="00FE6751" w:rsidP="00237752" w:rsidRDefault="00FE6751" w14:paraId="444797E6" w14:textId="77777777">
      <w:pPr>
        <w:spacing w:after="0" w:line="240" w:lineRule="auto"/>
      </w:pPr>
      <w:r>
        <w:continuationSeparator/>
      </w:r>
    </w:p>
  </w:endnote>
  <w:endnote w:type="continuationNotice" w:id="1">
    <w:p w:rsidR="00FE6751" w:rsidRDefault="00FE6751" w14:paraId="2228232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28B30DD" w:rsidTr="328B30DD" w14:paraId="388CCCBE" w14:textId="77777777">
      <w:trPr>
        <w:trHeight w:val="300"/>
      </w:trPr>
      <w:tc>
        <w:tcPr>
          <w:tcW w:w="3600" w:type="dxa"/>
        </w:tcPr>
        <w:p w:rsidR="328B30DD" w:rsidP="328B30DD" w:rsidRDefault="328B30DD" w14:paraId="4428B61F" w14:textId="6F815A26">
          <w:pPr>
            <w:pStyle w:val="Header"/>
            <w:ind w:left="-115"/>
          </w:pPr>
        </w:p>
      </w:tc>
      <w:tc>
        <w:tcPr>
          <w:tcW w:w="3600" w:type="dxa"/>
        </w:tcPr>
        <w:p w:rsidR="328B30DD" w:rsidP="328B30DD" w:rsidRDefault="328B30DD" w14:paraId="0E18922C" w14:textId="3E75A388">
          <w:pPr>
            <w:pStyle w:val="Header"/>
            <w:jc w:val="center"/>
          </w:pPr>
        </w:p>
      </w:tc>
      <w:tc>
        <w:tcPr>
          <w:tcW w:w="3600" w:type="dxa"/>
        </w:tcPr>
        <w:p w:rsidR="328B30DD" w:rsidP="328B30DD" w:rsidRDefault="328B30DD" w14:paraId="3F4DA14D" w14:textId="09F2174E">
          <w:pPr>
            <w:pStyle w:val="Header"/>
            <w:ind w:right="-115"/>
            <w:jc w:val="right"/>
          </w:pPr>
          <w:r>
            <w:fldChar w:fldCharType="begin"/>
          </w:r>
          <w:r>
            <w:instrText>PAGE</w:instrText>
          </w:r>
          <w:r>
            <w:fldChar w:fldCharType="separate"/>
          </w:r>
          <w:r w:rsidR="00D3113F">
            <w:rPr>
              <w:noProof/>
            </w:rPr>
            <w:t>1</w:t>
          </w:r>
          <w:r>
            <w:fldChar w:fldCharType="end"/>
          </w:r>
        </w:p>
      </w:tc>
    </w:tr>
  </w:tbl>
  <w:p w:rsidR="00066B24" w:rsidRDefault="00066B24" w14:paraId="6668D625" w14:textId="3BF2F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6751" w:rsidP="00237752" w:rsidRDefault="00FE6751" w14:paraId="5F19AB7E" w14:textId="77777777">
      <w:pPr>
        <w:spacing w:after="0" w:line="240" w:lineRule="auto"/>
      </w:pPr>
      <w:r>
        <w:separator/>
      </w:r>
    </w:p>
  </w:footnote>
  <w:footnote w:type="continuationSeparator" w:id="0">
    <w:p w:rsidR="00FE6751" w:rsidP="00237752" w:rsidRDefault="00FE6751" w14:paraId="5E71CF1A" w14:textId="77777777">
      <w:pPr>
        <w:spacing w:after="0" w:line="240" w:lineRule="auto"/>
      </w:pPr>
      <w:r>
        <w:continuationSeparator/>
      </w:r>
    </w:p>
  </w:footnote>
  <w:footnote w:type="continuationNotice" w:id="1">
    <w:p w:rsidR="00FE6751" w:rsidRDefault="00FE6751" w14:paraId="0E6481C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2E41" w:rsidP="00F22E41" w:rsidRDefault="12A53952" w14:paraId="71660CAF" w14:textId="555D9F9B">
    <w:pPr>
      <w:pStyle w:val="Header"/>
      <w:jc w:val="center"/>
    </w:pPr>
    <w:r>
      <w:t>AIAA Sci-Tech – 08 Jan 2024</w:t>
    </w:r>
  </w:p>
  <w:p w:rsidR="063037CC" w:rsidP="063037CC" w:rsidRDefault="063037CC" w14:paraId="6BB09511" w14:textId="27C629EF">
    <w:pPr>
      <w:pStyle w:val="Header"/>
      <w:suppressLineNumbers w:val="0"/>
      <w:bidi w:val="0"/>
      <w:spacing w:before="0" w:beforeAutospacing="off" w:after="0" w:afterAutospacing="off" w:line="240" w:lineRule="auto"/>
      <w:ind w:left="0" w:right="0"/>
      <w:jc w:val="center"/>
    </w:pPr>
    <w:r w:rsidR="063037CC">
      <w:rPr/>
      <w:t xml:space="preserve">IAC DMM Workshop: </w:t>
    </w:r>
    <w:r w:rsidR="063037CC">
      <w:rPr/>
      <w:t>Planning the Lifecycle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8">
    <w:nsid w:val="509ab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2196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9e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08b7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de4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6c01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c978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A8E31"/>
    <w:multiLevelType w:val="hybridMultilevel"/>
    <w:tmpl w:val="FFFFFFFF"/>
    <w:lvl w:ilvl="0" w:tplc="5336B8D2">
      <w:start w:val="1"/>
      <w:numFmt w:val="lowerRoman"/>
      <w:lvlText w:val="%1."/>
      <w:lvlJc w:val="left"/>
      <w:pPr>
        <w:ind w:left="2160" w:hanging="360"/>
      </w:pPr>
    </w:lvl>
    <w:lvl w:ilvl="1" w:tplc="C64E24E6">
      <w:start w:val="1"/>
      <w:numFmt w:val="lowerLetter"/>
      <w:lvlText w:val="%2."/>
      <w:lvlJc w:val="left"/>
      <w:pPr>
        <w:ind w:left="2880" w:hanging="360"/>
      </w:pPr>
    </w:lvl>
    <w:lvl w:ilvl="2" w:tplc="0966CBB0">
      <w:start w:val="1"/>
      <w:numFmt w:val="lowerRoman"/>
      <w:lvlText w:val="%3."/>
      <w:lvlJc w:val="right"/>
      <w:pPr>
        <w:ind w:left="3600" w:hanging="180"/>
      </w:pPr>
    </w:lvl>
    <w:lvl w:ilvl="3" w:tplc="986CF2AE">
      <w:start w:val="1"/>
      <w:numFmt w:val="decimal"/>
      <w:lvlText w:val="%4."/>
      <w:lvlJc w:val="left"/>
      <w:pPr>
        <w:ind w:left="4320" w:hanging="360"/>
      </w:pPr>
    </w:lvl>
    <w:lvl w:ilvl="4" w:tplc="7EC0FCC2">
      <w:start w:val="1"/>
      <w:numFmt w:val="lowerLetter"/>
      <w:lvlText w:val="%5."/>
      <w:lvlJc w:val="left"/>
      <w:pPr>
        <w:ind w:left="5040" w:hanging="360"/>
      </w:pPr>
    </w:lvl>
    <w:lvl w:ilvl="5" w:tplc="60C011EE">
      <w:start w:val="1"/>
      <w:numFmt w:val="lowerRoman"/>
      <w:lvlText w:val="%6."/>
      <w:lvlJc w:val="right"/>
      <w:pPr>
        <w:ind w:left="5760" w:hanging="180"/>
      </w:pPr>
    </w:lvl>
    <w:lvl w:ilvl="6" w:tplc="311C599A">
      <w:start w:val="1"/>
      <w:numFmt w:val="decimal"/>
      <w:lvlText w:val="%7."/>
      <w:lvlJc w:val="left"/>
      <w:pPr>
        <w:ind w:left="6480" w:hanging="360"/>
      </w:pPr>
    </w:lvl>
    <w:lvl w:ilvl="7" w:tplc="F6A49BD4">
      <w:start w:val="1"/>
      <w:numFmt w:val="lowerLetter"/>
      <w:lvlText w:val="%8."/>
      <w:lvlJc w:val="left"/>
      <w:pPr>
        <w:ind w:left="7200" w:hanging="360"/>
      </w:pPr>
    </w:lvl>
    <w:lvl w:ilvl="8" w:tplc="BE60F550">
      <w:start w:val="1"/>
      <w:numFmt w:val="lowerRoman"/>
      <w:lvlText w:val="%9."/>
      <w:lvlJc w:val="right"/>
      <w:pPr>
        <w:ind w:left="7920" w:hanging="180"/>
      </w:pPr>
    </w:lvl>
  </w:abstractNum>
  <w:abstractNum w:abstractNumId="1" w15:restartNumberingAfterBreak="0">
    <w:nsid w:val="06BA571B"/>
    <w:multiLevelType w:val="hybridMultilevel"/>
    <w:tmpl w:val="FFFFFFFF"/>
    <w:lvl w:ilvl="0" w:tplc="5080CD48">
      <w:start w:val="1"/>
      <w:numFmt w:val="lowerLetter"/>
      <w:lvlText w:val="%1."/>
      <w:lvlJc w:val="left"/>
      <w:pPr>
        <w:ind w:left="2250" w:hanging="360"/>
      </w:pPr>
    </w:lvl>
    <w:lvl w:ilvl="1" w:tplc="C4708AEA">
      <w:start w:val="1"/>
      <w:numFmt w:val="lowerLetter"/>
      <w:lvlText w:val="%2."/>
      <w:lvlJc w:val="left"/>
      <w:pPr>
        <w:ind w:left="2970" w:hanging="360"/>
      </w:pPr>
    </w:lvl>
    <w:lvl w:ilvl="2" w:tplc="B6020CAC">
      <w:start w:val="1"/>
      <w:numFmt w:val="lowerRoman"/>
      <w:lvlText w:val="%3."/>
      <w:lvlJc w:val="right"/>
      <w:pPr>
        <w:ind w:left="3690" w:hanging="180"/>
      </w:pPr>
    </w:lvl>
    <w:lvl w:ilvl="3" w:tplc="85D60882">
      <w:start w:val="1"/>
      <w:numFmt w:val="decimal"/>
      <w:lvlText w:val="%4."/>
      <w:lvlJc w:val="left"/>
      <w:pPr>
        <w:ind w:left="4410" w:hanging="360"/>
      </w:pPr>
    </w:lvl>
    <w:lvl w:ilvl="4" w:tplc="AD5AC632">
      <w:start w:val="1"/>
      <w:numFmt w:val="lowerLetter"/>
      <w:lvlText w:val="%5."/>
      <w:lvlJc w:val="left"/>
      <w:pPr>
        <w:ind w:left="5130" w:hanging="360"/>
      </w:pPr>
    </w:lvl>
    <w:lvl w:ilvl="5" w:tplc="115C4370">
      <w:start w:val="1"/>
      <w:numFmt w:val="lowerRoman"/>
      <w:lvlText w:val="%6."/>
      <w:lvlJc w:val="right"/>
      <w:pPr>
        <w:ind w:left="5850" w:hanging="180"/>
      </w:pPr>
    </w:lvl>
    <w:lvl w:ilvl="6" w:tplc="A7CA808A">
      <w:start w:val="1"/>
      <w:numFmt w:val="decimal"/>
      <w:lvlText w:val="%7."/>
      <w:lvlJc w:val="left"/>
      <w:pPr>
        <w:ind w:left="6570" w:hanging="360"/>
      </w:pPr>
    </w:lvl>
    <w:lvl w:ilvl="7" w:tplc="AA700C66">
      <w:start w:val="1"/>
      <w:numFmt w:val="lowerLetter"/>
      <w:lvlText w:val="%8."/>
      <w:lvlJc w:val="left"/>
      <w:pPr>
        <w:ind w:left="7290" w:hanging="360"/>
      </w:pPr>
    </w:lvl>
    <w:lvl w:ilvl="8" w:tplc="EDCC41EE">
      <w:start w:val="1"/>
      <w:numFmt w:val="lowerRoman"/>
      <w:lvlText w:val="%9."/>
      <w:lvlJc w:val="right"/>
      <w:pPr>
        <w:ind w:left="8010" w:hanging="180"/>
      </w:pPr>
    </w:lvl>
  </w:abstractNum>
  <w:abstractNum w:abstractNumId="2" w15:restartNumberingAfterBreak="0">
    <w:nsid w:val="0D552E4A"/>
    <w:multiLevelType w:val="hybridMultilevel"/>
    <w:tmpl w:val="FFFFFFFF"/>
    <w:lvl w:ilvl="0" w:tplc="F0C0B31E">
      <w:start w:val="1"/>
      <w:numFmt w:val="decimal"/>
      <w:lvlText w:val="%1."/>
      <w:lvlJc w:val="left"/>
      <w:pPr>
        <w:ind w:left="1080" w:hanging="360"/>
      </w:pPr>
    </w:lvl>
    <w:lvl w:ilvl="1" w:tplc="034E10BA">
      <w:start w:val="1"/>
      <w:numFmt w:val="lowerLetter"/>
      <w:lvlText w:val="%2."/>
      <w:lvlJc w:val="left"/>
      <w:pPr>
        <w:ind w:left="1800" w:hanging="360"/>
      </w:pPr>
    </w:lvl>
    <w:lvl w:ilvl="2" w:tplc="33E43452">
      <w:start w:val="1"/>
      <w:numFmt w:val="lowerRoman"/>
      <w:lvlText w:val="%3."/>
      <w:lvlJc w:val="right"/>
      <w:pPr>
        <w:ind w:left="2520" w:hanging="180"/>
      </w:pPr>
    </w:lvl>
    <w:lvl w:ilvl="3" w:tplc="B276C88C">
      <w:start w:val="1"/>
      <w:numFmt w:val="decimal"/>
      <w:lvlText w:val="%4."/>
      <w:lvlJc w:val="left"/>
      <w:pPr>
        <w:ind w:left="3240" w:hanging="360"/>
      </w:pPr>
    </w:lvl>
    <w:lvl w:ilvl="4" w:tplc="4F7E2E78">
      <w:start w:val="1"/>
      <w:numFmt w:val="lowerLetter"/>
      <w:lvlText w:val="%5."/>
      <w:lvlJc w:val="left"/>
      <w:pPr>
        <w:ind w:left="3960" w:hanging="360"/>
      </w:pPr>
    </w:lvl>
    <w:lvl w:ilvl="5" w:tplc="304E7C1E">
      <w:start w:val="1"/>
      <w:numFmt w:val="lowerRoman"/>
      <w:lvlText w:val="%6."/>
      <w:lvlJc w:val="right"/>
      <w:pPr>
        <w:ind w:left="4680" w:hanging="180"/>
      </w:pPr>
    </w:lvl>
    <w:lvl w:ilvl="6" w:tplc="E690CEBC">
      <w:start w:val="1"/>
      <w:numFmt w:val="decimal"/>
      <w:lvlText w:val="%7."/>
      <w:lvlJc w:val="left"/>
      <w:pPr>
        <w:ind w:left="5400" w:hanging="360"/>
      </w:pPr>
    </w:lvl>
    <w:lvl w:ilvl="7" w:tplc="979253CE">
      <w:start w:val="1"/>
      <w:numFmt w:val="lowerLetter"/>
      <w:lvlText w:val="%8."/>
      <w:lvlJc w:val="left"/>
      <w:pPr>
        <w:ind w:left="6120" w:hanging="360"/>
      </w:pPr>
    </w:lvl>
    <w:lvl w:ilvl="8" w:tplc="7C728704">
      <w:start w:val="1"/>
      <w:numFmt w:val="lowerRoman"/>
      <w:lvlText w:val="%9."/>
      <w:lvlJc w:val="right"/>
      <w:pPr>
        <w:ind w:left="6840" w:hanging="180"/>
      </w:pPr>
    </w:lvl>
  </w:abstractNum>
  <w:abstractNum w:abstractNumId="3"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3FE2E9"/>
    <w:multiLevelType w:val="hybridMultilevel"/>
    <w:tmpl w:val="FFFFFFFF"/>
    <w:lvl w:ilvl="0" w:tplc="5942BD32">
      <w:start w:val="1"/>
      <w:numFmt w:val="decimal"/>
      <w:lvlText w:val="%1."/>
      <w:lvlJc w:val="left"/>
      <w:pPr>
        <w:ind w:left="1170" w:hanging="360"/>
      </w:pPr>
    </w:lvl>
    <w:lvl w:ilvl="1" w:tplc="A8B6B908">
      <w:start w:val="1"/>
      <w:numFmt w:val="lowerLetter"/>
      <w:lvlText w:val="%2."/>
      <w:lvlJc w:val="left"/>
      <w:pPr>
        <w:ind w:left="1890" w:hanging="360"/>
      </w:pPr>
    </w:lvl>
    <w:lvl w:ilvl="2" w:tplc="F362B02E">
      <w:start w:val="1"/>
      <w:numFmt w:val="lowerRoman"/>
      <w:lvlText w:val="%3."/>
      <w:lvlJc w:val="right"/>
      <w:pPr>
        <w:ind w:left="2160" w:hanging="180"/>
      </w:pPr>
    </w:lvl>
    <w:lvl w:ilvl="3" w:tplc="72A233DA">
      <w:start w:val="1"/>
      <w:numFmt w:val="decimal"/>
      <w:lvlText w:val="%4."/>
      <w:lvlJc w:val="left"/>
      <w:pPr>
        <w:ind w:left="2880" w:hanging="360"/>
      </w:pPr>
    </w:lvl>
    <w:lvl w:ilvl="4" w:tplc="BF12B06E">
      <w:start w:val="1"/>
      <w:numFmt w:val="lowerLetter"/>
      <w:lvlText w:val="%5."/>
      <w:lvlJc w:val="left"/>
      <w:pPr>
        <w:ind w:left="3600" w:hanging="360"/>
      </w:pPr>
    </w:lvl>
    <w:lvl w:ilvl="5" w:tplc="127EC006">
      <w:start w:val="1"/>
      <w:numFmt w:val="lowerRoman"/>
      <w:lvlText w:val="%6."/>
      <w:lvlJc w:val="right"/>
      <w:pPr>
        <w:ind w:left="4320" w:hanging="180"/>
      </w:pPr>
    </w:lvl>
    <w:lvl w:ilvl="6" w:tplc="59C8E762">
      <w:start w:val="1"/>
      <w:numFmt w:val="decimal"/>
      <w:lvlText w:val="%7."/>
      <w:lvlJc w:val="left"/>
      <w:pPr>
        <w:ind w:left="5040" w:hanging="360"/>
      </w:pPr>
    </w:lvl>
    <w:lvl w:ilvl="7" w:tplc="2F4A83DE">
      <w:start w:val="1"/>
      <w:numFmt w:val="lowerLetter"/>
      <w:lvlText w:val="%8."/>
      <w:lvlJc w:val="left"/>
      <w:pPr>
        <w:ind w:left="5760" w:hanging="360"/>
      </w:pPr>
    </w:lvl>
    <w:lvl w:ilvl="8" w:tplc="6C52E84C">
      <w:start w:val="1"/>
      <w:numFmt w:val="lowerRoman"/>
      <w:lvlText w:val="%9."/>
      <w:lvlJc w:val="right"/>
      <w:pPr>
        <w:ind w:left="6480" w:hanging="180"/>
      </w:pPr>
    </w:lvl>
  </w:abstractNum>
  <w:abstractNum w:abstractNumId="5"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8E1FE1"/>
    <w:multiLevelType w:val="hybridMultilevel"/>
    <w:tmpl w:val="FFFFFFFF"/>
    <w:lvl w:ilvl="0" w:tplc="DD2C59D4">
      <w:start w:val="1"/>
      <w:numFmt w:val="decimal"/>
      <w:lvlText w:val="%1."/>
      <w:lvlJc w:val="left"/>
      <w:pPr>
        <w:ind w:left="2340" w:hanging="360"/>
      </w:pPr>
    </w:lvl>
    <w:lvl w:ilvl="1" w:tplc="B02869AC">
      <w:start w:val="1"/>
      <w:numFmt w:val="lowerLetter"/>
      <w:lvlText w:val="%2."/>
      <w:lvlJc w:val="left"/>
      <w:pPr>
        <w:ind w:left="3060" w:hanging="360"/>
      </w:pPr>
    </w:lvl>
    <w:lvl w:ilvl="2" w:tplc="66949D3A">
      <w:start w:val="1"/>
      <w:numFmt w:val="lowerRoman"/>
      <w:lvlText w:val="%3."/>
      <w:lvlJc w:val="right"/>
      <w:pPr>
        <w:ind w:left="3780" w:hanging="180"/>
      </w:pPr>
    </w:lvl>
    <w:lvl w:ilvl="3" w:tplc="1FF41468">
      <w:start w:val="1"/>
      <w:numFmt w:val="decimal"/>
      <w:lvlText w:val="%4."/>
      <w:lvlJc w:val="left"/>
      <w:pPr>
        <w:ind w:left="4500" w:hanging="360"/>
      </w:pPr>
    </w:lvl>
    <w:lvl w:ilvl="4" w:tplc="1E1EE2A6">
      <w:start w:val="1"/>
      <w:numFmt w:val="lowerLetter"/>
      <w:lvlText w:val="%5."/>
      <w:lvlJc w:val="left"/>
      <w:pPr>
        <w:ind w:left="5220" w:hanging="360"/>
      </w:pPr>
    </w:lvl>
    <w:lvl w:ilvl="5" w:tplc="7C2AE7EC">
      <w:start w:val="1"/>
      <w:numFmt w:val="lowerRoman"/>
      <w:lvlText w:val="%6."/>
      <w:lvlJc w:val="right"/>
      <w:pPr>
        <w:ind w:left="5940" w:hanging="180"/>
      </w:pPr>
    </w:lvl>
    <w:lvl w:ilvl="6" w:tplc="D32A7364">
      <w:start w:val="1"/>
      <w:numFmt w:val="decimal"/>
      <w:lvlText w:val="%7."/>
      <w:lvlJc w:val="left"/>
      <w:pPr>
        <w:ind w:left="6660" w:hanging="360"/>
      </w:pPr>
    </w:lvl>
    <w:lvl w:ilvl="7" w:tplc="5232B0AA">
      <w:start w:val="1"/>
      <w:numFmt w:val="lowerLetter"/>
      <w:lvlText w:val="%8."/>
      <w:lvlJc w:val="left"/>
      <w:pPr>
        <w:ind w:left="7380" w:hanging="360"/>
      </w:pPr>
    </w:lvl>
    <w:lvl w:ilvl="8" w:tplc="E0B4DCD8">
      <w:start w:val="1"/>
      <w:numFmt w:val="lowerRoman"/>
      <w:lvlText w:val="%9."/>
      <w:lvlJc w:val="right"/>
      <w:pPr>
        <w:ind w:left="8100" w:hanging="180"/>
      </w:pPr>
    </w:lvl>
  </w:abstractNum>
  <w:abstractNum w:abstractNumId="7" w15:restartNumberingAfterBreak="0">
    <w:nsid w:val="1CED624D"/>
    <w:multiLevelType w:val="multilevel"/>
    <w:tmpl w:val="DF766A2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21FE5800"/>
    <w:multiLevelType w:val="multilevel"/>
    <w:tmpl w:val="86A6F7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48AF0AA"/>
    <w:multiLevelType w:val="hybridMultilevel"/>
    <w:tmpl w:val="FFFFFFFF"/>
    <w:lvl w:ilvl="0" w:tplc="6C4E82CA">
      <w:start w:val="1"/>
      <w:numFmt w:val="decimal"/>
      <w:lvlText w:val="%1."/>
      <w:lvlJc w:val="left"/>
      <w:pPr>
        <w:ind w:left="720" w:hanging="360"/>
      </w:pPr>
    </w:lvl>
    <w:lvl w:ilvl="1" w:tplc="05F0062C">
      <w:start w:val="1"/>
      <w:numFmt w:val="lowerLetter"/>
      <w:lvlText w:val="%2."/>
      <w:lvlJc w:val="left"/>
      <w:pPr>
        <w:ind w:left="1440" w:hanging="360"/>
      </w:pPr>
    </w:lvl>
    <w:lvl w:ilvl="2" w:tplc="36721176">
      <w:start w:val="1"/>
      <w:numFmt w:val="lowerRoman"/>
      <w:lvlText w:val="%3."/>
      <w:lvlJc w:val="right"/>
      <w:pPr>
        <w:ind w:left="2160" w:hanging="180"/>
      </w:pPr>
    </w:lvl>
    <w:lvl w:ilvl="3" w:tplc="5E3A4CBC">
      <w:start w:val="1"/>
      <w:numFmt w:val="decimal"/>
      <w:lvlText w:val="%4."/>
      <w:lvlJc w:val="left"/>
      <w:pPr>
        <w:ind w:left="2880" w:hanging="360"/>
      </w:pPr>
    </w:lvl>
    <w:lvl w:ilvl="4" w:tplc="3760A7C8">
      <w:start w:val="1"/>
      <w:numFmt w:val="lowerLetter"/>
      <w:lvlText w:val="%5."/>
      <w:lvlJc w:val="left"/>
      <w:pPr>
        <w:ind w:left="3600" w:hanging="360"/>
      </w:pPr>
    </w:lvl>
    <w:lvl w:ilvl="5" w:tplc="38626112">
      <w:start w:val="1"/>
      <w:numFmt w:val="lowerRoman"/>
      <w:lvlText w:val="%6."/>
      <w:lvlJc w:val="right"/>
      <w:pPr>
        <w:ind w:left="4320" w:hanging="180"/>
      </w:pPr>
    </w:lvl>
    <w:lvl w:ilvl="6" w:tplc="771ABC26">
      <w:start w:val="1"/>
      <w:numFmt w:val="decimal"/>
      <w:lvlText w:val="%7."/>
      <w:lvlJc w:val="left"/>
      <w:pPr>
        <w:ind w:left="5040" w:hanging="360"/>
      </w:pPr>
    </w:lvl>
    <w:lvl w:ilvl="7" w:tplc="B07E5D7E">
      <w:start w:val="1"/>
      <w:numFmt w:val="lowerLetter"/>
      <w:lvlText w:val="%8."/>
      <w:lvlJc w:val="left"/>
      <w:pPr>
        <w:ind w:left="5760" w:hanging="360"/>
      </w:pPr>
    </w:lvl>
    <w:lvl w:ilvl="8" w:tplc="3FF63CC0">
      <w:start w:val="1"/>
      <w:numFmt w:val="lowerRoman"/>
      <w:lvlText w:val="%9."/>
      <w:lvlJc w:val="right"/>
      <w:pPr>
        <w:ind w:left="6480" w:hanging="180"/>
      </w:pPr>
    </w:lvl>
  </w:abstractNum>
  <w:abstractNum w:abstractNumId="10" w15:restartNumberingAfterBreak="0">
    <w:nsid w:val="2D41DDAC"/>
    <w:multiLevelType w:val="hybridMultilevel"/>
    <w:tmpl w:val="FFFFFFFF"/>
    <w:lvl w:ilvl="0" w:tplc="13806216">
      <w:start w:val="1"/>
      <w:numFmt w:val="decimal"/>
      <w:lvlText w:val="%1."/>
      <w:lvlJc w:val="left"/>
      <w:pPr>
        <w:ind w:left="1080" w:hanging="360"/>
      </w:pPr>
    </w:lvl>
    <w:lvl w:ilvl="1" w:tplc="62942CE0">
      <w:start w:val="1"/>
      <w:numFmt w:val="lowerLetter"/>
      <w:lvlText w:val="%2."/>
      <w:lvlJc w:val="left"/>
      <w:pPr>
        <w:ind w:left="1800" w:hanging="360"/>
      </w:pPr>
    </w:lvl>
    <w:lvl w:ilvl="2" w:tplc="D6B21CCA">
      <w:start w:val="1"/>
      <w:numFmt w:val="lowerRoman"/>
      <w:lvlText w:val="%3."/>
      <w:lvlJc w:val="right"/>
      <w:pPr>
        <w:ind w:left="2520" w:hanging="180"/>
      </w:pPr>
    </w:lvl>
    <w:lvl w:ilvl="3" w:tplc="BA9C9C66">
      <w:start w:val="1"/>
      <w:numFmt w:val="decimal"/>
      <w:lvlText w:val="%4."/>
      <w:lvlJc w:val="left"/>
      <w:pPr>
        <w:ind w:left="3240" w:hanging="360"/>
      </w:pPr>
    </w:lvl>
    <w:lvl w:ilvl="4" w:tplc="66A097EE">
      <w:start w:val="1"/>
      <w:numFmt w:val="lowerLetter"/>
      <w:lvlText w:val="%5."/>
      <w:lvlJc w:val="left"/>
      <w:pPr>
        <w:ind w:left="3960" w:hanging="360"/>
      </w:pPr>
    </w:lvl>
    <w:lvl w:ilvl="5" w:tplc="0D8AB19A">
      <w:start w:val="1"/>
      <w:numFmt w:val="lowerRoman"/>
      <w:lvlText w:val="%6."/>
      <w:lvlJc w:val="right"/>
      <w:pPr>
        <w:ind w:left="4680" w:hanging="180"/>
      </w:pPr>
    </w:lvl>
    <w:lvl w:ilvl="6" w:tplc="D352AA3C">
      <w:start w:val="1"/>
      <w:numFmt w:val="decimal"/>
      <w:lvlText w:val="%7."/>
      <w:lvlJc w:val="left"/>
      <w:pPr>
        <w:ind w:left="5400" w:hanging="360"/>
      </w:pPr>
    </w:lvl>
    <w:lvl w:ilvl="7" w:tplc="3770264E">
      <w:start w:val="1"/>
      <w:numFmt w:val="lowerLetter"/>
      <w:lvlText w:val="%8."/>
      <w:lvlJc w:val="left"/>
      <w:pPr>
        <w:ind w:left="6120" w:hanging="360"/>
      </w:pPr>
    </w:lvl>
    <w:lvl w:ilvl="8" w:tplc="C6984052">
      <w:start w:val="1"/>
      <w:numFmt w:val="lowerRoman"/>
      <w:lvlText w:val="%9."/>
      <w:lvlJc w:val="right"/>
      <w:pPr>
        <w:ind w:left="6840" w:hanging="180"/>
      </w:pPr>
    </w:lvl>
  </w:abstractNum>
  <w:abstractNum w:abstractNumId="11" w15:restartNumberingAfterBreak="0">
    <w:nsid w:val="2E0B0AA1"/>
    <w:multiLevelType w:val="hybridMultilevel"/>
    <w:tmpl w:val="FFFFFFFF"/>
    <w:lvl w:ilvl="0" w:tplc="2050F0BA">
      <w:start w:val="1"/>
      <w:numFmt w:val="decimal"/>
      <w:lvlText w:val="%1."/>
      <w:lvlJc w:val="left"/>
      <w:pPr>
        <w:ind w:left="720" w:hanging="360"/>
      </w:pPr>
    </w:lvl>
    <w:lvl w:ilvl="1" w:tplc="A5ECEBEC">
      <w:start w:val="1"/>
      <w:numFmt w:val="lowerLetter"/>
      <w:lvlText w:val="%2."/>
      <w:lvlJc w:val="left"/>
      <w:pPr>
        <w:ind w:left="1440" w:hanging="360"/>
      </w:pPr>
    </w:lvl>
    <w:lvl w:ilvl="2" w:tplc="638A4072">
      <w:start w:val="1"/>
      <w:numFmt w:val="lowerRoman"/>
      <w:lvlText w:val="%3."/>
      <w:lvlJc w:val="right"/>
      <w:pPr>
        <w:ind w:left="2160" w:hanging="180"/>
      </w:pPr>
    </w:lvl>
    <w:lvl w:ilvl="3" w:tplc="B212DD86">
      <w:start w:val="1"/>
      <w:numFmt w:val="decimal"/>
      <w:lvlText w:val="%4."/>
      <w:lvlJc w:val="left"/>
      <w:pPr>
        <w:ind w:left="2880" w:hanging="360"/>
      </w:pPr>
    </w:lvl>
    <w:lvl w:ilvl="4" w:tplc="F4EED238">
      <w:start w:val="1"/>
      <w:numFmt w:val="lowerLetter"/>
      <w:lvlText w:val="%5."/>
      <w:lvlJc w:val="left"/>
      <w:pPr>
        <w:ind w:left="3600" w:hanging="360"/>
      </w:pPr>
    </w:lvl>
    <w:lvl w:ilvl="5" w:tplc="305463F2">
      <w:start w:val="1"/>
      <w:numFmt w:val="lowerRoman"/>
      <w:lvlText w:val="%6."/>
      <w:lvlJc w:val="right"/>
      <w:pPr>
        <w:ind w:left="4320" w:hanging="180"/>
      </w:pPr>
    </w:lvl>
    <w:lvl w:ilvl="6" w:tplc="A1C6AA40">
      <w:start w:val="1"/>
      <w:numFmt w:val="decimal"/>
      <w:lvlText w:val="%7."/>
      <w:lvlJc w:val="left"/>
      <w:pPr>
        <w:ind w:left="5040" w:hanging="360"/>
      </w:pPr>
    </w:lvl>
    <w:lvl w:ilvl="7" w:tplc="EE026A06">
      <w:start w:val="1"/>
      <w:numFmt w:val="lowerLetter"/>
      <w:lvlText w:val="%8."/>
      <w:lvlJc w:val="left"/>
      <w:pPr>
        <w:ind w:left="5760" w:hanging="360"/>
      </w:pPr>
    </w:lvl>
    <w:lvl w:ilvl="8" w:tplc="E3DE763A">
      <w:start w:val="1"/>
      <w:numFmt w:val="lowerRoman"/>
      <w:lvlText w:val="%9."/>
      <w:lvlJc w:val="right"/>
      <w:pPr>
        <w:ind w:left="6480" w:hanging="180"/>
      </w:pPr>
    </w:lvl>
  </w:abstractNum>
  <w:abstractNum w:abstractNumId="12" w15:restartNumberingAfterBreak="0">
    <w:nsid w:val="301B321C"/>
    <w:multiLevelType w:val="hybridMultilevel"/>
    <w:tmpl w:val="FFFFFFFF"/>
    <w:lvl w:ilvl="0" w:tplc="8E98CB7A">
      <w:start w:val="1"/>
      <w:numFmt w:val="decimal"/>
      <w:lvlText w:val="%1."/>
      <w:lvlJc w:val="left"/>
      <w:pPr>
        <w:ind w:left="720" w:hanging="360"/>
      </w:pPr>
    </w:lvl>
    <w:lvl w:ilvl="1" w:tplc="C1E02226">
      <w:start w:val="1"/>
      <w:numFmt w:val="lowerLetter"/>
      <w:lvlText w:val="%2."/>
      <w:lvlJc w:val="left"/>
      <w:pPr>
        <w:ind w:left="1440" w:hanging="360"/>
      </w:pPr>
    </w:lvl>
    <w:lvl w:ilvl="2" w:tplc="647EC824">
      <w:start w:val="1"/>
      <w:numFmt w:val="lowerRoman"/>
      <w:lvlText w:val="%3."/>
      <w:lvlJc w:val="right"/>
      <w:pPr>
        <w:ind w:left="2160" w:hanging="180"/>
      </w:pPr>
    </w:lvl>
    <w:lvl w:ilvl="3" w:tplc="9430716A">
      <w:start w:val="1"/>
      <w:numFmt w:val="decimal"/>
      <w:lvlText w:val="%4."/>
      <w:lvlJc w:val="left"/>
      <w:pPr>
        <w:ind w:left="2880" w:hanging="360"/>
      </w:pPr>
    </w:lvl>
    <w:lvl w:ilvl="4" w:tplc="47CA6676">
      <w:start w:val="1"/>
      <w:numFmt w:val="lowerLetter"/>
      <w:lvlText w:val="%5."/>
      <w:lvlJc w:val="left"/>
      <w:pPr>
        <w:ind w:left="3600" w:hanging="360"/>
      </w:pPr>
    </w:lvl>
    <w:lvl w:ilvl="5" w:tplc="25E898E2">
      <w:start w:val="1"/>
      <w:numFmt w:val="lowerRoman"/>
      <w:lvlText w:val="%6."/>
      <w:lvlJc w:val="right"/>
      <w:pPr>
        <w:ind w:left="4320" w:hanging="180"/>
      </w:pPr>
    </w:lvl>
    <w:lvl w:ilvl="6" w:tplc="8D64D10C">
      <w:start w:val="1"/>
      <w:numFmt w:val="decimal"/>
      <w:lvlText w:val="%7."/>
      <w:lvlJc w:val="left"/>
      <w:pPr>
        <w:ind w:left="5040" w:hanging="360"/>
      </w:pPr>
    </w:lvl>
    <w:lvl w:ilvl="7" w:tplc="4588E462">
      <w:start w:val="1"/>
      <w:numFmt w:val="lowerLetter"/>
      <w:lvlText w:val="%8."/>
      <w:lvlJc w:val="left"/>
      <w:pPr>
        <w:ind w:left="5760" w:hanging="360"/>
      </w:pPr>
    </w:lvl>
    <w:lvl w:ilvl="8" w:tplc="17B83E66">
      <w:start w:val="1"/>
      <w:numFmt w:val="lowerRoman"/>
      <w:lvlText w:val="%9."/>
      <w:lvlJc w:val="right"/>
      <w:pPr>
        <w:ind w:left="6480" w:hanging="180"/>
      </w:pPr>
    </w:lvl>
  </w:abstractNum>
  <w:abstractNum w:abstractNumId="13"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93A0BBA"/>
    <w:multiLevelType w:val="hybridMultilevel"/>
    <w:tmpl w:val="FFFFFFFF"/>
    <w:lvl w:ilvl="0" w:tplc="0B74E324">
      <w:start w:val="1"/>
      <w:numFmt w:val="decimal"/>
      <w:lvlText w:val="%1."/>
      <w:lvlJc w:val="left"/>
      <w:pPr>
        <w:ind w:left="720" w:hanging="360"/>
      </w:pPr>
    </w:lvl>
    <w:lvl w:ilvl="1" w:tplc="7B0E3496">
      <w:start w:val="1"/>
      <w:numFmt w:val="lowerLetter"/>
      <w:lvlText w:val="%2."/>
      <w:lvlJc w:val="left"/>
      <w:pPr>
        <w:ind w:left="1440" w:hanging="360"/>
      </w:pPr>
    </w:lvl>
    <w:lvl w:ilvl="2" w:tplc="CE66B1C0">
      <w:start w:val="1"/>
      <w:numFmt w:val="lowerRoman"/>
      <w:lvlText w:val="%3."/>
      <w:lvlJc w:val="right"/>
      <w:pPr>
        <w:ind w:left="2160" w:hanging="180"/>
      </w:pPr>
    </w:lvl>
    <w:lvl w:ilvl="3" w:tplc="BD1C713E">
      <w:start w:val="1"/>
      <w:numFmt w:val="decimal"/>
      <w:lvlText w:val="%4."/>
      <w:lvlJc w:val="left"/>
      <w:pPr>
        <w:ind w:left="2880" w:hanging="360"/>
      </w:pPr>
    </w:lvl>
    <w:lvl w:ilvl="4" w:tplc="F0C8E572">
      <w:start w:val="1"/>
      <w:numFmt w:val="lowerLetter"/>
      <w:lvlText w:val="%5."/>
      <w:lvlJc w:val="left"/>
      <w:pPr>
        <w:ind w:left="3600" w:hanging="360"/>
      </w:pPr>
    </w:lvl>
    <w:lvl w:ilvl="5" w:tplc="E6061058">
      <w:start w:val="1"/>
      <w:numFmt w:val="lowerRoman"/>
      <w:lvlText w:val="%6."/>
      <w:lvlJc w:val="right"/>
      <w:pPr>
        <w:ind w:left="4320" w:hanging="180"/>
      </w:pPr>
    </w:lvl>
    <w:lvl w:ilvl="6" w:tplc="5C767EBE">
      <w:start w:val="1"/>
      <w:numFmt w:val="decimal"/>
      <w:lvlText w:val="%7."/>
      <w:lvlJc w:val="left"/>
      <w:pPr>
        <w:ind w:left="5040" w:hanging="360"/>
      </w:pPr>
    </w:lvl>
    <w:lvl w:ilvl="7" w:tplc="B1E4FBBC">
      <w:start w:val="1"/>
      <w:numFmt w:val="lowerLetter"/>
      <w:lvlText w:val="%8."/>
      <w:lvlJc w:val="left"/>
      <w:pPr>
        <w:ind w:left="5760" w:hanging="360"/>
      </w:pPr>
    </w:lvl>
    <w:lvl w:ilvl="8" w:tplc="09EACC80">
      <w:start w:val="1"/>
      <w:numFmt w:val="lowerRoman"/>
      <w:lvlText w:val="%9."/>
      <w:lvlJc w:val="right"/>
      <w:pPr>
        <w:ind w:left="6480" w:hanging="180"/>
      </w:pPr>
    </w:lvl>
  </w:abstractNum>
  <w:abstractNum w:abstractNumId="15" w15:restartNumberingAfterBreak="0">
    <w:nsid w:val="4C9BAF6E"/>
    <w:multiLevelType w:val="hybridMultilevel"/>
    <w:tmpl w:val="FFFFFFFF"/>
    <w:lvl w:ilvl="0" w:tplc="E7A2BD32">
      <w:start w:val="1"/>
      <w:numFmt w:val="decimal"/>
      <w:lvlText w:val="%1."/>
      <w:lvlJc w:val="left"/>
      <w:pPr>
        <w:ind w:left="720" w:hanging="360"/>
      </w:pPr>
    </w:lvl>
    <w:lvl w:ilvl="1" w:tplc="C4240F86">
      <w:start w:val="1"/>
      <w:numFmt w:val="lowerLetter"/>
      <w:lvlText w:val="%2."/>
      <w:lvlJc w:val="left"/>
      <w:pPr>
        <w:ind w:left="1440" w:hanging="360"/>
      </w:pPr>
    </w:lvl>
    <w:lvl w:ilvl="2" w:tplc="D1A675FA">
      <w:start w:val="1"/>
      <w:numFmt w:val="lowerRoman"/>
      <w:lvlText w:val="%3."/>
      <w:lvlJc w:val="right"/>
      <w:pPr>
        <w:ind w:left="2160" w:hanging="180"/>
      </w:pPr>
    </w:lvl>
    <w:lvl w:ilvl="3" w:tplc="5A5E5F6C">
      <w:start w:val="1"/>
      <w:numFmt w:val="decimal"/>
      <w:lvlText w:val="%4."/>
      <w:lvlJc w:val="left"/>
      <w:pPr>
        <w:ind w:left="2880" w:hanging="360"/>
      </w:pPr>
    </w:lvl>
    <w:lvl w:ilvl="4" w:tplc="21120E70">
      <w:start w:val="1"/>
      <w:numFmt w:val="lowerLetter"/>
      <w:lvlText w:val="%5."/>
      <w:lvlJc w:val="left"/>
      <w:pPr>
        <w:ind w:left="3600" w:hanging="360"/>
      </w:pPr>
    </w:lvl>
    <w:lvl w:ilvl="5" w:tplc="4FA27DF0">
      <w:start w:val="1"/>
      <w:numFmt w:val="lowerRoman"/>
      <w:lvlText w:val="%6."/>
      <w:lvlJc w:val="right"/>
      <w:pPr>
        <w:ind w:left="4320" w:hanging="180"/>
      </w:pPr>
    </w:lvl>
    <w:lvl w:ilvl="6" w:tplc="C90EB10E">
      <w:start w:val="1"/>
      <w:numFmt w:val="decimal"/>
      <w:lvlText w:val="%7."/>
      <w:lvlJc w:val="left"/>
      <w:pPr>
        <w:ind w:left="5040" w:hanging="360"/>
      </w:pPr>
    </w:lvl>
    <w:lvl w:ilvl="7" w:tplc="D630ADD6">
      <w:start w:val="1"/>
      <w:numFmt w:val="lowerLetter"/>
      <w:lvlText w:val="%8."/>
      <w:lvlJc w:val="left"/>
      <w:pPr>
        <w:ind w:left="5760" w:hanging="360"/>
      </w:pPr>
    </w:lvl>
    <w:lvl w:ilvl="8" w:tplc="815051AE">
      <w:start w:val="1"/>
      <w:numFmt w:val="lowerRoman"/>
      <w:lvlText w:val="%9."/>
      <w:lvlJc w:val="right"/>
      <w:pPr>
        <w:ind w:left="6480" w:hanging="180"/>
      </w:pPr>
    </w:lvl>
  </w:abstractNum>
  <w:abstractNum w:abstractNumId="16" w15:restartNumberingAfterBreak="0">
    <w:nsid w:val="500826C8"/>
    <w:multiLevelType w:val="hybridMultilevel"/>
    <w:tmpl w:val="FFFFFFFF"/>
    <w:lvl w:ilvl="0" w:tplc="23DC1B30">
      <w:start w:val="1"/>
      <w:numFmt w:val="decimal"/>
      <w:lvlText w:val="%1."/>
      <w:lvlJc w:val="left"/>
      <w:pPr>
        <w:ind w:left="720" w:hanging="360"/>
      </w:pPr>
    </w:lvl>
    <w:lvl w:ilvl="1" w:tplc="44F6FE26">
      <w:start w:val="1"/>
      <w:numFmt w:val="lowerLetter"/>
      <w:lvlText w:val="%2."/>
      <w:lvlJc w:val="left"/>
      <w:pPr>
        <w:ind w:left="1440" w:hanging="360"/>
      </w:pPr>
    </w:lvl>
    <w:lvl w:ilvl="2" w:tplc="A6604016">
      <w:start w:val="1"/>
      <w:numFmt w:val="lowerRoman"/>
      <w:lvlText w:val="%3."/>
      <w:lvlJc w:val="right"/>
      <w:pPr>
        <w:ind w:left="2160" w:hanging="180"/>
      </w:pPr>
    </w:lvl>
    <w:lvl w:ilvl="3" w:tplc="061233E0">
      <w:start w:val="1"/>
      <w:numFmt w:val="decimal"/>
      <w:lvlText w:val="%4."/>
      <w:lvlJc w:val="left"/>
      <w:pPr>
        <w:ind w:left="2880" w:hanging="360"/>
      </w:pPr>
    </w:lvl>
    <w:lvl w:ilvl="4" w:tplc="83C83800">
      <w:start w:val="1"/>
      <w:numFmt w:val="lowerLetter"/>
      <w:lvlText w:val="%5."/>
      <w:lvlJc w:val="left"/>
      <w:pPr>
        <w:ind w:left="3600" w:hanging="360"/>
      </w:pPr>
    </w:lvl>
    <w:lvl w:ilvl="5" w:tplc="DE02AC10">
      <w:start w:val="1"/>
      <w:numFmt w:val="lowerRoman"/>
      <w:lvlText w:val="%6."/>
      <w:lvlJc w:val="right"/>
      <w:pPr>
        <w:ind w:left="4320" w:hanging="180"/>
      </w:pPr>
    </w:lvl>
    <w:lvl w:ilvl="6" w:tplc="85A8EDA6">
      <w:start w:val="1"/>
      <w:numFmt w:val="decimal"/>
      <w:lvlText w:val="%7."/>
      <w:lvlJc w:val="left"/>
      <w:pPr>
        <w:ind w:left="5040" w:hanging="360"/>
      </w:pPr>
    </w:lvl>
    <w:lvl w:ilvl="7" w:tplc="904665D2">
      <w:start w:val="1"/>
      <w:numFmt w:val="lowerLetter"/>
      <w:lvlText w:val="%8."/>
      <w:lvlJc w:val="left"/>
      <w:pPr>
        <w:ind w:left="5760" w:hanging="360"/>
      </w:pPr>
    </w:lvl>
    <w:lvl w:ilvl="8" w:tplc="8884C164">
      <w:start w:val="1"/>
      <w:numFmt w:val="lowerRoman"/>
      <w:lvlText w:val="%9."/>
      <w:lvlJc w:val="right"/>
      <w:pPr>
        <w:ind w:left="6480" w:hanging="180"/>
      </w:pPr>
    </w:lvl>
  </w:abstractNum>
  <w:abstractNum w:abstractNumId="17" w15:restartNumberingAfterBreak="0">
    <w:nsid w:val="51289023"/>
    <w:multiLevelType w:val="hybridMultilevel"/>
    <w:tmpl w:val="FFFFFFFF"/>
    <w:lvl w:ilvl="0" w:tplc="06D69A06">
      <w:start w:val="1"/>
      <w:numFmt w:val="decimal"/>
      <w:lvlText w:val="%1."/>
      <w:lvlJc w:val="left"/>
      <w:pPr>
        <w:ind w:left="720" w:hanging="360"/>
      </w:pPr>
    </w:lvl>
    <w:lvl w:ilvl="1" w:tplc="4E2C8164">
      <w:start w:val="1"/>
      <w:numFmt w:val="lowerLetter"/>
      <w:lvlText w:val="%2."/>
      <w:lvlJc w:val="left"/>
      <w:pPr>
        <w:ind w:left="1440" w:hanging="360"/>
      </w:pPr>
    </w:lvl>
    <w:lvl w:ilvl="2" w:tplc="3B7A3524">
      <w:start w:val="1"/>
      <w:numFmt w:val="lowerRoman"/>
      <w:lvlText w:val="%3."/>
      <w:lvlJc w:val="right"/>
      <w:pPr>
        <w:ind w:left="2160" w:hanging="180"/>
      </w:pPr>
    </w:lvl>
    <w:lvl w:ilvl="3" w:tplc="1C761CD8">
      <w:start w:val="1"/>
      <w:numFmt w:val="decimal"/>
      <w:lvlText w:val="%4."/>
      <w:lvlJc w:val="left"/>
      <w:pPr>
        <w:ind w:left="2880" w:hanging="360"/>
      </w:pPr>
    </w:lvl>
    <w:lvl w:ilvl="4" w:tplc="EF122942">
      <w:start w:val="1"/>
      <w:numFmt w:val="lowerLetter"/>
      <w:lvlText w:val="%5."/>
      <w:lvlJc w:val="left"/>
      <w:pPr>
        <w:ind w:left="3600" w:hanging="360"/>
      </w:pPr>
    </w:lvl>
    <w:lvl w:ilvl="5" w:tplc="2730B0E6">
      <w:start w:val="1"/>
      <w:numFmt w:val="lowerRoman"/>
      <w:lvlText w:val="%6."/>
      <w:lvlJc w:val="right"/>
      <w:pPr>
        <w:ind w:left="4320" w:hanging="180"/>
      </w:pPr>
    </w:lvl>
    <w:lvl w:ilvl="6" w:tplc="1DC428E8">
      <w:start w:val="1"/>
      <w:numFmt w:val="decimal"/>
      <w:lvlText w:val="%7."/>
      <w:lvlJc w:val="left"/>
      <w:pPr>
        <w:ind w:left="5040" w:hanging="360"/>
      </w:pPr>
    </w:lvl>
    <w:lvl w:ilvl="7" w:tplc="95CC52BA">
      <w:start w:val="1"/>
      <w:numFmt w:val="lowerLetter"/>
      <w:lvlText w:val="%8."/>
      <w:lvlJc w:val="left"/>
      <w:pPr>
        <w:ind w:left="5760" w:hanging="360"/>
      </w:pPr>
    </w:lvl>
    <w:lvl w:ilvl="8" w:tplc="10D631DC">
      <w:start w:val="1"/>
      <w:numFmt w:val="lowerRoman"/>
      <w:lvlText w:val="%9."/>
      <w:lvlJc w:val="right"/>
      <w:pPr>
        <w:ind w:left="6480" w:hanging="180"/>
      </w:pPr>
    </w:lvl>
  </w:abstractNum>
  <w:abstractNum w:abstractNumId="18" w15:restartNumberingAfterBreak="0">
    <w:nsid w:val="513CA5BF"/>
    <w:multiLevelType w:val="hybridMultilevel"/>
    <w:tmpl w:val="FFFFFFFF"/>
    <w:lvl w:ilvl="0" w:tplc="20D05674">
      <w:start w:val="1"/>
      <w:numFmt w:val="lowerRoman"/>
      <w:lvlText w:val="%1."/>
      <w:lvlJc w:val="right"/>
      <w:pPr>
        <w:ind w:left="2160" w:hanging="360"/>
      </w:pPr>
    </w:lvl>
    <w:lvl w:ilvl="1" w:tplc="FDF65BC2">
      <w:start w:val="1"/>
      <w:numFmt w:val="lowerLetter"/>
      <w:lvlText w:val="%2."/>
      <w:lvlJc w:val="left"/>
      <w:pPr>
        <w:ind w:left="2880" w:hanging="360"/>
      </w:pPr>
    </w:lvl>
    <w:lvl w:ilvl="2" w:tplc="9B66FDEA">
      <w:start w:val="1"/>
      <w:numFmt w:val="lowerRoman"/>
      <w:lvlText w:val="%3."/>
      <w:lvlJc w:val="right"/>
      <w:pPr>
        <w:ind w:left="3600" w:hanging="180"/>
      </w:pPr>
    </w:lvl>
    <w:lvl w:ilvl="3" w:tplc="8A1A99E8">
      <w:start w:val="1"/>
      <w:numFmt w:val="decimal"/>
      <w:lvlText w:val="%4."/>
      <w:lvlJc w:val="left"/>
      <w:pPr>
        <w:ind w:left="4320" w:hanging="360"/>
      </w:pPr>
    </w:lvl>
    <w:lvl w:ilvl="4" w:tplc="05F0230E">
      <w:start w:val="1"/>
      <w:numFmt w:val="lowerLetter"/>
      <w:lvlText w:val="%5."/>
      <w:lvlJc w:val="left"/>
      <w:pPr>
        <w:ind w:left="5040" w:hanging="360"/>
      </w:pPr>
    </w:lvl>
    <w:lvl w:ilvl="5" w:tplc="3A7E6F16">
      <w:start w:val="1"/>
      <w:numFmt w:val="lowerRoman"/>
      <w:lvlText w:val="%6."/>
      <w:lvlJc w:val="right"/>
      <w:pPr>
        <w:ind w:left="5760" w:hanging="180"/>
      </w:pPr>
    </w:lvl>
    <w:lvl w:ilvl="6" w:tplc="339E7F22">
      <w:start w:val="1"/>
      <w:numFmt w:val="decimal"/>
      <w:lvlText w:val="%7."/>
      <w:lvlJc w:val="left"/>
      <w:pPr>
        <w:ind w:left="6480" w:hanging="360"/>
      </w:pPr>
    </w:lvl>
    <w:lvl w:ilvl="7" w:tplc="B13A7D04">
      <w:start w:val="1"/>
      <w:numFmt w:val="lowerLetter"/>
      <w:lvlText w:val="%8."/>
      <w:lvlJc w:val="left"/>
      <w:pPr>
        <w:ind w:left="7200" w:hanging="360"/>
      </w:pPr>
    </w:lvl>
    <w:lvl w:ilvl="8" w:tplc="7F788B54">
      <w:start w:val="1"/>
      <w:numFmt w:val="lowerRoman"/>
      <w:lvlText w:val="%9."/>
      <w:lvlJc w:val="right"/>
      <w:pPr>
        <w:ind w:left="7920" w:hanging="180"/>
      </w:pPr>
    </w:lvl>
  </w:abstractNum>
  <w:abstractNum w:abstractNumId="19" w15:restartNumberingAfterBreak="0">
    <w:nsid w:val="55A36908"/>
    <w:multiLevelType w:val="hybridMultilevel"/>
    <w:tmpl w:val="FFFFFFFF"/>
    <w:lvl w:ilvl="0" w:tplc="D6806C1C">
      <w:start w:val="1"/>
      <w:numFmt w:val="upperRoman"/>
      <w:lvlText w:val="%1."/>
      <w:lvlJc w:val="right"/>
      <w:pPr>
        <w:ind w:left="720" w:hanging="360"/>
      </w:pPr>
    </w:lvl>
    <w:lvl w:ilvl="1" w:tplc="C610DD66">
      <w:start w:val="1"/>
      <w:numFmt w:val="lowerLetter"/>
      <w:lvlText w:val="%2."/>
      <w:lvlJc w:val="left"/>
      <w:pPr>
        <w:ind w:left="1440" w:hanging="360"/>
      </w:pPr>
    </w:lvl>
    <w:lvl w:ilvl="2" w:tplc="52A05172">
      <w:start w:val="1"/>
      <w:numFmt w:val="lowerRoman"/>
      <w:lvlText w:val="%3."/>
      <w:lvlJc w:val="right"/>
      <w:pPr>
        <w:ind w:left="2160" w:hanging="180"/>
      </w:pPr>
    </w:lvl>
    <w:lvl w:ilvl="3" w:tplc="FA7E52BC">
      <w:start w:val="1"/>
      <w:numFmt w:val="decimal"/>
      <w:lvlText w:val="%4."/>
      <w:lvlJc w:val="left"/>
      <w:pPr>
        <w:ind w:left="2880" w:hanging="360"/>
      </w:pPr>
    </w:lvl>
    <w:lvl w:ilvl="4" w:tplc="80AA9BE6">
      <w:start w:val="1"/>
      <w:numFmt w:val="lowerLetter"/>
      <w:lvlText w:val="%5."/>
      <w:lvlJc w:val="left"/>
      <w:pPr>
        <w:ind w:left="3600" w:hanging="360"/>
      </w:pPr>
    </w:lvl>
    <w:lvl w:ilvl="5" w:tplc="50CE75EA">
      <w:start w:val="1"/>
      <w:numFmt w:val="lowerRoman"/>
      <w:lvlText w:val="%6."/>
      <w:lvlJc w:val="right"/>
      <w:pPr>
        <w:ind w:left="4320" w:hanging="180"/>
      </w:pPr>
    </w:lvl>
    <w:lvl w:ilvl="6" w:tplc="2F588A42">
      <w:start w:val="1"/>
      <w:numFmt w:val="decimal"/>
      <w:lvlText w:val="%7."/>
      <w:lvlJc w:val="left"/>
      <w:pPr>
        <w:ind w:left="5040" w:hanging="360"/>
      </w:pPr>
    </w:lvl>
    <w:lvl w:ilvl="7" w:tplc="82F6BCFA">
      <w:start w:val="1"/>
      <w:numFmt w:val="lowerLetter"/>
      <w:lvlText w:val="%8."/>
      <w:lvlJc w:val="left"/>
      <w:pPr>
        <w:ind w:left="5760" w:hanging="360"/>
      </w:pPr>
    </w:lvl>
    <w:lvl w:ilvl="8" w:tplc="3DE254A0">
      <w:start w:val="1"/>
      <w:numFmt w:val="lowerRoman"/>
      <w:lvlText w:val="%9."/>
      <w:lvlJc w:val="right"/>
      <w:pPr>
        <w:ind w:left="6480" w:hanging="180"/>
      </w:pPr>
    </w:lvl>
  </w:abstractNum>
  <w:abstractNum w:abstractNumId="20" w15:restartNumberingAfterBreak="0">
    <w:nsid w:val="5A6C189D"/>
    <w:multiLevelType w:val="multilevel"/>
    <w:tmpl w:val="F092A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BB16173"/>
    <w:multiLevelType w:val="hybridMultilevel"/>
    <w:tmpl w:val="FFFFFFFF"/>
    <w:lvl w:ilvl="0" w:tplc="F54E489A">
      <w:start w:val="1"/>
      <w:numFmt w:val="decimal"/>
      <w:lvlText w:val="%1."/>
      <w:lvlJc w:val="left"/>
      <w:pPr>
        <w:ind w:left="720" w:hanging="360"/>
      </w:pPr>
    </w:lvl>
    <w:lvl w:ilvl="1" w:tplc="BD062CB2">
      <w:start w:val="1"/>
      <w:numFmt w:val="lowerLetter"/>
      <w:lvlText w:val="%2."/>
      <w:lvlJc w:val="left"/>
      <w:pPr>
        <w:ind w:left="1440" w:hanging="360"/>
      </w:pPr>
    </w:lvl>
    <w:lvl w:ilvl="2" w:tplc="FE2C6334">
      <w:start w:val="1"/>
      <w:numFmt w:val="lowerRoman"/>
      <w:lvlText w:val="%3."/>
      <w:lvlJc w:val="right"/>
      <w:pPr>
        <w:ind w:left="2160" w:hanging="180"/>
      </w:pPr>
    </w:lvl>
    <w:lvl w:ilvl="3" w:tplc="24A2AA32">
      <w:start w:val="1"/>
      <w:numFmt w:val="decimal"/>
      <w:lvlText w:val="%4."/>
      <w:lvlJc w:val="left"/>
      <w:pPr>
        <w:ind w:left="2880" w:hanging="360"/>
      </w:pPr>
    </w:lvl>
    <w:lvl w:ilvl="4" w:tplc="AC8E5F62">
      <w:start w:val="1"/>
      <w:numFmt w:val="lowerLetter"/>
      <w:lvlText w:val="%5."/>
      <w:lvlJc w:val="left"/>
      <w:pPr>
        <w:ind w:left="3600" w:hanging="360"/>
      </w:pPr>
    </w:lvl>
    <w:lvl w:ilvl="5" w:tplc="BFAC9926">
      <w:start w:val="1"/>
      <w:numFmt w:val="lowerRoman"/>
      <w:lvlText w:val="%6."/>
      <w:lvlJc w:val="right"/>
      <w:pPr>
        <w:ind w:left="4320" w:hanging="180"/>
      </w:pPr>
    </w:lvl>
    <w:lvl w:ilvl="6" w:tplc="CC8A3E9A">
      <w:start w:val="1"/>
      <w:numFmt w:val="decimal"/>
      <w:lvlText w:val="%7."/>
      <w:lvlJc w:val="left"/>
      <w:pPr>
        <w:ind w:left="5040" w:hanging="360"/>
      </w:pPr>
    </w:lvl>
    <w:lvl w:ilvl="7" w:tplc="EDEE553C">
      <w:start w:val="1"/>
      <w:numFmt w:val="lowerLetter"/>
      <w:lvlText w:val="%8."/>
      <w:lvlJc w:val="left"/>
      <w:pPr>
        <w:ind w:left="5760" w:hanging="360"/>
      </w:pPr>
    </w:lvl>
    <w:lvl w:ilvl="8" w:tplc="445A8106">
      <w:start w:val="1"/>
      <w:numFmt w:val="lowerRoman"/>
      <w:lvlText w:val="%9."/>
      <w:lvlJc w:val="right"/>
      <w:pPr>
        <w:ind w:left="6480" w:hanging="180"/>
      </w:pPr>
    </w:lvl>
  </w:abstractNum>
  <w:abstractNum w:abstractNumId="22" w15:restartNumberingAfterBreak="0">
    <w:nsid w:val="5DBD8581"/>
    <w:multiLevelType w:val="hybridMultilevel"/>
    <w:tmpl w:val="FFFFFFFF"/>
    <w:lvl w:ilvl="0" w:tplc="6A6E979A">
      <w:start w:val="1"/>
      <w:numFmt w:val="decimal"/>
      <w:lvlText w:val="%1."/>
      <w:lvlJc w:val="left"/>
      <w:pPr>
        <w:ind w:left="1080" w:hanging="360"/>
      </w:pPr>
    </w:lvl>
    <w:lvl w:ilvl="1" w:tplc="62C477A6">
      <w:start w:val="1"/>
      <w:numFmt w:val="lowerLetter"/>
      <w:lvlText w:val="%2."/>
      <w:lvlJc w:val="left"/>
      <w:pPr>
        <w:ind w:left="1800" w:hanging="360"/>
      </w:pPr>
    </w:lvl>
    <w:lvl w:ilvl="2" w:tplc="BAB06D4C">
      <w:start w:val="1"/>
      <w:numFmt w:val="lowerRoman"/>
      <w:lvlText w:val="%3."/>
      <w:lvlJc w:val="right"/>
      <w:pPr>
        <w:ind w:left="2520" w:hanging="180"/>
      </w:pPr>
    </w:lvl>
    <w:lvl w:ilvl="3" w:tplc="82A44FBA">
      <w:start w:val="1"/>
      <w:numFmt w:val="decimal"/>
      <w:lvlText w:val="%4."/>
      <w:lvlJc w:val="left"/>
      <w:pPr>
        <w:ind w:left="3240" w:hanging="360"/>
      </w:pPr>
    </w:lvl>
    <w:lvl w:ilvl="4" w:tplc="EE90CA44">
      <w:start w:val="1"/>
      <w:numFmt w:val="lowerLetter"/>
      <w:lvlText w:val="%5."/>
      <w:lvlJc w:val="left"/>
      <w:pPr>
        <w:ind w:left="3960" w:hanging="360"/>
      </w:pPr>
    </w:lvl>
    <w:lvl w:ilvl="5" w:tplc="36DAAB72">
      <w:start w:val="1"/>
      <w:numFmt w:val="lowerRoman"/>
      <w:lvlText w:val="%6."/>
      <w:lvlJc w:val="right"/>
      <w:pPr>
        <w:ind w:left="4680" w:hanging="180"/>
      </w:pPr>
    </w:lvl>
    <w:lvl w:ilvl="6" w:tplc="A406F112">
      <w:start w:val="1"/>
      <w:numFmt w:val="decimal"/>
      <w:lvlText w:val="%7."/>
      <w:lvlJc w:val="left"/>
      <w:pPr>
        <w:ind w:left="5400" w:hanging="360"/>
      </w:pPr>
    </w:lvl>
    <w:lvl w:ilvl="7" w:tplc="DD7ED1D4">
      <w:start w:val="1"/>
      <w:numFmt w:val="lowerLetter"/>
      <w:lvlText w:val="%8."/>
      <w:lvlJc w:val="left"/>
      <w:pPr>
        <w:ind w:left="6120" w:hanging="360"/>
      </w:pPr>
    </w:lvl>
    <w:lvl w:ilvl="8" w:tplc="54C6C446">
      <w:start w:val="1"/>
      <w:numFmt w:val="lowerRoman"/>
      <w:lvlText w:val="%9."/>
      <w:lvlJc w:val="right"/>
      <w:pPr>
        <w:ind w:left="6840" w:hanging="180"/>
      </w:pPr>
    </w:lvl>
  </w:abstractNum>
  <w:abstractNum w:abstractNumId="23"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7150652"/>
    <w:multiLevelType w:val="hybridMultilevel"/>
    <w:tmpl w:val="FFFFFFFF"/>
    <w:lvl w:ilvl="0" w:tplc="6054E33E">
      <w:start w:val="1"/>
      <w:numFmt w:val="decimal"/>
      <w:lvlText w:val="%1."/>
      <w:lvlJc w:val="left"/>
      <w:pPr>
        <w:ind w:left="1170" w:hanging="360"/>
      </w:pPr>
    </w:lvl>
    <w:lvl w:ilvl="1" w:tplc="4E14CF28">
      <w:start w:val="1"/>
      <w:numFmt w:val="lowerLetter"/>
      <w:lvlText w:val="%2."/>
      <w:lvlJc w:val="left"/>
      <w:pPr>
        <w:ind w:left="1890" w:hanging="360"/>
      </w:pPr>
    </w:lvl>
    <w:lvl w:ilvl="2" w:tplc="EBE2CD72">
      <w:start w:val="1"/>
      <w:numFmt w:val="lowerRoman"/>
      <w:lvlText w:val="%3."/>
      <w:lvlJc w:val="right"/>
      <w:pPr>
        <w:ind w:left="2160" w:hanging="180"/>
      </w:pPr>
    </w:lvl>
    <w:lvl w:ilvl="3" w:tplc="3C1EB6C0">
      <w:start w:val="1"/>
      <w:numFmt w:val="decimal"/>
      <w:lvlText w:val="%4."/>
      <w:lvlJc w:val="left"/>
      <w:pPr>
        <w:ind w:left="2880" w:hanging="360"/>
      </w:pPr>
    </w:lvl>
    <w:lvl w:ilvl="4" w:tplc="849603A4">
      <w:start w:val="1"/>
      <w:numFmt w:val="lowerLetter"/>
      <w:lvlText w:val="%5."/>
      <w:lvlJc w:val="left"/>
      <w:pPr>
        <w:ind w:left="3600" w:hanging="360"/>
      </w:pPr>
    </w:lvl>
    <w:lvl w:ilvl="5" w:tplc="27C61ACE">
      <w:start w:val="1"/>
      <w:numFmt w:val="lowerRoman"/>
      <w:lvlText w:val="%6."/>
      <w:lvlJc w:val="right"/>
      <w:pPr>
        <w:ind w:left="4320" w:hanging="180"/>
      </w:pPr>
    </w:lvl>
    <w:lvl w:ilvl="6" w:tplc="ACF4A5EA">
      <w:start w:val="1"/>
      <w:numFmt w:val="decimal"/>
      <w:lvlText w:val="%7."/>
      <w:lvlJc w:val="left"/>
      <w:pPr>
        <w:ind w:left="5040" w:hanging="360"/>
      </w:pPr>
    </w:lvl>
    <w:lvl w:ilvl="7" w:tplc="7688A936">
      <w:start w:val="1"/>
      <w:numFmt w:val="lowerLetter"/>
      <w:lvlText w:val="%8."/>
      <w:lvlJc w:val="left"/>
      <w:pPr>
        <w:ind w:left="5760" w:hanging="360"/>
      </w:pPr>
    </w:lvl>
    <w:lvl w:ilvl="8" w:tplc="2F28A1E2">
      <w:start w:val="1"/>
      <w:numFmt w:val="lowerRoman"/>
      <w:lvlText w:val="%9."/>
      <w:lvlJc w:val="right"/>
      <w:pPr>
        <w:ind w:left="6480" w:hanging="180"/>
      </w:pPr>
    </w:lvl>
  </w:abstractNum>
  <w:abstractNum w:abstractNumId="25" w15:restartNumberingAfterBreak="0">
    <w:nsid w:val="6D5FD4CB"/>
    <w:multiLevelType w:val="hybridMultilevel"/>
    <w:tmpl w:val="FFFFFFFF"/>
    <w:lvl w:ilvl="0" w:tplc="418ABF46">
      <w:start w:val="1"/>
      <w:numFmt w:val="decimal"/>
      <w:lvlText w:val="%1."/>
      <w:lvlJc w:val="left"/>
      <w:pPr>
        <w:ind w:left="1080" w:hanging="360"/>
      </w:pPr>
    </w:lvl>
    <w:lvl w:ilvl="1" w:tplc="7E7CD5D8">
      <w:start w:val="1"/>
      <w:numFmt w:val="lowerLetter"/>
      <w:lvlText w:val="%2."/>
      <w:lvlJc w:val="left"/>
      <w:pPr>
        <w:ind w:left="1800" w:hanging="360"/>
      </w:pPr>
    </w:lvl>
    <w:lvl w:ilvl="2" w:tplc="5D0AD3C2">
      <w:start w:val="1"/>
      <w:numFmt w:val="lowerRoman"/>
      <w:lvlText w:val="%3."/>
      <w:lvlJc w:val="right"/>
      <w:pPr>
        <w:ind w:left="2520" w:hanging="180"/>
      </w:pPr>
    </w:lvl>
    <w:lvl w:ilvl="3" w:tplc="755A618E">
      <w:start w:val="1"/>
      <w:numFmt w:val="decimal"/>
      <w:lvlText w:val="%4."/>
      <w:lvlJc w:val="left"/>
      <w:pPr>
        <w:ind w:left="3240" w:hanging="360"/>
      </w:pPr>
    </w:lvl>
    <w:lvl w:ilvl="4" w:tplc="06B0EA48">
      <w:start w:val="1"/>
      <w:numFmt w:val="lowerLetter"/>
      <w:lvlText w:val="%5."/>
      <w:lvlJc w:val="left"/>
      <w:pPr>
        <w:ind w:left="3960" w:hanging="360"/>
      </w:pPr>
    </w:lvl>
    <w:lvl w:ilvl="5" w:tplc="80768D60">
      <w:start w:val="1"/>
      <w:numFmt w:val="lowerRoman"/>
      <w:lvlText w:val="%6."/>
      <w:lvlJc w:val="right"/>
      <w:pPr>
        <w:ind w:left="4680" w:hanging="180"/>
      </w:pPr>
    </w:lvl>
    <w:lvl w:ilvl="6" w:tplc="26725BDC">
      <w:start w:val="1"/>
      <w:numFmt w:val="decimal"/>
      <w:lvlText w:val="%7."/>
      <w:lvlJc w:val="left"/>
      <w:pPr>
        <w:ind w:left="5400" w:hanging="360"/>
      </w:pPr>
    </w:lvl>
    <w:lvl w:ilvl="7" w:tplc="9F865A18">
      <w:start w:val="1"/>
      <w:numFmt w:val="lowerLetter"/>
      <w:lvlText w:val="%8."/>
      <w:lvlJc w:val="left"/>
      <w:pPr>
        <w:ind w:left="6120" w:hanging="360"/>
      </w:pPr>
    </w:lvl>
    <w:lvl w:ilvl="8" w:tplc="C7906210">
      <w:start w:val="1"/>
      <w:numFmt w:val="lowerRoman"/>
      <w:lvlText w:val="%9."/>
      <w:lvlJc w:val="right"/>
      <w:pPr>
        <w:ind w:left="6840" w:hanging="180"/>
      </w:pPr>
    </w:lvl>
  </w:abstractNum>
  <w:abstractNum w:abstractNumId="26" w15:restartNumberingAfterBreak="0">
    <w:nsid w:val="75824800"/>
    <w:multiLevelType w:val="hybridMultilevel"/>
    <w:tmpl w:val="FFFFFFFF"/>
    <w:lvl w:ilvl="0" w:tplc="A32EAF6A">
      <w:start w:val="1"/>
      <w:numFmt w:val="decimal"/>
      <w:lvlText w:val="%1."/>
      <w:lvlJc w:val="left"/>
      <w:pPr>
        <w:ind w:left="1080" w:hanging="360"/>
      </w:pPr>
    </w:lvl>
    <w:lvl w:ilvl="1" w:tplc="F44483E4">
      <w:start w:val="1"/>
      <w:numFmt w:val="lowerLetter"/>
      <w:lvlText w:val="%2."/>
      <w:lvlJc w:val="left"/>
      <w:pPr>
        <w:ind w:left="1800" w:hanging="360"/>
      </w:pPr>
    </w:lvl>
    <w:lvl w:ilvl="2" w:tplc="6B925AA8">
      <w:start w:val="1"/>
      <w:numFmt w:val="lowerRoman"/>
      <w:lvlText w:val="%3."/>
      <w:lvlJc w:val="right"/>
      <w:pPr>
        <w:ind w:left="2520" w:hanging="180"/>
      </w:pPr>
    </w:lvl>
    <w:lvl w:ilvl="3" w:tplc="6ED082FC">
      <w:start w:val="1"/>
      <w:numFmt w:val="decimal"/>
      <w:lvlText w:val="%4."/>
      <w:lvlJc w:val="left"/>
      <w:pPr>
        <w:ind w:left="3240" w:hanging="360"/>
      </w:pPr>
    </w:lvl>
    <w:lvl w:ilvl="4" w:tplc="686ED2C6">
      <w:start w:val="1"/>
      <w:numFmt w:val="lowerLetter"/>
      <w:lvlText w:val="%5."/>
      <w:lvlJc w:val="left"/>
      <w:pPr>
        <w:ind w:left="3960" w:hanging="360"/>
      </w:pPr>
    </w:lvl>
    <w:lvl w:ilvl="5" w:tplc="8F368062">
      <w:start w:val="1"/>
      <w:numFmt w:val="lowerRoman"/>
      <w:lvlText w:val="%6."/>
      <w:lvlJc w:val="right"/>
      <w:pPr>
        <w:ind w:left="4680" w:hanging="180"/>
      </w:pPr>
    </w:lvl>
    <w:lvl w:ilvl="6" w:tplc="AC4A039A">
      <w:start w:val="1"/>
      <w:numFmt w:val="decimal"/>
      <w:lvlText w:val="%7."/>
      <w:lvlJc w:val="left"/>
      <w:pPr>
        <w:ind w:left="5400" w:hanging="360"/>
      </w:pPr>
    </w:lvl>
    <w:lvl w:ilvl="7" w:tplc="A81E2FC8">
      <w:start w:val="1"/>
      <w:numFmt w:val="lowerLetter"/>
      <w:lvlText w:val="%8."/>
      <w:lvlJc w:val="left"/>
      <w:pPr>
        <w:ind w:left="6120" w:hanging="360"/>
      </w:pPr>
    </w:lvl>
    <w:lvl w:ilvl="8" w:tplc="608C626C">
      <w:start w:val="1"/>
      <w:numFmt w:val="lowerRoman"/>
      <w:lvlText w:val="%9."/>
      <w:lvlJc w:val="right"/>
      <w:pPr>
        <w:ind w:left="6840" w:hanging="180"/>
      </w:pPr>
    </w:lvl>
  </w:abstractNum>
  <w:abstractNum w:abstractNumId="27" w15:restartNumberingAfterBreak="0">
    <w:nsid w:val="772D786E"/>
    <w:multiLevelType w:val="hybridMultilevel"/>
    <w:tmpl w:val="FFFFFFFF"/>
    <w:lvl w:ilvl="0" w:tplc="74F8BBFE">
      <w:start w:val="1"/>
      <w:numFmt w:val="decimal"/>
      <w:lvlText w:val="%1."/>
      <w:lvlJc w:val="left"/>
      <w:pPr>
        <w:ind w:left="1080" w:hanging="360"/>
      </w:pPr>
    </w:lvl>
    <w:lvl w:ilvl="1" w:tplc="756AE574">
      <w:start w:val="1"/>
      <w:numFmt w:val="lowerLetter"/>
      <w:lvlText w:val="%2."/>
      <w:lvlJc w:val="left"/>
      <w:pPr>
        <w:ind w:left="1800" w:hanging="360"/>
      </w:pPr>
    </w:lvl>
    <w:lvl w:ilvl="2" w:tplc="100E5388">
      <w:start w:val="1"/>
      <w:numFmt w:val="lowerRoman"/>
      <w:lvlText w:val="%3."/>
      <w:lvlJc w:val="right"/>
      <w:pPr>
        <w:ind w:left="2520" w:hanging="180"/>
      </w:pPr>
    </w:lvl>
    <w:lvl w:ilvl="3" w:tplc="F91E938A">
      <w:start w:val="1"/>
      <w:numFmt w:val="decimal"/>
      <w:lvlText w:val="%4."/>
      <w:lvlJc w:val="left"/>
      <w:pPr>
        <w:ind w:left="3240" w:hanging="360"/>
      </w:pPr>
    </w:lvl>
    <w:lvl w:ilvl="4" w:tplc="80B05E24">
      <w:start w:val="1"/>
      <w:numFmt w:val="lowerLetter"/>
      <w:lvlText w:val="%5."/>
      <w:lvlJc w:val="left"/>
      <w:pPr>
        <w:ind w:left="3960" w:hanging="360"/>
      </w:pPr>
    </w:lvl>
    <w:lvl w:ilvl="5" w:tplc="1F9CF8AC">
      <w:start w:val="1"/>
      <w:numFmt w:val="lowerRoman"/>
      <w:lvlText w:val="%6."/>
      <w:lvlJc w:val="right"/>
      <w:pPr>
        <w:ind w:left="4680" w:hanging="180"/>
      </w:pPr>
    </w:lvl>
    <w:lvl w:ilvl="6" w:tplc="6614AA66">
      <w:start w:val="1"/>
      <w:numFmt w:val="decimal"/>
      <w:lvlText w:val="%7."/>
      <w:lvlJc w:val="left"/>
      <w:pPr>
        <w:ind w:left="5400" w:hanging="360"/>
      </w:pPr>
    </w:lvl>
    <w:lvl w:ilvl="7" w:tplc="AF7CBA90">
      <w:start w:val="1"/>
      <w:numFmt w:val="lowerLetter"/>
      <w:lvlText w:val="%8."/>
      <w:lvlJc w:val="left"/>
      <w:pPr>
        <w:ind w:left="6120" w:hanging="360"/>
      </w:pPr>
    </w:lvl>
    <w:lvl w:ilvl="8" w:tplc="B4DE312C">
      <w:start w:val="1"/>
      <w:numFmt w:val="lowerRoman"/>
      <w:lvlText w:val="%9."/>
      <w:lvlJc w:val="right"/>
      <w:pPr>
        <w:ind w:left="6840" w:hanging="180"/>
      </w:pPr>
    </w:lvl>
  </w:abstractNum>
  <w:abstractNum w:abstractNumId="28" w15:restartNumberingAfterBreak="0">
    <w:nsid w:val="79A3C5AE"/>
    <w:multiLevelType w:val="hybridMultilevel"/>
    <w:tmpl w:val="FFFFFFFF"/>
    <w:lvl w:ilvl="0" w:tplc="BEDCA4A8">
      <w:start w:val="1"/>
      <w:numFmt w:val="decimal"/>
      <w:lvlText w:val="%1."/>
      <w:lvlJc w:val="left"/>
      <w:pPr>
        <w:ind w:left="3960" w:hanging="360"/>
      </w:pPr>
    </w:lvl>
    <w:lvl w:ilvl="1" w:tplc="6134685C">
      <w:start w:val="1"/>
      <w:numFmt w:val="lowerLetter"/>
      <w:lvlText w:val="%2."/>
      <w:lvlJc w:val="left"/>
      <w:pPr>
        <w:ind w:left="4680" w:hanging="360"/>
      </w:pPr>
    </w:lvl>
    <w:lvl w:ilvl="2" w:tplc="E9C26230">
      <w:start w:val="1"/>
      <w:numFmt w:val="lowerRoman"/>
      <w:lvlText w:val="%3."/>
      <w:lvlJc w:val="right"/>
      <w:pPr>
        <w:ind w:left="5400" w:hanging="180"/>
      </w:pPr>
    </w:lvl>
    <w:lvl w:ilvl="3" w:tplc="5254EA34">
      <w:start w:val="1"/>
      <w:numFmt w:val="decimal"/>
      <w:lvlText w:val="%4."/>
      <w:lvlJc w:val="left"/>
      <w:pPr>
        <w:ind w:left="6120" w:hanging="360"/>
      </w:pPr>
    </w:lvl>
    <w:lvl w:ilvl="4" w:tplc="6032CB4A">
      <w:start w:val="1"/>
      <w:numFmt w:val="lowerLetter"/>
      <w:lvlText w:val="%5."/>
      <w:lvlJc w:val="left"/>
      <w:pPr>
        <w:ind w:left="6840" w:hanging="360"/>
      </w:pPr>
    </w:lvl>
    <w:lvl w:ilvl="5" w:tplc="58CABC5C">
      <w:start w:val="1"/>
      <w:numFmt w:val="lowerRoman"/>
      <w:lvlText w:val="%6."/>
      <w:lvlJc w:val="right"/>
      <w:pPr>
        <w:ind w:left="7560" w:hanging="180"/>
      </w:pPr>
    </w:lvl>
    <w:lvl w:ilvl="6" w:tplc="C562B318">
      <w:start w:val="1"/>
      <w:numFmt w:val="decimal"/>
      <w:lvlText w:val="%7."/>
      <w:lvlJc w:val="left"/>
      <w:pPr>
        <w:ind w:left="8280" w:hanging="360"/>
      </w:pPr>
    </w:lvl>
    <w:lvl w:ilvl="7" w:tplc="138680DE">
      <w:start w:val="1"/>
      <w:numFmt w:val="lowerLetter"/>
      <w:lvlText w:val="%8."/>
      <w:lvlJc w:val="left"/>
      <w:pPr>
        <w:ind w:left="9000" w:hanging="360"/>
      </w:pPr>
    </w:lvl>
    <w:lvl w:ilvl="8" w:tplc="5E4E3C36">
      <w:start w:val="1"/>
      <w:numFmt w:val="lowerRoman"/>
      <w:lvlText w:val="%9."/>
      <w:lvlJc w:val="right"/>
      <w:pPr>
        <w:ind w:left="9720" w:hanging="180"/>
      </w:pPr>
    </w:lvl>
  </w:abstractNum>
  <w:abstractNum w:abstractNumId="29"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B874974"/>
    <w:multiLevelType w:val="hybridMultilevel"/>
    <w:tmpl w:val="FFFFFFFF"/>
    <w:lvl w:ilvl="0" w:tplc="C2585C04">
      <w:start w:val="1"/>
      <w:numFmt w:val="decimal"/>
      <w:lvlText w:val="%1."/>
      <w:lvlJc w:val="left"/>
      <w:pPr>
        <w:ind w:left="720" w:hanging="360"/>
      </w:pPr>
    </w:lvl>
    <w:lvl w:ilvl="1" w:tplc="96C0B4F8">
      <w:start w:val="1"/>
      <w:numFmt w:val="lowerLetter"/>
      <w:lvlText w:val="%2."/>
      <w:lvlJc w:val="left"/>
      <w:pPr>
        <w:ind w:left="1440" w:hanging="360"/>
      </w:pPr>
    </w:lvl>
    <w:lvl w:ilvl="2" w:tplc="101E924C">
      <w:start w:val="1"/>
      <w:numFmt w:val="lowerRoman"/>
      <w:lvlText w:val="%3."/>
      <w:lvlJc w:val="right"/>
      <w:pPr>
        <w:ind w:left="2160" w:hanging="180"/>
      </w:pPr>
    </w:lvl>
    <w:lvl w:ilvl="3" w:tplc="F76A56DA">
      <w:start w:val="1"/>
      <w:numFmt w:val="decimal"/>
      <w:lvlText w:val="%4."/>
      <w:lvlJc w:val="left"/>
      <w:pPr>
        <w:ind w:left="2880" w:hanging="360"/>
      </w:pPr>
    </w:lvl>
    <w:lvl w:ilvl="4" w:tplc="736C80BA">
      <w:start w:val="1"/>
      <w:numFmt w:val="lowerLetter"/>
      <w:lvlText w:val="%5."/>
      <w:lvlJc w:val="left"/>
      <w:pPr>
        <w:ind w:left="3600" w:hanging="360"/>
      </w:pPr>
    </w:lvl>
    <w:lvl w:ilvl="5" w:tplc="CB202710">
      <w:start w:val="1"/>
      <w:numFmt w:val="lowerRoman"/>
      <w:lvlText w:val="%6."/>
      <w:lvlJc w:val="right"/>
      <w:pPr>
        <w:ind w:left="4320" w:hanging="180"/>
      </w:pPr>
    </w:lvl>
    <w:lvl w:ilvl="6" w:tplc="DDFC9B58">
      <w:start w:val="1"/>
      <w:numFmt w:val="decimal"/>
      <w:lvlText w:val="%7."/>
      <w:lvlJc w:val="left"/>
      <w:pPr>
        <w:ind w:left="5040" w:hanging="360"/>
      </w:pPr>
    </w:lvl>
    <w:lvl w:ilvl="7" w:tplc="EEDC277A">
      <w:start w:val="1"/>
      <w:numFmt w:val="lowerLetter"/>
      <w:lvlText w:val="%8."/>
      <w:lvlJc w:val="left"/>
      <w:pPr>
        <w:ind w:left="5760" w:hanging="360"/>
      </w:pPr>
    </w:lvl>
    <w:lvl w:ilvl="8" w:tplc="F3B4E746">
      <w:start w:val="1"/>
      <w:numFmt w:val="lowerRoman"/>
      <w:lvlText w:val="%9."/>
      <w:lvlJc w:val="right"/>
      <w:pPr>
        <w:ind w:left="6480" w:hanging="180"/>
      </w:pPr>
    </w:lvl>
  </w:abstractNum>
  <w:abstractNum w:abstractNumId="31" w15:restartNumberingAfterBreak="0">
    <w:nsid w:val="7CC805B9"/>
    <w:multiLevelType w:val="hybridMultilevel"/>
    <w:tmpl w:val="FFFFFFFF"/>
    <w:lvl w:ilvl="0" w:tplc="ADC29A44">
      <w:start w:val="1"/>
      <w:numFmt w:val="decimal"/>
      <w:lvlText w:val="%1."/>
      <w:lvlJc w:val="left"/>
      <w:pPr>
        <w:ind w:left="1080" w:hanging="360"/>
      </w:pPr>
    </w:lvl>
    <w:lvl w:ilvl="1" w:tplc="9D1A6010">
      <w:start w:val="1"/>
      <w:numFmt w:val="lowerLetter"/>
      <w:lvlText w:val="%2."/>
      <w:lvlJc w:val="left"/>
      <w:pPr>
        <w:ind w:left="1800" w:hanging="360"/>
      </w:pPr>
    </w:lvl>
    <w:lvl w:ilvl="2" w:tplc="ABB27730">
      <w:start w:val="1"/>
      <w:numFmt w:val="lowerRoman"/>
      <w:lvlText w:val="%3."/>
      <w:lvlJc w:val="right"/>
      <w:pPr>
        <w:ind w:left="2520" w:hanging="180"/>
      </w:pPr>
    </w:lvl>
    <w:lvl w:ilvl="3" w:tplc="CB808BAE">
      <w:start w:val="1"/>
      <w:numFmt w:val="decimal"/>
      <w:lvlText w:val="%4."/>
      <w:lvlJc w:val="left"/>
      <w:pPr>
        <w:ind w:left="3240" w:hanging="360"/>
      </w:pPr>
    </w:lvl>
    <w:lvl w:ilvl="4" w:tplc="3208C4DE">
      <w:start w:val="1"/>
      <w:numFmt w:val="lowerLetter"/>
      <w:lvlText w:val="%5."/>
      <w:lvlJc w:val="left"/>
      <w:pPr>
        <w:ind w:left="3960" w:hanging="360"/>
      </w:pPr>
    </w:lvl>
    <w:lvl w:ilvl="5" w:tplc="276481A0">
      <w:start w:val="1"/>
      <w:numFmt w:val="lowerRoman"/>
      <w:lvlText w:val="%6."/>
      <w:lvlJc w:val="right"/>
      <w:pPr>
        <w:ind w:left="4680" w:hanging="180"/>
      </w:pPr>
    </w:lvl>
    <w:lvl w:ilvl="6" w:tplc="5852C58A">
      <w:start w:val="1"/>
      <w:numFmt w:val="decimal"/>
      <w:lvlText w:val="%7."/>
      <w:lvlJc w:val="left"/>
      <w:pPr>
        <w:ind w:left="5400" w:hanging="360"/>
      </w:pPr>
    </w:lvl>
    <w:lvl w:ilvl="7" w:tplc="DCBA4DCA">
      <w:start w:val="1"/>
      <w:numFmt w:val="lowerLetter"/>
      <w:lvlText w:val="%8."/>
      <w:lvlJc w:val="left"/>
      <w:pPr>
        <w:ind w:left="6120" w:hanging="360"/>
      </w:pPr>
    </w:lvl>
    <w:lvl w:ilvl="8" w:tplc="CBFAD726">
      <w:start w:val="1"/>
      <w:numFmt w:val="lowerRoman"/>
      <w:lvlText w:val="%9."/>
      <w:lvlJc w:val="right"/>
      <w:pPr>
        <w:ind w:left="6840" w:hanging="180"/>
      </w:p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1" w16cid:durableId="176426494">
    <w:abstractNumId w:val="28"/>
  </w:num>
  <w:num w:numId="2" w16cid:durableId="2131626028">
    <w:abstractNumId w:val="18"/>
  </w:num>
  <w:num w:numId="3" w16cid:durableId="794374422">
    <w:abstractNumId w:val="19"/>
  </w:num>
  <w:num w:numId="4" w16cid:durableId="875773860">
    <w:abstractNumId w:val="6"/>
  </w:num>
  <w:num w:numId="5" w16cid:durableId="476916094">
    <w:abstractNumId w:val="25"/>
  </w:num>
  <w:num w:numId="6" w16cid:durableId="380708509">
    <w:abstractNumId w:val="26"/>
  </w:num>
  <w:num w:numId="7" w16cid:durableId="1883639050">
    <w:abstractNumId w:val="16"/>
  </w:num>
  <w:num w:numId="8" w16cid:durableId="407846743">
    <w:abstractNumId w:val="14"/>
  </w:num>
  <w:num w:numId="9" w16cid:durableId="1926571183">
    <w:abstractNumId w:val="21"/>
  </w:num>
  <w:num w:numId="10" w16cid:durableId="994644097">
    <w:abstractNumId w:val="22"/>
  </w:num>
  <w:num w:numId="11" w16cid:durableId="907305217">
    <w:abstractNumId w:val="30"/>
  </w:num>
  <w:num w:numId="12" w16cid:durableId="195626361">
    <w:abstractNumId w:val="11"/>
  </w:num>
  <w:num w:numId="13" w16cid:durableId="1277131800">
    <w:abstractNumId w:val="2"/>
  </w:num>
  <w:num w:numId="14" w16cid:durableId="91515990">
    <w:abstractNumId w:val="0"/>
  </w:num>
  <w:num w:numId="15" w16cid:durableId="347483629">
    <w:abstractNumId w:val="10"/>
  </w:num>
  <w:num w:numId="16" w16cid:durableId="840392365">
    <w:abstractNumId w:val="31"/>
  </w:num>
  <w:num w:numId="17" w16cid:durableId="1123379972">
    <w:abstractNumId w:val="9"/>
  </w:num>
  <w:num w:numId="18" w16cid:durableId="906457987">
    <w:abstractNumId w:val="12"/>
  </w:num>
  <w:num w:numId="19" w16cid:durableId="279918920">
    <w:abstractNumId w:val="1"/>
  </w:num>
  <w:num w:numId="20" w16cid:durableId="1618829960">
    <w:abstractNumId w:val="27"/>
  </w:num>
  <w:num w:numId="21" w16cid:durableId="1131361817">
    <w:abstractNumId w:val="15"/>
  </w:num>
  <w:num w:numId="22" w16cid:durableId="1711956928">
    <w:abstractNumId w:val="17"/>
  </w:num>
  <w:num w:numId="23" w16cid:durableId="1092432142">
    <w:abstractNumId w:val="24"/>
  </w:num>
  <w:num w:numId="24" w16cid:durableId="1991664925">
    <w:abstractNumId w:val="4"/>
  </w:num>
  <w:num w:numId="25" w16cid:durableId="1047410678">
    <w:abstractNumId w:val="8"/>
  </w:num>
  <w:num w:numId="26" w16cid:durableId="751124873">
    <w:abstractNumId w:val="7"/>
  </w:num>
  <w:num w:numId="27" w16cid:durableId="1811092354">
    <w:abstractNumId w:val="20"/>
  </w:num>
  <w:num w:numId="28" w16cid:durableId="1485851645">
    <w:abstractNumId w:val="29"/>
    <w:lvlOverride w:ilvl="0">
      <w:startOverride w:val="1"/>
    </w:lvlOverride>
  </w:num>
  <w:num w:numId="29" w16cid:durableId="354422876">
    <w:abstractNumId w:val="5"/>
    <w:lvlOverride w:ilvl="0">
      <w:startOverride w:val="3"/>
    </w:lvlOverride>
  </w:num>
  <w:num w:numId="30" w16cid:durableId="1728799836">
    <w:abstractNumId w:val="23"/>
    <w:lvlOverride w:ilvl="0">
      <w:startOverride w:val="4"/>
    </w:lvlOverride>
  </w:num>
  <w:num w:numId="31" w16cid:durableId="506555369">
    <w:abstractNumId w:val="3"/>
    <w:lvlOverride w:ilvl="0">
      <w:startOverride w:val="1"/>
    </w:lvlOverride>
  </w:num>
  <w:num w:numId="32" w16cid:durableId="1768842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24100"/>
    <w:rsid w:val="00040A22"/>
    <w:rsid w:val="00041781"/>
    <w:rsid w:val="000478E9"/>
    <w:rsid w:val="00060EFD"/>
    <w:rsid w:val="0006651C"/>
    <w:rsid w:val="00066B24"/>
    <w:rsid w:val="0007230C"/>
    <w:rsid w:val="00073D20"/>
    <w:rsid w:val="00086620"/>
    <w:rsid w:val="00092622"/>
    <w:rsid w:val="00095EAE"/>
    <w:rsid w:val="000A09BE"/>
    <w:rsid w:val="000C334F"/>
    <w:rsid w:val="000D1F0C"/>
    <w:rsid w:val="000D2A4E"/>
    <w:rsid w:val="000E2272"/>
    <w:rsid w:val="000F0557"/>
    <w:rsid w:val="00102781"/>
    <w:rsid w:val="001034AF"/>
    <w:rsid w:val="001053FF"/>
    <w:rsid w:val="0011075F"/>
    <w:rsid w:val="00112184"/>
    <w:rsid w:val="00112C87"/>
    <w:rsid w:val="00115B6D"/>
    <w:rsid w:val="001205A5"/>
    <w:rsid w:val="001205DC"/>
    <w:rsid w:val="0012376A"/>
    <w:rsid w:val="00127210"/>
    <w:rsid w:val="00131968"/>
    <w:rsid w:val="00136562"/>
    <w:rsid w:val="0015055E"/>
    <w:rsid w:val="00153AC1"/>
    <w:rsid w:val="001613CF"/>
    <w:rsid w:val="00164821"/>
    <w:rsid w:val="001829D0"/>
    <w:rsid w:val="001857AE"/>
    <w:rsid w:val="0018642A"/>
    <w:rsid w:val="00193B33"/>
    <w:rsid w:val="001A1DDD"/>
    <w:rsid w:val="001A1E24"/>
    <w:rsid w:val="001A4BEB"/>
    <w:rsid w:val="001A58AC"/>
    <w:rsid w:val="001A7691"/>
    <w:rsid w:val="001B4E2C"/>
    <w:rsid w:val="001C0157"/>
    <w:rsid w:val="001C4D05"/>
    <w:rsid w:val="001D5E39"/>
    <w:rsid w:val="001E1066"/>
    <w:rsid w:val="001E44B1"/>
    <w:rsid w:val="001E696A"/>
    <w:rsid w:val="001F546A"/>
    <w:rsid w:val="0020241C"/>
    <w:rsid w:val="00203B39"/>
    <w:rsid w:val="0020631A"/>
    <w:rsid w:val="00206D86"/>
    <w:rsid w:val="00220465"/>
    <w:rsid w:val="00220E34"/>
    <w:rsid w:val="0022350F"/>
    <w:rsid w:val="00226E2F"/>
    <w:rsid w:val="00227EA4"/>
    <w:rsid w:val="00234250"/>
    <w:rsid w:val="0023479E"/>
    <w:rsid w:val="00234DE3"/>
    <w:rsid w:val="00237752"/>
    <w:rsid w:val="00246C81"/>
    <w:rsid w:val="002475EF"/>
    <w:rsid w:val="00253213"/>
    <w:rsid w:val="002534E5"/>
    <w:rsid w:val="0025509A"/>
    <w:rsid w:val="002572FE"/>
    <w:rsid w:val="002632B5"/>
    <w:rsid w:val="002645D7"/>
    <w:rsid w:val="00274216"/>
    <w:rsid w:val="002809B9"/>
    <w:rsid w:val="0028307A"/>
    <w:rsid w:val="002844C2"/>
    <w:rsid w:val="00290226"/>
    <w:rsid w:val="00290253"/>
    <w:rsid w:val="00290ED7"/>
    <w:rsid w:val="0029449C"/>
    <w:rsid w:val="002A2183"/>
    <w:rsid w:val="002B35A7"/>
    <w:rsid w:val="002C0FDA"/>
    <w:rsid w:val="002C3576"/>
    <w:rsid w:val="002C3658"/>
    <w:rsid w:val="002C7DF6"/>
    <w:rsid w:val="002D1DC9"/>
    <w:rsid w:val="002E5568"/>
    <w:rsid w:val="002F49C1"/>
    <w:rsid w:val="00310730"/>
    <w:rsid w:val="0031331E"/>
    <w:rsid w:val="00313C77"/>
    <w:rsid w:val="00322CA2"/>
    <w:rsid w:val="003279C4"/>
    <w:rsid w:val="00330533"/>
    <w:rsid w:val="003355D7"/>
    <w:rsid w:val="00356790"/>
    <w:rsid w:val="0036207B"/>
    <w:rsid w:val="00364271"/>
    <w:rsid w:val="00384942"/>
    <w:rsid w:val="00395C10"/>
    <w:rsid w:val="003975EA"/>
    <w:rsid w:val="00397B00"/>
    <w:rsid w:val="003A53A7"/>
    <w:rsid w:val="003B3AB5"/>
    <w:rsid w:val="003C0065"/>
    <w:rsid w:val="003C3C35"/>
    <w:rsid w:val="003D078A"/>
    <w:rsid w:val="003E2154"/>
    <w:rsid w:val="003E7FC5"/>
    <w:rsid w:val="003F0A3C"/>
    <w:rsid w:val="003F3B91"/>
    <w:rsid w:val="003F5F08"/>
    <w:rsid w:val="00402B82"/>
    <w:rsid w:val="00420CC0"/>
    <w:rsid w:val="00422D31"/>
    <w:rsid w:val="00425814"/>
    <w:rsid w:val="00425FDE"/>
    <w:rsid w:val="00427A5E"/>
    <w:rsid w:val="00434FED"/>
    <w:rsid w:val="00437E4A"/>
    <w:rsid w:val="00446BE1"/>
    <w:rsid w:val="004474E6"/>
    <w:rsid w:val="0045027D"/>
    <w:rsid w:val="004534C4"/>
    <w:rsid w:val="00454219"/>
    <w:rsid w:val="00461EE9"/>
    <w:rsid w:val="00463E1E"/>
    <w:rsid w:val="00475E86"/>
    <w:rsid w:val="00480CF3"/>
    <w:rsid w:val="00491006"/>
    <w:rsid w:val="00491648"/>
    <w:rsid w:val="0049190C"/>
    <w:rsid w:val="0049417E"/>
    <w:rsid w:val="004A13EF"/>
    <w:rsid w:val="004A46BA"/>
    <w:rsid w:val="004A5926"/>
    <w:rsid w:val="004B18B1"/>
    <w:rsid w:val="004B57FE"/>
    <w:rsid w:val="004C04FE"/>
    <w:rsid w:val="004D1612"/>
    <w:rsid w:val="004D3F5D"/>
    <w:rsid w:val="004E39EF"/>
    <w:rsid w:val="004E6E43"/>
    <w:rsid w:val="004F0CD5"/>
    <w:rsid w:val="00510279"/>
    <w:rsid w:val="0051445F"/>
    <w:rsid w:val="00515ED4"/>
    <w:rsid w:val="005172A3"/>
    <w:rsid w:val="00525490"/>
    <w:rsid w:val="00532C6D"/>
    <w:rsid w:val="00535141"/>
    <w:rsid w:val="00542100"/>
    <w:rsid w:val="0054699F"/>
    <w:rsid w:val="00550988"/>
    <w:rsid w:val="00551705"/>
    <w:rsid w:val="005530B9"/>
    <w:rsid w:val="00583EB2"/>
    <w:rsid w:val="00584C0A"/>
    <w:rsid w:val="00594EF8"/>
    <w:rsid w:val="005959AE"/>
    <w:rsid w:val="00597911"/>
    <w:rsid w:val="005A4121"/>
    <w:rsid w:val="005B6823"/>
    <w:rsid w:val="005C3EFC"/>
    <w:rsid w:val="005C59C0"/>
    <w:rsid w:val="005C6D93"/>
    <w:rsid w:val="005C7690"/>
    <w:rsid w:val="005D5CC8"/>
    <w:rsid w:val="005E533C"/>
    <w:rsid w:val="005E6344"/>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3864"/>
    <w:rsid w:val="00655FF5"/>
    <w:rsid w:val="00660F83"/>
    <w:rsid w:val="006731D2"/>
    <w:rsid w:val="006B1480"/>
    <w:rsid w:val="006C0654"/>
    <w:rsid w:val="006D2F4F"/>
    <w:rsid w:val="006D3FB7"/>
    <w:rsid w:val="006D44AD"/>
    <w:rsid w:val="006D5263"/>
    <w:rsid w:val="006D567D"/>
    <w:rsid w:val="006D6176"/>
    <w:rsid w:val="006E08A4"/>
    <w:rsid w:val="006E4DFF"/>
    <w:rsid w:val="006E7860"/>
    <w:rsid w:val="006F2A4B"/>
    <w:rsid w:val="006F5679"/>
    <w:rsid w:val="006F5E02"/>
    <w:rsid w:val="00700946"/>
    <w:rsid w:val="00701F46"/>
    <w:rsid w:val="0070510D"/>
    <w:rsid w:val="00732A88"/>
    <w:rsid w:val="0074382E"/>
    <w:rsid w:val="007446F8"/>
    <w:rsid w:val="007500F2"/>
    <w:rsid w:val="00751AEB"/>
    <w:rsid w:val="00766029"/>
    <w:rsid w:val="00772210"/>
    <w:rsid w:val="00772511"/>
    <w:rsid w:val="00773857"/>
    <w:rsid w:val="00774235"/>
    <w:rsid w:val="00780508"/>
    <w:rsid w:val="0078363C"/>
    <w:rsid w:val="00783C67"/>
    <w:rsid w:val="007851FD"/>
    <w:rsid w:val="00785C4A"/>
    <w:rsid w:val="00796A3A"/>
    <w:rsid w:val="007A2589"/>
    <w:rsid w:val="007A6176"/>
    <w:rsid w:val="007A6226"/>
    <w:rsid w:val="007A6A9D"/>
    <w:rsid w:val="007B5396"/>
    <w:rsid w:val="007B7E49"/>
    <w:rsid w:val="007C04FC"/>
    <w:rsid w:val="007C0ED7"/>
    <w:rsid w:val="007C2A16"/>
    <w:rsid w:val="007C2F19"/>
    <w:rsid w:val="007C5CDD"/>
    <w:rsid w:val="007D1DE6"/>
    <w:rsid w:val="007E2415"/>
    <w:rsid w:val="007E2978"/>
    <w:rsid w:val="007E6302"/>
    <w:rsid w:val="00810A73"/>
    <w:rsid w:val="008143EA"/>
    <w:rsid w:val="00825ED0"/>
    <w:rsid w:val="0083297A"/>
    <w:rsid w:val="0083301B"/>
    <w:rsid w:val="00834B12"/>
    <w:rsid w:val="00834C5D"/>
    <w:rsid w:val="00841F52"/>
    <w:rsid w:val="008435DE"/>
    <w:rsid w:val="00846AF8"/>
    <w:rsid w:val="008656E8"/>
    <w:rsid w:val="008746A3"/>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F31B8"/>
    <w:rsid w:val="008F569B"/>
    <w:rsid w:val="00900F77"/>
    <w:rsid w:val="00903291"/>
    <w:rsid w:val="00905307"/>
    <w:rsid w:val="0090595F"/>
    <w:rsid w:val="00914427"/>
    <w:rsid w:val="00925150"/>
    <w:rsid w:val="0094190A"/>
    <w:rsid w:val="0094208E"/>
    <w:rsid w:val="00943A62"/>
    <w:rsid w:val="009505B0"/>
    <w:rsid w:val="00961CA1"/>
    <w:rsid w:val="00967F93"/>
    <w:rsid w:val="009734A9"/>
    <w:rsid w:val="00982614"/>
    <w:rsid w:val="0098611A"/>
    <w:rsid w:val="009875BC"/>
    <w:rsid w:val="00993A47"/>
    <w:rsid w:val="00994847"/>
    <w:rsid w:val="009948B9"/>
    <w:rsid w:val="009A18A7"/>
    <w:rsid w:val="009A5016"/>
    <w:rsid w:val="009A5BD5"/>
    <w:rsid w:val="009A6815"/>
    <w:rsid w:val="009A7C3E"/>
    <w:rsid w:val="009B33C2"/>
    <w:rsid w:val="009B43E5"/>
    <w:rsid w:val="009B7481"/>
    <w:rsid w:val="009C0C00"/>
    <w:rsid w:val="009C1299"/>
    <w:rsid w:val="009D27E4"/>
    <w:rsid w:val="009D2930"/>
    <w:rsid w:val="009D6C82"/>
    <w:rsid w:val="009E01F6"/>
    <w:rsid w:val="009E5908"/>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7E79"/>
    <w:rsid w:val="00A648B3"/>
    <w:rsid w:val="00A73118"/>
    <w:rsid w:val="00A76920"/>
    <w:rsid w:val="00A87091"/>
    <w:rsid w:val="00A92571"/>
    <w:rsid w:val="00A9717B"/>
    <w:rsid w:val="00AA1B46"/>
    <w:rsid w:val="00AA6E50"/>
    <w:rsid w:val="00AB39AC"/>
    <w:rsid w:val="00AB5180"/>
    <w:rsid w:val="00AC6A7E"/>
    <w:rsid w:val="00AD2E6A"/>
    <w:rsid w:val="00AD45D7"/>
    <w:rsid w:val="00AD7B30"/>
    <w:rsid w:val="00AE6DB6"/>
    <w:rsid w:val="00AF4E1D"/>
    <w:rsid w:val="00AF540C"/>
    <w:rsid w:val="00AF5DF1"/>
    <w:rsid w:val="00B06022"/>
    <w:rsid w:val="00B10F89"/>
    <w:rsid w:val="00B12061"/>
    <w:rsid w:val="00B12C3D"/>
    <w:rsid w:val="00B133CC"/>
    <w:rsid w:val="00B13BCF"/>
    <w:rsid w:val="00B24268"/>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819B6"/>
    <w:rsid w:val="00B832A0"/>
    <w:rsid w:val="00B843E9"/>
    <w:rsid w:val="00B855DA"/>
    <w:rsid w:val="00BA4731"/>
    <w:rsid w:val="00BA5DA3"/>
    <w:rsid w:val="00BB565B"/>
    <w:rsid w:val="00BD6C6B"/>
    <w:rsid w:val="00BE018C"/>
    <w:rsid w:val="00BE1743"/>
    <w:rsid w:val="00BE1760"/>
    <w:rsid w:val="00BE6B2A"/>
    <w:rsid w:val="00BE709B"/>
    <w:rsid w:val="00BE779B"/>
    <w:rsid w:val="00BF3FC0"/>
    <w:rsid w:val="00BF4C6E"/>
    <w:rsid w:val="00C01208"/>
    <w:rsid w:val="00C0189E"/>
    <w:rsid w:val="00C02105"/>
    <w:rsid w:val="00C033C1"/>
    <w:rsid w:val="00C03588"/>
    <w:rsid w:val="00C07689"/>
    <w:rsid w:val="00C16A34"/>
    <w:rsid w:val="00C20B27"/>
    <w:rsid w:val="00C22042"/>
    <w:rsid w:val="00C22EA8"/>
    <w:rsid w:val="00C31A7B"/>
    <w:rsid w:val="00C352AE"/>
    <w:rsid w:val="00C42655"/>
    <w:rsid w:val="00C44693"/>
    <w:rsid w:val="00C52E8F"/>
    <w:rsid w:val="00C548CF"/>
    <w:rsid w:val="00C57E7A"/>
    <w:rsid w:val="00C65298"/>
    <w:rsid w:val="00C703A0"/>
    <w:rsid w:val="00C73A30"/>
    <w:rsid w:val="00C74A21"/>
    <w:rsid w:val="00C75465"/>
    <w:rsid w:val="00C77F20"/>
    <w:rsid w:val="00C83EAC"/>
    <w:rsid w:val="00C87DE9"/>
    <w:rsid w:val="00C91297"/>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5BD2"/>
    <w:rsid w:val="00D03D77"/>
    <w:rsid w:val="00D14C8C"/>
    <w:rsid w:val="00D16B7E"/>
    <w:rsid w:val="00D26698"/>
    <w:rsid w:val="00D3113F"/>
    <w:rsid w:val="00D40E3B"/>
    <w:rsid w:val="00D40EA2"/>
    <w:rsid w:val="00D43B1D"/>
    <w:rsid w:val="00D43B3C"/>
    <w:rsid w:val="00D453F8"/>
    <w:rsid w:val="00D5299B"/>
    <w:rsid w:val="00D540AA"/>
    <w:rsid w:val="00D5494C"/>
    <w:rsid w:val="00D564DB"/>
    <w:rsid w:val="00D5667B"/>
    <w:rsid w:val="00D56C3B"/>
    <w:rsid w:val="00D602A2"/>
    <w:rsid w:val="00D610A6"/>
    <w:rsid w:val="00D6288E"/>
    <w:rsid w:val="00D67F95"/>
    <w:rsid w:val="00D709C4"/>
    <w:rsid w:val="00D75557"/>
    <w:rsid w:val="00D766E1"/>
    <w:rsid w:val="00D8034B"/>
    <w:rsid w:val="00D82BAC"/>
    <w:rsid w:val="00D83A3C"/>
    <w:rsid w:val="00D904EA"/>
    <w:rsid w:val="00D9069D"/>
    <w:rsid w:val="00DA07DD"/>
    <w:rsid w:val="00DA3DF8"/>
    <w:rsid w:val="00DA51C2"/>
    <w:rsid w:val="00DB4940"/>
    <w:rsid w:val="00DB592D"/>
    <w:rsid w:val="00DD275F"/>
    <w:rsid w:val="00DD2AC2"/>
    <w:rsid w:val="00DD5AFB"/>
    <w:rsid w:val="00DD7262"/>
    <w:rsid w:val="00E04D61"/>
    <w:rsid w:val="00E05808"/>
    <w:rsid w:val="00E20818"/>
    <w:rsid w:val="00E232B7"/>
    <w:rsid w:val="00E270E4"/>
    <w:rsid w:val="00E47207"/>
    <w:rsid w:val="00E4755D"/>
    <w:rsid w:val="00E506B1"/>
    <w:rsid w:val="00E52EF3"/>
    <w:rsid w:val="00E543AB"/>
    <w:rsid w:val="00E56C77"/>
    <w:rsid w:val="00E56D01"/>
    <w:rsid w:val="00E62552"/>
    <w:rsid w:val="00E70D8E"/>
    <w:rsid w:val="00E738F6"/>
    <w:rsid w:val="00E739D9"/>
    <w:rsid w:val="00E8791C"/>
    <w:rsid w:val="00E94C9A"/>
    <w:rsid w:val="00EA2E54"/>
    <w:rsid w:val="00EA4894"/>
    <w:rsid w:val="00EB0411"/>
    <w:rsid w:val="00EB1E59"/>
    <w:rsid w:val="00EB4730"/>
    <w:rsid w:val="00EB4FF1"/>
    <w:rsid w:val="00EC7451"/>
    <w:rsid w:val="00EC7581"/>
    <w:rsid w:val="00ED3FBA"/>
    <w:rsid w:val="00ED5144"/>
    <w:rsid w:val="00ED7664"/>
    <w:rsid w:val="00ED7FFA"/>
    <w:rsid w:val="00EE0AC5"/>
    <w:rsid w:val="00EE72AC"/>
    <w:rsid w:val="00EF0BA6"/>
    <w:rsid w:val="00EF4AA9"/>
    <w:rsid w:val="00F00FDE"/>
    <w:rsid w:val="00F02512"/>
    <w:rsid w:val="00F0484E"/>
    <w:rsid w:val="00F1322E"/>
    <w:rsid w:val="00F149CF"/>
    <w:rsid w:val="00F167F0"/>
    <w:rsid w:val="00F17438"/>
    <w:rsid w:val="00F22E41"/>
    <w:rsid w:val="00F25925"/>
    <w:rsid w:val="00F2692A"/>
    <w:rsid w:val="00F3476F"/>
    <w:rsid w:val="00F34C8A"/>
    <w:rsid w:val="00F35C8D"/>
    <w:rsid w:val="00F37382"/>
    <w:rsid w:val="00F37761"/>
    <w:rsid w:val="00F37D0B"/>
    <w:rsid w:val="00F41057"/>
    <w:rsid w:val="00F448B4"/>
    <w:rsid w:val="00F46B1A"/>
    <w:rsid w:val="00F6153C"/>
    <w:rsid w:val="00F64091"/>
    <w:rsid w:val="00F722D3"/>
    <w:rsid w:val="00F7537D"/>
    <w:rsid w:val="00F764D2"/>
    <w:rsid w:val="00F95BF3"/>
    <w:rsid w:val="00F973C9"/>
    <w:rsid w:val="00FA13F7"/>
    <w:rsid w:val="00FA4674"/>
    <w:rsid w:val="00FA6217"/>
    <w:rsid w:val="00FA66D9"/>
    <w:rsid w:val="00FB2696"/>
    <w:rsid w:val="00FC3B4F"/>
    <w:rsid w:val="00FC472B"/>
    <w:rsid w:val="00FD067B"/>
    <w:rsid w:val="00FD5055"/>
    <w:rsid w:val="00FD57BB"/>
    <w:rsid w:val="00FD6DF4"/>
    <w:rsid w:val="00FE19E0"/>
    <w:rsid w:val="00FE3971"/>
    <w:rsid w:val="00FE664C"/>
    <w:rsid w:val="00FE6751"/>
    <w:rsid w:val="00FF39C8"/>
    <w:rsid w:val="00FF45B6"/>
    <w:rsid w:val="018A8988"/>
    <w:rsid w:val="01C0B053"/>
    <w:rsid w:val="01D98094"/>
    <w:rsid w:val="02026941"/>
    <w:rsid w:val="02F9AFCD"/>
    <w:rsid w:val="032EBDA6"/>
    <w:rsid w:val="03B47628"/>
    <w:rsid w:val="03C9014E"/>
    <w:rsid w:val="0405ED86"/>
    <w:rsid w:val="047171DF"/>
    <w:rsid w:val="04738748"/>
    <w:rsid w:val="04B64920"/>
    <w:rsid w:val="04B8FC2C"/>
    <w:rsid w:val="05893072"/>
    <w:rsid w:val="05C6D1BE"/>
    <w:rsid w:val="05E0E6FC"/>
    <w:rsid w:val="063037CC"/>
    <w:rsid w:val="063AEDA8"/>
    <w:rsid w:val="064B3231"/>
    <w:rsid w:val="064D7C2B"/>
    <w:rsid w:val="072135B9"/>
    <w:rsid w:val="073799F0"/>
    <w:rsid w:val="073F9CFD"/>
    <w:rsid w:val="0758CB27"/>
    <w:rsid w:val="076EB65F"/>
    <w:rsid w:val="07A23B18"/>
    <w:rsid w:val="07B1E861"/>
    <w:rsid w:val="08A189AE"/>
    <w:rsid w:val="098D6E79"/>
    <w:rsid w:val="0A25CEA0"/>
    <w:rsid w:val="0A31B555"/>
    <w:rsid w:val="0A9C1770"/>
    <w:rsid w:val="0AE191DF"/>
    <w:rsid w:val="0B173595"/>
    <w:rsid w:val="0B408647"/>
    <w:rsid w:val="0B61A03E"/>
    <w:rsid w:val="0B7E2850"/>
    <w:rsid w:val="0BAFCF78"/>
    <w:rsid w:val="0C68E860"/>
    <w:rsid w:val="0C89E757"/>
    <w:rsid w:val="0CFE354C"/>
    <w:rsid w:val="0DFF7562"/>
    <w:rsid w:val="0E8FC8E0"/>
    <w:rsid w:val="0E9BE2FD"/>
    <w:rsid w:val="10252FC9"/>
    <w:rsid w:val="10E11A8A"/>
    <w:rsid w:val="11136234"/>
    <w:rsid w:val="1114CF8E"/>
    <w:rsid w:val="1183C7E5"/>
    <w:rsid w:val="120DEF26"/>
    <w:rsid w:val="12A53952"/>
    <w:rsid w:val="138ABDEE"/>
    <w:rsid w:val="13A1909A"/>
    <w:rsid w:val="13FB909D"/>
    <w:rsid w:val="143A7E46"/>
    <w:rsid w:val="14A6416E"/>
    <w:rsid w:val="156C928E"/>
    <w:rsid w:val="1576D0F3"/>
    <w:rsid w:val="15C0B54F"/>
    <w:rsid w:val="1671816E"/>
    <w:rsid w:val="16771C03"/>
    <w:rsid w:val="17454323"/>
    <w:rsid w:val="17A532C7"/>
    <w:rsid w:val="1832E148"/>
    <w:rsid w:val="19373BC7"/>
    <w:rsid w:val="19E31CE8"/>
    <w:rsid w:val="19FA1741"/>
    <w:rsid w:val="1A4C98A6"/>
    <w:rsid w:val="1ABE26AA"/>
    <w:rsid w:val="1BA4C2FD"/>
    <w:rsid w:val="1C692929"/>
    <w:rsid w:val="1C7E0254"/>
    <w:rsid w:val="1CC03374"/>
    <w:rsid w:val="1D2395CA"/>
    <w:rsid w:val="1D9DF2C4"/>
    <w:rsid w:val="1E58F786"/>
    <w:rsid w:val="1EABC664"/>
    <w:rsid w:val="1EEA6DA6"/>
    <w:rsid w:val="1F2D4017"/>
    <w:rsid w:val="1FBC74F3"/>
    <w:rsid w:val="1FCC3ACF"/>
    <w:rsid w:val="1FFDC752"/>
    <w:rsid w:val="201B7C6E"/>
    <w:rsid w:val="2094B522"/>
    <w:rsid w:val="21983A4C"/>
    <w:rsid w:val="22223859"/>
    <w:rsid w:val="224C9457"/>
    <w:rsid w:val="229B28AA"/>
    <w:rsid w:val="23EC4913"/>
    <w:rsid w:val="243A4805"/>
    <w:rsid w:val="24B0735A"/>
    <w:rsid w:val="24DDD58E"/>
    <w:rsid w:val="250AA360"/>
    <w:rsid w:val="2578F37A"/>
    <w:rsid w:val="25C450A1"/>
    <w:rsid w:val="25F859F1"/>
    <w:rsid w:val="25F9742F"/>
    <w:rsid w:val="270BA360"/>
    <w:rsid w:val="275BAC85"/>
    <w:rsid w:val="276F52B5"/>
    <w:rsid w:val="2785D5D4"/>
    <w:rsid w:val="27A6FB38"/>
    <w:rsid w:val="281FB38D"/>
    <w:rsid w:val="28CC245D"/>
    <w:rsid w:val="298D09D9"/>
    <w:rsid w:val="29E33B27"/>
    <w:rsid w:val="2A39012E"/>
    <w:rsid w:val="2A4AD7B1"/>
    <w:rsid w:val="2A6E70C6"/>
    <w:rsid w:val="2B1D2E7B"/>
    <w:rsid w:val="2B2AD75D"/>
    <w:rsid w:val="2B66565F"/>
    <w:rsid w:val="2B9B83E0"/>
    <w:rsid w:val="2C19B89E"/>
    <w:rsid w:val="2CAF94AE"/>
    <w:rsid w:val="2CFB11C4"/>
    <w:rsid w:val="2DA11377"/>
    <w:rsid w:val="2DBB6B83"/>
    <w:rsid w:val="2DD73ECF"/>
    <w:rsid w:val="2E5E9976"/>
    <w:rsid w:val="2F5DC7C8"/>
    <w:rsid w:val="30CC5686"/>
    <w:rsid w:val="30DB6559"/>
    <w:rsid w:val="30ED942B"/>
    <w:rsid w:val="31C64D7E"/>
    <w:rsid w:val="328B30DD"/>
    <w:rsid w:val="3293C247"/>
    <w:rsid w:val="32A6C117"/>
    <w:rsid w:val="32C5C2F1"/>
    <w:rsid w:val="32CAD1B6"/>
    <w:rsid w:val="330FAE7F"/>
    <w:rsid w:val="332EDDE3"/>
    <w:rsid w:val="339AE481"/>
    <w:rsid w:val="33A7B52F"/>
    <w:rsid w:val="34F21E56"/>
    <w:rsid w:val="3629B61F"/>
    <w:rsid w:val="3669A223"/>
    <w:rsid w:val="37D95DC8"/>
    <w:rsid w:val="383BC922"/>
    <w:rsid w:val="383F7EF2"/>
    <w:rsid w:val="38903279"/>
    <w:rsid w:val="38E60D2A"/>
    <w:rsid w:val="395FE118"/>
    <w:rsid w:val="397BBFCB"/>
    <w:rsid w:val="3A2C4086"/>
    <w:rsid w:val="3A729D9C"/>
    <w:rsid w:val="3AAA3A6C"/>
    <w:rsid w:val="3AF4C486"/>
    <w:rsid w:val="3B8D5881"/>
    <w:rsid w:val="3BF5EEAD"/>
    <w:rsid w:val="3C1817D1"/>
    <w:rsid w:val="3C25DA8C"/>
    <w:rsid w:val="3CE21086"/>
    <w:rsid w:val="3CE72C5C"/>
    <w:rsid w:val="3CE8003D"/>
    <w:rsid w:val="3D2C5891"/>
    <w:rsid w:val="3D61A663"/>
    <w:rsid w:val="3DB8AE8D"/>
    <w:rsid w:val="3EC9A289"/>
    <w:rsid w:val="3F87141D"/>
    <w:rsid w:val="3F9F2BF0"/>
    <w:rsid w:val="3FA17F3F"/>
    <w:rsid w:val="40519A61"/>
    <w:rsid w:val="40702A75"/>
    <w:rsid w:val="4088B6A7"/>
    <w:rsid w:val="40F164FD"/>
    <w:rsid w:val="414C49C8"/>
    <w:rsid w:val="424F426B"/>
    <w:rsid w:val="432C73DC"/>
    <w:rsid w:val="441EE88A"/>
    <w:rsid w:val="4427B630"/>
    <w:rsid w:val="44455350"/>
    <w:rsid w:val="446BAB9F"/>
    <w:rsid w:val="446EAF6B"/>
    <w:rsid w:val="44D41F5E"/>
    <w:rsid w:val="457DEE6D"/>
    <w:rsid w:val="457FD475"/>
    <w:rsid w:val="45CA6717"/>
    <w:rsid w:val="45F0A368"/>
    <w:rsid w:val="462DD02D"/>
    <w:rsid w:val="468F2B1B"/>
    <w:rsid w:val="469F76D0"/>
    <w:rsid w:val="47537E7D"/>
    <w:rsid w:val="47BF6962"/>
    <w:rsid w:val="47D9F234"/>
    <w:rsid w:val="4914C921"/>
    <w:rsid w:val="4ABFAADE"/>
    <w:rsid w:val="4AC1CEA2"/>
    <w:rsid w:val="4AD17174"/>
    <w:rsid w:val="4B4787AA"/>
    <w:rsid w:val="4B944652"/>
    <w:rsid w:val="4B9DF6AC"/>
    <w:rsid w:val="4BA1F253"/>
    <w:rsid w:val="4BEA1593"/>
    <w:rsid w:val="4C6A0129"/>
    <w:rsid w:val="4D69E538"/>
    <w:rsid w:val="4DAC8304"/>
    <w:rsid w:val="4E090726"/>
    <w:rsid w:val="4E406EBA"/>
    <w:rsid w:val="4F07200B"/>
    <w:rsid w:val="4F72478A"/>
    <w:rsid w:val="4F7E4392"/>
    <w:rsid w:val="50320B33"/>
    <w:rsid w:val="50934121"/>
    <w:rsid w:val="5250E694"/>
    <w:rsid w:val="527D0BBC"/>
    <w:rsid w:val="52B330EA"/>
    <w:rsid w:val="5355C5AD"/>
    <w:rsid w:val="5390E43D"/>
    <w:rsid w:val="54C38A83"/>
    <w:rsid w:val="54D106CF"/>
    <w:rsid w:val="550CD764"/>
    <w:rsid w:val="5683EF92"/>
    <w:rsid w:val="578AB577"/>
    <w:rsid w:val="57A4A60B"/>
    <w:rsid w:val="57C03892"/>
    <w:rsid w:val="580BA766"/>
    <w:rsid w:val="582796CC"/>
    <w:rsid w:val="588643B0"/>
    <w:rsid w:val="5921BCD7"/>
    <w:rsid w:val="5945AE99"/>
    <w:rsid w:val="5A1E4FDE"/>
    <w:rsid w:val="5A551C31"/>
    <w:rsid w:val="5B0DC93A"/>
    <w:rsid w:val="5B3034EE"/>
    <w:rsid w:val="5B8D6A71"/>
    <w:rsid w:val="5BE39003"/>
    <w:rsid w:val="5BFDFE24"/>
    <w:rsid w:val="5D5E4482"/>
    <w:rsid w:val="5D78D5CF"/>
    <w:rsid w:val="5DA38708"/>
    <w:rsid w:val="5DB11F19"/>
    <w:rsid w:val="5DDBC4B0"/>
    <w:rsid w:val="5DEEED6E"/>
    <w:rsid w:val="5E4DE397"/>
    <w:rsid w:val="5E7C143E"/>
    <w:rsid w:val="5ED6F3DD"/>
    <w:rsid w:val="5EDFDB20"/>
    <w:rsid w:val="5F4194E3"/>
    <w:rsid w:val="5FCD2358"/>
    <w:rsid w:val="60205D23"/>
    <w:rsid w:val="60509B27"/>
    <w:rsid w:val="60680B66"/>
    <w:rsid w:val="60E91D79"/>
    <w:rsid w:val="61415729"/>
    <w:rsid w:val="619C4ABD"/>
    <w:rsid w:val="622F53E8"/>
    <w:rsid w:val="62969923"/>
    <w:rsid w:val="62D372A9"/>
    <w:rsid w:val="62FBE26E"/>
    <w:rsid w:val="6310BF22"/>
    <w:rsid w:val="63AFC611"/>
    <w:rsid w:val="640ED439"/>
    <w:rsid w:val="648682BC"/>
    <w:rsid w:val="64A8BA1F"/>
    <w:rsid w:val="64DAB639"/>
    <w:rsid w:val="64EE30BB"/>
    <w:rsid w:val="65EF7DF7"/>
    <w:rsid w:val="661EF617"/>
    <w:rsid w:val="662B61E9"/>
    <w:rsid w:val="666C3D93"/>
    <w:rsid w:val="667E379E"/>
    <w:rsid w:val="66E66129"/>
    <w:rsid w:val="66FAB7B3"/>
    <w:rsid w:val="67393641"/>
    <w:rsid w:val="67400AA4"/>
    <w:rsid w:val="685122E1"/>
    <w:rsid w:val="68C68383"/>
    <w:rsid w:val="690BFCE8"/>
    <w:rsid w:val="6945263B"/>
    <w:rsid w:val="697F21C3"/>
    <w:rsid w:val="6A8165FB"/>
    <w:rsid w:val="6BE60A90"/>
    <w:rsid w:val="6C068573"/>
    <w:rsid w:val="6C18C512"/>
    <w:rsid w:val="6C374493"/>
    <w:rsid w:val="6C473933"/>
    <w:rsid w:val="6C76D24F"/>
    <w:rsid w:val="6CEC9FB0"/>
    <w:rsid w:val="6D14B5E0"/>
    <w:rsid w:val="6D7F161F"/>
    <w:rsid w:val="6E0ADAFF"/>
    <w:rsid w:val="6E256FA0"/>
    <w:rsid w:val="6E3187B0"/>
    <w:rsid w:val="6E3F4BC0"/>
    <w:rsid w:val="6FA8D649"/>
    <w:rsid w:val="702D6796"/>
    <w:rsid w:val="70459246"/>
    <w:rsid w:val="70D2C804"/>
    <w:rsid w:val="71089D3A"/>
    <w:rsid w:val="716AC35C"/>
    <w:rsid w:val="7231E358"/>
    <w:rsid w:val="72C686AF"/>
    <w:rsid w:val="73F1FF79"/>
    <w:rsid w:val="743747D0"/>
    <w:rsid w:val="74E979B4"/>
    <w:rsid w:val="7552FCC6"/>
    <w:rsid w:val="7558F29F"/>
    <w:rsid w:val="75C462B6"/>
    <w:rsid w:val="75DF68BF"/>
    <w:rsid w:val="76F5AE57"/>
    <w:rsid w:val="76FD3177"/>
    <w:rsid w:val="7707EA77"/>
    <w:rsid w:val="782365A2"/>
    <w:rsid w:val="78238558"/>
    <w:rsid w:val="7827E533"/>
    <w:rsid w:val="787C3DA2"/>
    <w:rsid w:val="78EC8ED1"/>
    <w:rsid w:val="78FF9919"/>
    <w:rsid w:val="790101BB"/>
    <w:rsid w:val="793DAF56"/>
    <w:rsid w:val="79CCAC36"/>
    <w:rsid w:val="7A41EA7D"/>
    <w:rsid w:val="7A49C1B3"/>
    <w:rsid w:val="7AB68280"/>
    <w:rsid w:val="7AF1F4A5"/>
    <w:rsid w:val="7AF87951"/>
    <w:rsid w:val="7CADB2E2"/>
    <w:rsid w:val="7CBF19A7"/>
    <w:rsid w:val="7D964CB3"/>
    <w:rsid w:val="7DE7FACE"/>
    <w:rsid w:val="7E166815"/>
    <w:rsid w:val="7E551663"/>
    <w:rsid w:val="7E7B7F12"/>
    <w:rsid w:val="7EAE2D67"/>
    <w:rsid w:val="7ECB4EB7"/>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CEA22ABB-549E-4A4D-B4C7-3018CFC4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7D0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27D0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27D0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27D0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27D0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27D0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27D0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styleId="QuoteChar" w:customStyle="1">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styleId="CommentTextChar" w:customStyle="1">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styleId="CommentSubjectChar" w:customStyle="1">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customXml/itemProps2.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3.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4.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JENNINGS, MARIE A CIV USAF AFMC HQAFMC/EN/DATF</dc:creator>
  <keywords/>
  <dc:description/>
  <lastModifiedBy>LOIACONO, ELIZABETH A CIV USAF AFMC HQ AFMC/ENZ</lastModifiedBy>
  <revision>161</revision>
  <lastPrinted>2024-10-24T19:47:00.0000000Z</lastPrinted>
  <dcterms:created xsi:type="dcterms:W3CDTF">2024-10-16T23:51:00.0000000Z</dcterms:created>
  <dcterms:modified xsi:type="dcterms:W3CDTF">2025-01-10T18:31:11.8247091Z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ies>
</file>