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A69AB">
      <w:pPr>
        <w:jc w:val="center"/>
      </w:pPr>
      <w:r>
        <w:rPr>
          <w:rFonts w:hint="eastAsia"/>
        </w:rPr>
        <w:t>关于自动化学院</w:t>
      </w:r>
      <w:r>
        <w:t>202</w:t>
      </w:r>
      <w:r>
        <w:rPr>
          <w:rFonts w:hint="eastAsia"/>
          <w:lang w:val="en-US" w:eastAsia="zh-CN"/>
        </w:rPr>
        <w:t>6</w:t>
      </w:r>
      <w:r>
        <w:t>届本科毕业设计选题通知</w:t>
      </w:r>
    </w:p>
    <w:p w14:paraId="58CD6AF5">
      <w:r>
        <w:t xml:space="preserve"> </w:t>
      </w:r>
    </w:p>
    <w:p w14:paraId="5E6CA578"/>
    <w:p w14:paraId="235FC378">
      <w:r>
        <w:rPr>
          <w:rFonts w:hint="eastAsia"/>
        </w:rPr>
        <w:t>各毕业班学生：</w:t>
      </w:r>
    </w:p>
    <w:p w14:paraId="394ECE79"/>
    <w:p w14:paraId="130DB1A1">
      <w:r>
        <w:t xml:space="preserve">    现定于202</w:t>
      </w:r>
      <w:r>
        <w:rPr>
          <w:rFonts w:hint="eastAsia"/>
          <w:lang w:val="en-US" w:eastAsia="zh-CN"/>
        </w:rPr>
        <w:t>5</w:t>
      </w:r>
      <w:r>
        <w:t>年11月1</w:t>
      </w:r>
      <w:r>
        <w:rPr>
          <w:rFonts w:hint="eastAsia"/>
          <w:lang w:val="en-US" w:eastAsia="zh-CN"/>
        </w:rPr>
        <w:t>6</w:t>
      </w:r>
      <w:r>
        <w:t>日</w:t>
      </w:r>
      <w:r>
        <w:rPr>
          <w:rFonts w:hint="eastAsia"/>
          <w:lang w:val="en-US" w:eastAsia="zh-CN"/>
        </w:rPr>
        <w:t>14：</w:t>
      </w:r>
      <w:r>
        <w:t xml:space="preserve"> 00——202</w:t>
      </w:r>
      <w:r>
        <w:rPr>
          <w:rFonts w:hint="eastAsia"/>
          <w:lang w:val="en-US" w:eastAsia="zh-CN"/>
        </w:rPr>
        <w:t>5</w:t>
      </w:r>
      <w:r>
        <w:t>年11月</w:t>
      </w:r>
      <w:r>
        <w:rPr>
          <w:rFonts w:hint="eastAsia"/>
          <w:lang w:val="en-US" w:eastAsia="zh-CN"/>
        </w:rPr>
        <w:t>21</w:t>
      </w:r>
      <w:r>
        <w:t>日</w:t>
      </w:r>
      <w:r>
        <w:rPr>
          <w:rFonts w:hint="eastAsia"/>
          <w:lang w:val="en-US" w:eastAsia="zh-CN"/>
        </w:rPr>
        <w:t>16</w:t>
      </w:r>
      <w:r>
        <w:t>：</w:t>
      </w:r>
      <w:r>
        <w:rPr>
          <w:rFonts w:hint="eastAsia"/>
          <w:lang w:val="en-US" w:eastAsia="zh-CN"/>
        </w:rPr>
        <w:t>00</w:t>
      </w:r>
      <w:r>
        <w:t>开放师生互选功能。请同学们在规定时间内到系统中完成选题（操作指南电子版见附件1），逾期不再受理。选题过程中请注意一下几点：</w:t>
      </w:r>
    </w:p>
    <w:p w14:paraId="466E94D0"/>
    <w:p w14:paraId="625416B9">
      <w:pPr>
        <w:ind w:firstLine="420" w:firstLineChars="200"/>
      </w:pPr>
      <w:r>
        <w:rPr>
          <w:rFonts w:hint="eastAsia"/>
        </w:rPr>
        <w:t>一、因学生与老师要相互选择才能绑定关系，为避免重复选择，学生可在系统互选之前，先在线下联系老师，确定题目。等系统开放后，直接选择该题目，可大大促进互选进度。</w:t>
      </w:r>
    </w:p>
    <w:p w14:paraId="5EE41733"/>
    <w:p w14:paraId="561C4D62">
      <w:pPr>
        <w:ind w:firstLine="420" w:firstLineChars="200"/>
      </w:pPr>
      <w:r>
        <w:rPr>
          <w:rFonts w:hint="eastAsia"/>
        </w:rPr>
        <w:t>二、选题是师生的双向选择，学生选题后，还要由老师到系统中点击“认定”才能绑定师生关系。所以请同学们选题后，多提醒所选教师及时到系统中点击“认定”。教师一直未点击“认定”的，学生则需要抓紧时间重新选择其他导师的题目，并催促该教师及时点击“认定”。</w:t>
      </w:r>
    </w:p>
    <w:p w14:paraId="069529F8"/>
    <w:p w14:paraId="564ACCD3">
      <w:pPr>
        <w:ind w:firstLine="420" w:firstLineChars="200"/>
      </w:pPr>
      <w:r>
        <w:rPr>
          <w:rFonts w:hint="eastAsia"/>
        </w:rPr>
        <w:t>三、选题最终是要达到“一人一题”的结果，不可出现“多人一题”或“一人多题”的现象，如最后发现有异常情况，请及时联系导师调整。</w:t>
      </w:r>
    </w:p>
    <w:p w14:paraId="3E976FB5"/>
    <w:p w14:paraId="3F68C7E3">
      <w:pPr>
        <w:ind w:firstLine="420" w:firstLineChars="200"/>
      </w:pPr>
      <w:r>
        <w:rPr>
          <w:rFonts w:hint="eastAsia"/>
        </w:rPr>
        <w:t>四、每位学生必须要登录系统亲自选题，不能等待学院随机安排，学院也不会随机安排。不选题将影响毕业，请务必慎重。</w:t>
      </w:r>
    </w:p>
    <w:p w14:paraId="4D4BE9E3"/>
    <w:p w14:paraId="21B4F8D4">
      <w:pPr>
        <w:ind w:firstLine="420" w:firstLineChars="200"/>
      </w:pPr>
      <w:r>
        <w:rPr>
          <w:rFonts w:hint="eastAsia"/>
        </w:rPr>
        <w:t>五、每位学生需签署《学术诚信承诺书》（见附件</w:t>
      </w:r>
      <w:r>
        <w:t>2，请自行打印），于11月</w:t>
      </w:r>
      <w:r>
        <w:rPr>
          <w:rFonts w:hint="eastAsia"/>
          <w:lang w:val="en-US" w:eastAsia="zh-CN"/>
        </w:rPr>
        <w:t>28</w:t>
      </w:r>
      <w:r>
        <w:t>日之前交给班长，班长收齐后于2</w:t>
      </w:r>
      <w:r>
        <w:rPr>
          <w:rFonts w:hint="eastAsia"/>
          <w:lang w:val="en-US" w:eastAsia="zh-CN"/>
        </w:rPr>
        <w:t>9</w:t>
      </w:r>
      <w:r>
        <w:t>日交到综合楼</w:t>
      </w:r>
      <w:r>
        <w:rPr>
          <w:rFonts w:hint="eastAsia"/>
          <w:lang w:val="en-US" w:eastAsia="zh-CN"/>
        </w:rPr>
        <w:t>214梁</w:t>
      </w:r>
      <w:r>
        <w:t>老师处。</w:t>
      </w:r>
    </w:p>
    <w:p w14:paraId="5EB01603"/>
    <w:p w14:paraId="5AE440CE">
      <w:pPr>
        <w:ind w:firstLine="420" w:firstLineChars="200"/>
      </w:pPr>
      <w:r>
        <w:rPr>
          <w:rFonts w:hint="eastAsia"/>
        </w:rPr>
        <w:t>六、请每位毕业班同学阅读完本通知后，都在班长手里的《</w:t>
      </w:r>
      <w:r>
        <w:t>202</w:t>
      </w:r>
      <w:r>
        <w:rPr>
          <w:rFonts w:hint="eastAsia"/>
          <w:lang w:val="en-US" w:eastAsia="zh-CN"/>
        </w:rPr>
        <w:t>6</w:t>
      </w:r>
      <w:r>
        <w:t>届毕业设计选题通知内容知悉确认书》（见背面）上亲笔签名。有不在名单上的学生，请补充在表格后面。对于不在学校的学生，由班长打电话确认通知到位后，可由班长代签。此表由班长于11月</w:t>
      </w:r>
      <w:r>
        <w:rPr>
          <w:rFonts w:hint="eastAsia"/>
          <w:lang w:val="en-US" w:eastAsia="zh-CN"/>
        </w:rPr>
        <w:t>21</w:t>
      </w:r>
      <w:r>
        <w:t xml:space="preserve">日之前交回综合楼214梁老师处。                                  </w:t>
      </w:r>
    </w:p>
    <w:p w14:paraId="2F88AC31"/>
    <w:p w14:paraId="4B80DB13">
      <w:r>
        <w:rPr>
          <w:rFonts w:hint="eastAsia"/>
        </w:rPr>
        <w:t>附件</w:t>
      </w:r>
      <w:r>
        <w:t>1：学生操作指南</w:t>
      </w:r>
    </w:p>
    <w:p w14:paraId="6BF3215F"/>
    <w:p w14:paraId="15D61202">
      <w:r>
        <w:rPr>
          <w:rFonts w:hint="eastAsia"/>
        </w:rPr>
        <w:t>附件</w:t>
      </w:r>
      <w:r>
        <w:t>2：《学术诚信承诺书》</w:t>
      </w:r>
    </w:p>
    <w:p w14:paraId="16E5D4A5">
      <w:r>
        <w:rPr>
          <w:rFonts w:hint="eastAsia"/>
        </w:rPr>
        <w:t>附件</w:t>
      </w:r>
      <w:r>
        <w:t>3：《202</w:t>
      </w:r>
      <w:r>
        <w:rPr>
          <w:rFonts w:hint="eastAsia"/>
          <w:lang w:val="en-US" w:eastAsia="zh-CN"/>
        </w:rPr>
        <w:t>6</w:t>
      </w:r>
      <w:r>
        <w:t>届毕业设计（论文）手册.pdf》</w:t>
      </w:r>
    </w:p>
    <w:p w14:paraId="2CC1BBCE">
      <w:r>
        <w:rPr>
          <w:rFonts w:hint="eastAsia"/>
        </w:rPr>
        <w:t>附件</w:t>
      </w:r>
      <w:r>
        <w:t>4：《最新版——广东工业大学本科生毕业设计（论文）开题报告》</w:t>
      </w:r>
    </w:p>
    <w:p w14:paraId="792DD28D">
      <w:pPr>
        <w:jc w:val="right"/>
      </w:pPr>
      <w:r>
        <w:rPr>
          <w:rFonts w:hint="eastAsia"/>
        </w:rPr>
        <w:t>自动化学院</w:t>
      </w:r>
    </w:p>
    <w:p w14:paraId="7686A053"/>
    <w:p w14:paraId="6271904F">
      <w:pPr>
        <w:jc w:val="right"/>
      </w:pPr>
      <w:r>
        <w:t>202</w:t>
      </w: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t>年11月1</w:t>
      </w:r>
      <w:r>
        <w:rPr>
          <w:rFonts w:hint="eastAsia"/>
          <w:lang w:val="en-US" w:eastAsia="zh-CN"/>
        </w:rPr>
        <w:t>4</w:t>
      </w:r>
      <w: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2ZmE2MjkwMzdiMjUxMjUwZjMzM2U3NGJkYWQxZDMifQ=="/>
  </w:docVars>
  <w:rsids>
    <w:rsidRoot w:val="00D51C91"/>
    <w:rsid w:val="005777C6"/>
    <w:rsid w:val="00D5062E"/>
    <w:rsid w:val="00D51C91"/>
    <w:rsid w:val="498057D4"/>
    <w:rsid w:val="65C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700</Words>
  <Characters>740</Characters>
  <Lines>5</Lines>
  <Paragraphs>1</Paragraphs>
  <TotalTime>61</TotalTime>
  <ScaleCrop>false</ScaleCrop>
  <LinksUpToDate>false</LinksUpToDate>
  <CharactersWithSpaces>780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2023-11-13T02:16:00Z</dcterms:created>
  <dc:creator>admin</dc:creator>
  <cp:lastModifiedBy>苹妈</cp:lastModifiedBy>
  <dcterms:modified xsi:type="dcterms:W3CDTF">2025-11-13T00:39:59Z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80CCAA0FC6C8414C8635E533DB08A44A_12</vt:lpwstr>
  </property>
</Properties>
</file>