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ettings.xml" ContentType="application/vnd.openxmlformats-officedocument.wordprocessingml.settings+xml"/>
</Types>
</file>

<file path=_rels/.rels><?xml version="1.0" encoding="UTF-8"?>

<Relationships xmlns="http://schemas.openxmlformats.org/package/2006/relationships">
  <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w:body>
    <w:p>
      <w:r>
        <w:rPr>
          <w:b w:val="true"/>
          <w:sz w:val="48"/>
        </w:rPr>
        <w:t>CineCube Report</w:t>
        <w:br/>
      </w:r>
      <w:r>
        <w:t>This is a report on the Avg of amount when and account is fixed to 'Benesov'. We will start by answering the original query and we complement the result with contextualization and detailed analyses.</w:t>
        <w:br/>
      </w:r>
    </w:p>
    <w:p>
      <w:r>
        <w:rPr>
          <w:b w:val="true"/>
          <w:sz w:val="24"/>
        </w:rPr>
        <w:t>Answer to the original question</w:t>
        <w:br/>
      </w:r>
      <w:r/>
    </w:p>
    <w:tbl>
      <w:tblPr>
        <w:tblW w:w="5000" w:type="pct"/>
        <w:jc w:val="right"/>
        <w:tblBorders>
          <w:top w:val="single"/>
          <w:left w:val="single"/>
          <w:bottom w:val="single"/>
          <w:right w:val="single"/>
          <w:insideH w:val="single"/>
          <w:insideV w:val="single"/>
        </w:tblBorders>
      </w:tblPr>
      <w:tr>
        <w:tc>
          <w:p/>
        </w:tc>
        <w:tc>
          <w:p/>
          <w:p>
            <w:pPr>
              <w:jc w:val="left"/>
              <w:textAlignment w:val="center"/>
            </w:pPr>
            <w:r>
              <w:rPr>
                <w:rFonts w:ascii="Calibri"/>
                <w:color w:val="000000"/>
                <w:sz w:val="24"/>
              </w:rPr>
              <w:t/>
            </w:r>
          </w:p>
        </w:tc>
        <w:tc>
          <w:p/>
          <w:p>
            <w:pPr>
              <w:jc w:val="left"/>
            </w:pPr>
            <w:r>
              <w:rPr>
                <w:rFonts w:ascii="Calibri"/>
                <w:color w:val="000000"/>
                <w:sz w:val="24"/>
              </w:rPr>
              <w:t>central Bohemia</w:t>
            </w:r>
          </w:p>
        </w:tc>
      </w:tr>
      <w:tr>
        <w:tc>
          <w:p/>
        </w:tc>
        <w:tc>
          <w:p/>
          <w:p>
            <w:pPr>
              <w:jc w:val="left"/>
            </w:pPr>
            <w:r>
              <w:rPr>
                <w:rFonts w:ascii="Calibri"/>
                <w:color w:val="000000"/>
                <w:sz w:val="24"/>
              </w:rPr>
              <w:t>04-1998</w:t>
            </w:r>
          </w:p>
        </w:tc>
        <w:tc>
          <w:p/>
          <w:p>
            <w:pPr>
              <w:jc w:val="left"/>
            </w:pPr>
            <w:r>
              <w:rPr>
                <w:rFonts w:ascii="Calibri"/>
                <w:color w:val="000000"/>
                <w:sz w:val="24"/>
              </w:rPr>
              <w:t>93888.00</w:t>
            </w:r>
          </w:p>
        </w:tc>
      </w:tr>
      <w:tr>
        <w:tc>
          <w:p/>
        </w:tc>
        <w:tc>
          <w:p/>
          <w:p>
            <w:pPr>
              <w:jc w:val="left"/>
            </w:pPr>
            <w:r>
              <w:rPr>
                <w:rFonts w:ascii="Calibri"/>
                <w:color w:val="000000"/>
                <w:sz w:val="24"/>
              </w:rPr>
              <w:t>06-1998</w:t>
            </w:r>
          </w:p>
        </w:tc>
        <w:tc>
          <w:p/>
          <w:p>
            <w:pPr>
              <w:jc w:val="left"/>
            </w:pPr>
            <w:r>
              <w:rPr>
                <w:rFonts w:ascii="Calibri"/>
                <w:color w:val="FF0000"/>
                <w:sz w:val="24"/>
              </w:rPr>
              <w:t>314688.00</w:t>
            </w:r>
          </w:p>
        </w:tc>
      </w:tr>
      <w:tr>
        <w:tc>
          <w:p/>
        </w:tc>
        <w:tc>
          <w:p/>
          <w:p>
            <w:pPr>
              <w:jc w:val="left"/>
            </w:pPr>
            <w:r>
              <w:rPr>
                <w:rFonts w:ascii="Calibri"/>
                <w:color w:val="000000"/>
                <w:sz w:val="24"/>
              </w:rPr>
              <w:t>07-1998</w:t>
            </w:r>
          </w:p>
        </w:tc>
        <w:tc>
          <w:p/>
          <w:p>
            <w:pPr>
              <w:jc w:val="left"/>
            </w:pPr>
            <w:r>
              <w:rPr>
                <w:rFonts w:ascii="Calibri"/>
                <w:color w:val="000000"/>
                <w:sz w:val="24"/>
              </w:rPr>
              <w:t>208332.00</w:t>
            </w:r>
          </w:p>
        </w:tc>
      </w:tr>
      <w:tr>
        <w:tc>
          <w:p/>
        </w:tc>
        <w:tc>
          <w:p/>
          <w:p>
            <w:pPr>
              <w:jc w:val="left"/>
            </w:pPr>
            <w:r>
              <w:rPr>
                <w:rFonts w:ascii="Calibri"/>
                <w:color w:val="000000"/>
                <w:sz w:val="24"/>
              </w:rPr>
              <w:t>08-1995</w:t>
            </w:r>
          </w:p>
        </w:tc>
        <w:tc>
          <w:p/>
          <w:p>
            <w:pPr>
              <w:jc w:val="left"/>
            </w:pPr>
            <w:r>
              <w:rPr>
                <w:rFonts w:ascii="Calibri"/>
                <w:color w:val="000000"/>
                <w:sz w:val="24"/>
              </w:rPr>
              <w:t>107640.00</w:t>
            </w:r>
          </w:p>
        </w:tc>
      </w:tr>
      <w:tr>
        <w:tc>
          <w:p/>
        </w:tc>
        <w:tc>
          <w:p/>
          <w:p>
            <w:pPr>
              <w:jc w:val="left"/>
            </w:pPr>
            <w:r>
              <w:rPr>
                <w:rFonts w:ascii="Calibri"/>
                <w:color w:val="000000"/>
                <w:sz w:val="24"/>
              </w:rPr>
              <w:t>09-1995</w:t>
            </w:r>
          </w:p>
        </w:tc>
        <w:tc>
          <w:p/>
          <w:p>
            <w:pPr>
              <w:jc w:val="left"/>
            </w:pPr>
            <w:r>
              <w:rPr>
                <w:rFonts w:ascii="Calibri"/>
                <w:color w:val="000000"/>
                <w:sz w:val="24"/>
              </w:rPr>
              <w:t>85860.00</w:t>
            </w:r>
          </w:p>
        </w:tc>
      </w:tr>
      <w:tr>
        <w:tc>
          <w:p/>
        </w:tc>
        <w:tc>
          <w:p/>
          <w:p>
            <w:pPr>
              <w:jc w:val="left"/>
            </w:pPr>
            <w:r>
              <w:rPr>
                <w:rFonts w:ascii="Calibri"/>
                <w:color w:val="000000"/>
                <w:sz w:val="24"/>
              </w:rPr>
              <w:t>12-1997</w:t>
            </w:r>
          </w:p>
        </w:tc>
        <w:tc>
          <w:p/>
          <w:p>
            <w:pPr>
              <w:jc w:val="left"/>
            </w:pPr>
            <w:r>
              <w:rPr>
                <w:rFonts w:ascii="Calibri"/>
                <w:color w:val="0000FF"/>
                <w:sz w:val="24"/>
              </w:rPr>
              <w:t>77544.00</w:t>
            </w:r>
          </w:p>
        </w:tc>
      </w:tr>
    </w:tbl>
    <w:p>
      <w:r>
        <w:rPr>
          <w:sz w:val="24"/>
        </w:rPr>
        <w:t>Here, you can see the answer of the original query. You have specified and account to be equal to 'Benesov'. We report on Avg of amount grouped by account at level 2, and date at level 2 .</w:t>
        <w:br/>
        <w:t xml:space="preserve">You can observe the results in this table. We highlight the largest value with red and the lowest value with blue color. </w:t>
        <w:br/>
      </w:r>
    </w:p>
    <w:p>
      <w:r>
        <w:rPr>
          <w:b w:val="true"/>
          <w:sz w:val="48"/>
        </w:rPr>
        <w:t>Act I: Putting results in context</w:t>
        <w:br/>
      </w:r>
      <w:r>
        <w:t>In this series of slides we put the original result in context, by comparing the behavior of its defining values with the behavior of values that are similar to them.</w:t>
        <w:br/>
      </w:r>
    </w:p>
    <w:p>
      <w:r>
        <w:rPr>
          <w:b w:val="true"/>
          <w:sz w:val="24"/>
        </w:rPr>
        <w:t>Assessing the behavior of account</w:t>
        <w:br/>
      </w:r>
      <w:r/>
    </w:p>
    <w:tbl>
      <w:tblPr>
        <w:tblW w:w="5000" w:type="pct"/>
        <w:jc w:val="right"/>
        <w:tblBorders>
          <w:top w:val="single"/>
          <w:left w:val="single"/>
          <w:bottom w:val="single"/>
          <w:right w:val="single"/>
          <w:insideH w:val="single"/>
          <w:insideV w:val="single"/>
        </w:tblBorders>
      </w:tblPr>
      <w:tr>
        <w:tc>
          <w:p/>
        </w:tc>
        <w:tc>
          <w:p/>
          <w:p>
            <w:pPr>
              <w:jc w:val="left"/>
            </w:pPr>
            <w:r>
              <w:rPr>
                <w:rFonts w:ascii="Calibri"/>
                <w:color w:val="000000"/>
                <w:sz w:val="24"/>
              </w:rPr>
              <w:t xml:space="preserve"> Summary for account</w:t>
            </w:r>
          </w:p>
        </w:tc>
        <w:tc>
          <w:p/>
          <w:p>
            <w:pPr>
              <w:jc w:val="left"/>
            </w:pPr>
            <w:r>
              <w:rPr>
                <w:rFonts w:ascii="Calibri"/>
                <w:b w:val="true"/>
                <w:color w:val="000000"/>
                <w:sz w:val="24"/>
              </w:rPr>
              <w:t>Benesov</w:t>
            </w:r>
          </w:p>
        </w:tc>
        <w:tc>
          <w:p/>
          <w:p>
            <w:pPr>
              <w:jc w:val="left"/>
            </w:pPr>
            <w:r>
              <w:rPr>
                <w:rFonts w:ascii="Calibri"/>
                <w:color w:val="000000"/>
                <w:sz w:val="24"/>
              </w:rPr>
              <w:t>Beroun</w:t>
            </w:r>
          </w:p>
        </w:tc>
        <w:tc>
          <w:p/>
          <w:p>
            <w:pPr>
              <w:jc w:val="left"/>
            </w:pPr>
            <w:r>
              <w:rPr>
                <w:rFonts w:ascii="Calibri"/>
                <w:color w:val="000000"/>
                <w:sz w:val="24"/>
              </w:rPr>
              <w:t>Kladno</w:t>
            </w:r>
          </w:p>
        </w:tc>
        <w:tc>
          <w:p/>
          <w:p>
            <w:pPr>
              <w:jc w:val="left"/>
            </w:pPr>
            <w:r>
              <w:rPr>
                <w:rFonts w:ascii="Calibri"/>
                <w:color w:val="000000"/>
                <w:sz w:val="24"/>
              </w:rPr>
              <w:t>Kolin</w:t>
            </w:r>
          </w:p>
        </w:tc>
        <w:tc>
          <w:p/>
          <w:p>
            <w:pPr>
              <w:jc w:val="left"/>
            </w:pPr>
            <w:r>
              <w:rPr>
                <w:rFonts w:ascii="Calibri"/>
                <w:color w:val="000000"/>
                <w:sz w:val="24"/>
              </w:rPr>
              <w:t>Kutna Hora</w:t>
            </w:r>
          </w:p>
        </w:tc>
        <w:tc>
          <w:p/>
          <w:p>
            <w:pPr>
              <w:jc w:val="left"/>
            </w:pPr>
            <w:r>
              <w:rPr>
                <w:rFonts w:ascii="Calibri"/>
                <w:color w:val="000000"/>
                <w:sz w:val="24"/>
              </w:rPr>
              <w:t>Melnik</w:t>
            </w:r>
          </w:p>
        </w:tc>
        <w:tc>
          <w:p/>
          <w:p>
            <w:pPr>
              <w:jc w:val="left"/>
            </w:pPr>
            <w:r>
              <w:rPr>
                <w:rFonts w:ascii="Calibri"/>
                <w:color w:val="000000"/>
                <w:sz w:val="24"/>
              </w:rPr>
              <w:t>Mlada Boleslav</w:t>
            </w:r>
          </w:p>
        </w:tc>
        <w:tc>
          <w:p/>
          <w:p>
            <w:pPr>
              <w:jc w:val="left"/>
            </w:pPr>
            <w:r>
              <w:rPr>
                <w:rFonts w:ascii="Calibri"/>
                <w:color w:val="000000"/>
                <w:sz w:val="24"/>
              </w:rPr>
              <w:t>Nymburk</w:t>
            </w:r>
          </w:p>
        </w:tc>
        <w:tc>
          <w:p/>
          <w:p>
            <w:pPr>
              <w:jc w:val="left"/>
            </w:pPr>
            <w:r>
              <w:rPr>
                <w:rFonts w:ascii="Calibri"/>
                <w:color w:val="000000"/>
                <w:sz w:val="24"/>
              </w:rPr>
              <w:t>Praha - vychod</w:t>
            </w:r>
          </w:p>
        </w:tc>
        <w:tc>
          <w:p/>
          <w:p>
            <w:pPr>
              <w:jc w:val="left"/>
            </w:pPr>
            <w:r>
              <w:rPr>
                <w:rFonts w:ascii="Calibri"/>
                <w:color w:val="000000"/>
                <w:sz w:val="24"/>
              </w:rPr>
              <w:t>Praha - zapad</w:t>
            </w:r>
          </w:p>
        </w:tc>
        <w:tc>
          <w:p/>
          <w:p>
            <w:pPr>
              <w:jc w:val="left"/>
            </w:pPr>
            <w:r>
              <w:rPr>
                <w:rFonts w:ascii="Calibri"/>
                <w:color w:val="000000"/>
                <w:sz w:val="24"/>
              </w:rPr>
              <w:t>Pribram</w:t>
            </w:r>
          </w:p>
        </w:tc>
        <w:tc>
          <w:p/>
          <w:p>
            <w:pPr>
              <w:jc w:val="left"/>
            </w:pPr>
            <w:r>
              <w:rPr>
                <w:rFonts w:ascii="Calibri"/>
                <w:color w:val="000000"/>
                <w:sz w:val="24"/>
              </w:rPr>
              <w:t>Rakovnik</w:t>
            </w:r>
          </w:p>
        </w:tc>
      </w:tr>
      <w:tr>
        <w:tc>
          <w:p/>
        </w:tc>
        <w:tc>
          <w:p/>
          <w:p>
            <w:pPr>
              <w:jc w:val="left"/>
            </w:pPr>
            <w:r>
              <w:rPr>
                <w:rFonts w:ascii="Calibri"/>
                <w:color w:val="000000"/>
                <w:sz w:val="24"/>
              </w:rPr>
              <w:t>01-1994</w:t>
            </w:r>
          </w:p>
        </w:tc>
        <w:tc>
          <w:p/>
          <w:p>
            <w:pPr>
              <w:jc w:val="left"/>
            </w:pPr>
            <w:r>
              <w:rPr>
                <w:rFonts w:ascii="Calibri"/>
                <w:b w:val="true"/>
                <w:color w:val="000000"/>
                <w:sz w:val="24"/>
              </w:rPr>
              <w:t>-</w:t>
            </w:r>
          </w:p>
        </w:tc>
        <w:tc>
          <w:p/>
          <w:p>
            <w:pPr>
              <w:jc w:val="left"/>
            </w:pPr>
            <w:r>
              <w:rPr>
                <w:rFonts w:ascii="Calibri"/>
                <w:color w:val="000000"/>
                <w:sz w:val="24"/>
              </w:rPr>
              <w:t>-</w:t>
            </w:r>
          </w:p>
        </w:tc>
        <w:tc>
          <w:p/>
          <w:p>
            <w:pPr>
              <w:jc w:val="left"/>
            </w:pPr>
            <w:r>
              <w:rPr>
                <w:rFonts w:ascii="Calibri"/>
                <w:color w:val="0000FF"/>
                <w:sz w:val="24"/>
              </w:rPr>
              <w:t>21072.00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pPr>
            <w:r>
              <w:rPr>
                <w:rFonts w:ascii="Calibri"/>
                <w:color w:val="000000"/>
                <w:sz w:val="24"/>
              </w:rPr>
              <w:t>01-1997</w:t>
            </w:r>
          </w:p>
        </w:tc>
        <w:tc>
          <w:p/>
          <w:p>
            <w:pPr>
              <w:jc w:val="left"/>
            </w:pPr>
            <w:r>
              <w:rPr>
                <w:rFonts w:ascii="Calibri"/>
                <w:b w:val="true"/>
                <w:color w:val="000000"/>
                <w:sz w:val="24"/>
              </w:rPr>
              <w:t>-</w:t>
            </w:r>
          </w:p>
        </w:tc>
        <w:tc>
          <w:p/>
          <w:p>
            <w:pPr>
              <w:jc w:val="left"/>
            </w:pPr>
            <w:r>
              <w:rPr>
                <w:rFonts w:ascii="Calibri"/>
                <w:color w:val="000000"/>
                <w:sz w:val="24"/>
              </w:rPr>
              <w:t>-</w:t>
            </w:r>
          </w:p>
        </w:tc>
        <w:tc>
          <w:p/>
          <w:p>
            <w:pPr>
              <w:jc w:val="left"/>
            </w:pPr>
            <w:r>
              <w:rPr>
                <w:rFonts w:ascii="Calibri"/>
                <w:color w:val="000000"/>
                <w:sz w:val="24"/>
              </w:rPr>
              <w:t>68340.00</w:t>
            </w:r>
          </w:p>
        </w:tc>
        <w:tc>
          <w:p/>
          <w:p>
            <w:pPr>
              <w:jc w:val="left"/>
            </w:pPr>
            <w:r>
              <w:rPr>
                <w:rFonts w:ascii="Calibri"/>
                <w:color w:val="000000"/>
                <w:sz w:val="24"/>
              </w:rPr>
              <w:t>67320.00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FF0000"/>
                <w:sz w:val="24"/>
              </w:rPr>
              <w:t>221880.00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pPr>
            <w:r>
              <w:rPr>
                <w:rFonts w:ascii="Calibri"/>
                <w:color w:val="000000"/>
                <w:sz w:val="24"/>
              </w:rPr>
              <w:t>01-1998</w:t>
            </w:r>
          </w:p>
        </w:tc>
        <w:tc>
          <w:p/>
          <w:p>
            <w:pPr>
              <w:jc w:val="left"/>
            </w:pPr>
            <w:r>
              <w:rPr>
                <w:rFonts w:ascii="Calibri"/>
                <w:b w:val="true"/>
                <w:color w:val="000000"/>
                <w:sz w:val="24"/>
              </w:rPr>
              <w:t>-</w:t>
            </w:r>
          </w:p>
        </w:tc>
        <w:tc>
          <w:p/>
          <w:p>
            <w:pPr>
              <w:jc w:val="left"/>
            </w:pPr>
            <w:r>
              <w:rPr>
                <w:rFonts w:ascii="Calibri"/>
                <w:color w:val="FF0000"/>
                <w:sz w:val="24"/>
              </w:rPr>
              <w:t>504000.00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FF"/>
                <w:sz w:val="24"/>
              </w:rPr>
              <w:t>64224.00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pPr>
            <w:r>
              <w:rPr>
                <w:rFonts w:ascii="Calibri"/>
                <w:color w:val="000000"/>
                <w:sz w:val="24"/>
              </w:rPr>
              <w:t>02-1994</w:t>
            </w:r>
          </w:p>
        </w:tc>
        <w:tc>
          <w:p/>
          <w:p>
            <w:pPr>
              <w:jc w:val="left"/>
            </w:pPr>
            <w:r>
              <w:rPr>
                <w:rFonts w:ascii="Calibri"/>
                <w:b w:val="true"/>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149040.00</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pPr>
            <w:r>
              <w:rPr>
                <w:rFonts w:ascii="Calibri"/>
                <w:color w:val="000000"/>
                <w:sz w:val="24"/>
              </w:rPr>
              <w:t>02-1995</w:t>
            </w:r>
          </w:p>
        </w:tc>
        <w:tc>
          <w:p/>
          <w:p>
            <w:pPr>
              <w:jc w:val="left"/>
            </w:pPr>
            <w:r>
              <w:rPr>
                <w:rFonts w:ascii="Calibri"/>
                <w:b w:val="true"/>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FF0000"/>
                <w:sz w:val="24"/>
              </w:rPr>
              <w:t>538500.00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pPr>
            <w:r>
              <w:rPr>
                <w:rFonts w:ascii="Calibri"/>
                <w:color w:val="000000"/>
                <w:sz w:val="24"/>
              </w:rPr>
              <w:t>02-1996</w:t>
            </w:r>
          </w:p>
        </w:tc>
        <w:tc>
          <w:p/>
          <w:p>
            <w:pPr>
              <w:jc w:val="left"/>
            </w:pPr>
            <w:r>
              <w:rPr>
                <w:rFonts w:ascii="Calibri"/>
                <w:b w:val="true"/>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FF"/>
                <w:sz w:val="24"/>
              </w:rPr>
              <w:t>63252.00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FF"/>
                <w:sz w:val="24"/>
              </w:rPr>
              <w:t>61656.00</w:t>
            </w:r>
          </w:p>
        </w:tc>
      </w:tr>
      <w:tr>
        <w:tc>
          <w:p/>
        </w:tc>
        <w:tc>
          <w:p/>
          <w:p>
            <w:pPr>
              <w:jc w:val="left"/>
            </w:pPr>
            <w:r>
              <w:rPr>
                <w:rFonts w:ascii="Calibri"/>
                <w:color w:val="000000"/>
                <w:sz w:val="24"/>
              </w:rPr>
              <w:t>02-1997</w:t>
            </w:r>
          </w:p>
        </w:tc>
        <w:tc>
          <w:p/>
          <w:p>
            <w:pPr>
              <w:jc w:val="left"/>
            </w:pPr>
            <w:r>
              <w:rPr>
                <w:rFonts w:ascii="Calibri"/>
                <w:b w:val="true"/>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FF0000"/>
                <w:sz w:val="24"/>
              </w:rPr>
              <w:t>317520.00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pPr>
            <w:r>
              <w:rPr>
                <w:rFonts w:ascii="Calibri"/>
                <w:color w:val="000000"/>
                <w:sz w:val="24"/>
              </w:rPr>
              <w:t>02-1998</w:t>
            </w:r>
          </w:p>
        </w:tc>
        <w:tc>
          <w:p/>
          <w:p>
            <w:pPr>
              <w:jc w:val="left"/>
            </w:pPr>
            <w:r>
              <w:rPr>
                <w:rFonts w:ascii="Calibri"/>
                <w:b w:val="true"/>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160656.00</w:t>
            </w:r>
          </w:p>
        </w:tc>
        <w:tc>
          <w:p/>
          <w:p>
            <w:pPr>
              <w:jc w:val="left"/>
            </w:pPr>
            <w:r>
              <w:rPr>
                <w:rFonts w:ascii="Calibri"/>
                <w:color w:val="000000"/>
                <w:sz w:val="24"/>
              </w:rPr>
              <w:t>-</w:t>
            </w:r>
          </w:p>
        </w:tc>
        <w:tc>
          <w:p/>
          <w:p>
            <w:pPr>
              <w:jc w:val="left"/>
            </w:pPr>
            <w:r>
              <w:rPr>
                <w:rFonts w:ascii="Calibri"/>
                <w:color w:val="000000"/>
                <w:sz w:val="24"/>
              </w:rPr>
              <w:t>133800.00</w:t>
            </w:r>
          </w:p>
        </w:tc>
        <w:tc>
          <w:p/>
          <w:p>
            <w:pPr>
              <w:jc w:val="left"/>
            </w:pPr>
            <w:r>
              <w:rPr>
                <w:rFonts w:ascii="Calibri"/>
                <w:color w:val="000000"/>
                <w:sz w:val="24"/>
              </w:rPr>
              <w:t>-</w:t>
            </w:r>
          </w:p>
        </w:tc>
      </w:tr>
      <w:tr>
        <w:tc>
          <w:p/>
        </w:tc>
        <w:tc>
          <w:p/>
          <w:p>
            <w:pPr>
              <w:jc w:val="left"/>
            </w:pPr>
            <w:r>
              <w:rPr>
                <w:rFonts w:ascii="Calibri"/>
                <w:color w:val="000000"/>
                <w:sz w:val="24"/>
              </w:rPr>
              <w:t>03-1994</w:t>
            </w:r>
          </w:p>
        </w:tc>
        <w:tc>
          <w:p/>
          <w:p>
            <w:pPr>
              <w:jc w:val="left"/>
            </w:pPr>
            <w:r>
              <w:rPr>
                <w:rFonts w:ascii="Calibri"/>
                <w:b w:val="true"/>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91632.00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pPr>
            <w:r>
              <w:rPr>
                <w:rFonts w:ascii="Calibri"/>
                <w:color w:val="000000"/>
                <w:sz w:val="24"/>
              </w:rPr>
              <w:t>03-1995</w:t>
            </w:r>
          </w:p>
        </w:tc>
        <w:tc>
          <w:p/>
          <w:p>
            <w:pPr>
              <w:jc w:val="left"/>
            </w:pPr>
            <w:r>
              <w:rPr>
                <w:rFonts w:ascii="Calibri"/>
                <w:b w:val="true"/>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FF0000"/>
                <w:sz w:val="24"/>
              </w:rPr>
              <w:t>331560.00</w:t>
            </w:r>
          </w:p>
        </w:tc>
        <w:tc>
          <w:p/>
          <w:p>
            <w:pPr>
              <w:jc w:val="left"/>
            </w:pPr>
            <w:r>
              <w:rPr>
                <w:rFonts w:ascii="Calibri"/>
                <w:color w:val="000000"/>
                <w:sz w:val="24"/>
              </w:rPr>
              <w:t>-</w:t>
            </w:r>
          </w:p>
        </w:tc>
      </w:tr>
      <w:tr>
        <w:tc>
          <w:p/>
        </w:tc>
        <w:tc>
          <w:p/>
          <w:p>
            <w:pPr>
              <w:jc w:val="left"/>
            </w:pPr>
            <w:r>
              <w:rPr>
                <w:rFonts w:ascii="Calibri"/>
                <w:color w:val="000000"/>
                <w:sz w:val="24"/>
              </w:rPr>
              <w:t>03-1997</w:t>
            </w:r>
          </w:p>
        </w:tc>
        <w:tc>
          <w:p/>
          <w:p>
            <w:pPr>
              <w:jc w:val="left"/>
            </w:pPr>
            <w:r>
              <w:rPr>
                <w:rFonts w:ascii="Calibri"/>
                <w:b w:val="true"/>
                <w:color w:val="000000"/>
                <w:sz w:val="24"/>
              </w:rPr>
              <w:t>-</w:t>
            </w:r>
          </w:p>
        </w:tc>
        <w:tc>
          <w:p/>
          <w:p>
            <w:pPr>
              <w:jc w:val="left"/>
            </w:pPr>
            <w:r>
              <w:rPr>
                <w:rFonts w:ascii="Calibri"/>
                <w:color w:val="0000FF"/>
                <w:sz w:val="24"/>
              </w:rPr>
              <w:t>66696.00</w:t>
            </w:r>
          </w:p>
        </w:tc>
        <w:tc>
          <w:p/>
          <w:p>
            <w:pPr>
              <w:jc w:val="left"/>
            </w:pPr>
            <w:r>
              <w:rPr>
                <w:rFonts w:ascii="Calibri"/>
                <w:color w:val="000000"/>
                <w:sz w:val="24"/>
              </w:rPr>
              <w:t>-</w:t>
            </w:r>
          </w:p>
        </w:tc>
        <w:tc>
          <w:p/>
          <w:p>
            <w:pPr>
              <w:jc w:val="left"/>
            </w:pPr>
            <w:r>
              <w:rPr>
                <w:rFonts w:ascii="Calibri"/>
                <w:color w:val="000000"/>
                <w:sz w:val="24"/>
              </w:rPr>
              <w:t>76080.00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97176.00</w:t>
            </w:r>
          </w:p>
        </w:tc>
        <w:tc>
          <w:p/>
          <w:p>
            <w:pPr>
              <w:jc w:val="left"/>
            </w:pPr>
            <w:r>
              <w:rPr>
                <w:rFonts w:ascii="Calibri"/>
                <w:color w:val="FF0000"/>
                <w:sz w:val="24"/>
              </w:rPr>
              <w:t>341280.00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pPr>
            <w:r>
              <w:rPr>
                <w:rFonts w:ascii="Calibri"/>
                <w:color w:val="000000"/>
                <w:sz w:val="24"/>
              </w:rPr>
              <w:t>03-1998</w:t>
            </w:r>
          </w:p>
        </w:tc>
        <w:tc>
          <w:p/>
          <w:p>
            <w:pPr>
              <w:jc w:val="left"/>
            </w:pPr>
            <w:r>
              <w:rPr>
                <w:rFonts w:ascii="Calibri"/>
                <w:b w:val="true"/>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FF"/>
                <w:sz w:val="24"/>
              </w:rPr>
              <w:t>22356.00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FF"/>
                <w:sz w:val="24"/>
              </w:rPr>
              <w:t>52236.00</w:t>
            </w:r>
          </w:p>
        </w:tc>
        <w:tc>
          <w:p/>
          <w:p>
            <w:pPr>
              <w:jc w:val="left"/>
            </w:pPr>
            <w:r>
              <w:rPr>
                <w:rFonts w:ascii="Calibri"/>
                <w:color w:val="000000"/>
                <w:sz w:val="24"/>
              </w:rPr>
              <w:t>-</w:t>
            </w:r>
          </w:p>
        </w:tc>
        <w:tc>
          <w:p/>
          <w:p>
            <w:pPr>
              <w:jc w:val="left"/>
            </w:pPr>
            <w:r>
              <w:rPr>
                <w:rFonts w:ascii="Calibri"/>
                <w:color w:val="0000FF"/>
                <w:sz w:val="24"/>
              </w:rPr>
              <w:t>49044.00</w:t>
            </w:r>
          </w:p>
        </w:tc>
        <w:tc>
          <w:p/>
          <w:p>
            <w:pPr>
              <w:jc w:val="left"/>
            </w:pPr>
            <w:r>
              <w:rPr>
                <w:rFonts w:ascii="Calibri"/>
                <w:color w:val="0000FF"/>
                <w:sz w:val="24"/>
              </w:rPr>
              <w:t>40632.00</w:t>
            </w:r>
          </w:p>
        </w:tc>
        <w:tc>
          <w:p/>
          <w:p>
            <w:pPr>
              <w:jc w:val="left"/>
            </w:pPr>
            <w:r>
              <w:rPr>
                <w:rFonts w:ascii="Calibri"/>
                <w:color w:val="000000"/>
                <w:sz w:val="24"/>
              </w:rPr>
              <w:t>-</w:t>
            </w:r>
          </w:p>
        </w:tc>
      </w:tr>
      <w:tr>
        <w:tc>
          <w:p/>
        </w:tc>
        <w:tc>
          <w:p/>
          <w:p>
            <w:pPr>
              <w:jc w:val="left"/>
            </w:pPr>
            <w:r>
              <w:rPr>
                <w:rFonts w:ascii="Calibri"/>
                <w:color w:val="000000"/>
                <w:sz w:val="24"/>
              </w:rPr>
              <w:t>04-1995</w:t>
            </w:r>
          </w:p>
        </w:tc>
        <w:tc>
          <w:p/>
          <w:p>
            <w:pPr>
              <w:jc w:val="left"/>
            </w:pPr>
            <w:r>
              <w:rPr>
                <w:rFonts w:ascii="Calibri"/>
                <w:b w:val="true"/>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126600.00</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pPr>
            <w:r>
              <w:rPr>
                <w:rFonts w:ascii="Calibri"/>
                <w:color w:val="000000"/>
                <w:sz w:val="24"/>
              </w:rPr>
              <w:t>04-1996</w:t>
            </w:r>
          </w:p>
        </w:tc>
        <w:tc>
          <w:p/>
          <w:p>
            <w:pPr>
              <w:jc w:val="left"/>
            </w:pPr>
            <w:r>
              <w:rPr>
                <w:rFonts w:ascii="Calibri"/>
                <w:b w:val="true"/>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FF"/>
                <w:sz w:val="24"/>
              </w:rPr>
              <w:t>44628.00</w:t>
            </w:r>
          </w:p>
        </w:tc>
      </w:tr>
      <w:tr>
        <w:tc>
          <w:p/>
        </w:tc>
        <w:tc>
          <w:p/>
          <w:p>
            <w:pPr>
              <w:jc w:val="left"/>
            </w:pPr>
            <w:r>
              <w:rPr>
                <w:rFonts w:ascii="Calibri"/>
                <w:color w:val="000000"/>
                <w:sz w:val="24"/>
              </w:rPr>
              <w:t>04-1997</w:t>
            </w:r>
          </w:p>
        </w:tc>
        <w:tc>
          <w:p/>
          <w:p>
            <w:pPr>
              <w:jc w:val="left"/>
            </w:pPr>
            <w:r>
              <w:rPr>
                <w:rFonts w:ascii="Calibri"/>
                <w:b w:val="true"/>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196800.00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164256.00</w:t>
            </w:r>
          </w:p>
        </w:tc>
        <w:tc>
          <w:p/>
          <w:p>
            <w:pPr>
              <w:jc w:val="left"/>
            </w:pPr>
            <w:r>
              <w:rPr>
                <w:rFonts w:ascii="Calibri"/>
                <w:color w:val="000000"/>
                <w:sz w:val="24"/>
              </w:rPr>
              <w:t>-</w:t>
            </w:r>
          </w:p>
        </w:tc>
        <w:tc>
          <w:p/>
          <w:p>
            <w:pPr>
              <w:jc w:val="left"/>
            </w:pPr>
            <w:r>
              <w:rPr>
                <w:rFonts w:ascii="Calibri"/>
                <w:color w:val="000000"/>
                <w:sz w:val="24"/>
              </w:rPr>
              <w:t>148140.00</w:t>
            </w:r>
          </w:p>
        </w:tc>
      </w:tr>
      <w:tr>
        <w:tc>
          <w:p/>
        </w:tc>
        <w:tc>
          <w:p/>
          <w:p>
            <w:pPr>
              <w:jc w:val="left"/>
            </w:pPr>
            <w:r>
              <w:rPr>
                <w:rFonts w:ascii="Calibri"/>
                <w:color w:val="000000"/>
                <w:sz w:val="24"/>
              </w:rPr>
              <w:t>04-1998</w:t>
            </w:r>
          </w:p>
        </w:tc>
        <w:tc>
          <w:p/>
          <w:p>
            <w:pPr>
              <w:jc w:val="left"/>
            </w:pPr>
            <w:r>
              <w:rPr>
                <w:rFonts w:ascii="Calibri"/>
                <w:b w:val="true"/>
                <w:color w:val="000000"/>
                <w:sz w:val="24"/>
              </w:rPr>
              <w:t>93888.00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104964.00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144960.00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pPr>
            <w:r>
              <w:rPr>
                <w:rFonts w:ascii="Calibri"/>
                <w:color w:val="000000"/>
                <w:sz w:val="24"/>
              </w:rPr>
              <w:t>05-1994</w:t>
            </w:r>
          </w:p>
        </w:tc>
        <w:tc>
          <w:p/>
          <w:p>
            <w:pPr>
              <w:jc w:val="left"/>
            </w:pPr>
            <w:r>
              <w:rPr>
                <w:rFonts w:ascii="Calibri"/>
                <w:b w:val="true"/>
                <w:color w:val="000000"/>
                <w:sz w:val="24"/>
              </w:rPr>
              <w:t>-</w:t>
            </w:r>
          </w:p>
        </w:tc>
        <w:tc>
          <w:p/>
          <w:p>
            <w:pPr>
              <w:jc w:val="left"/>
            </w:pPr>
            <w:r>
              <w:rPr>
                <w:rFonts w:ascii="Calibri"/>
                <w:color w:val="000000"/>
                <w:sz w:val="24"/>
              </w:rPr>
              <w:t>-</w:t>
            </w:r>
          </w:p>
        </w:tc>
        <w:tc>
          <w:p/>
          <w:p>
            <w:pPr>
              <w:jc w:val="left"/>
            </w:pPr>
            <w:r>
              <w:rPr>
                <w:rFonts w:ascii="Calibri"/>
                <w:color w:val="0000FF"/>
                <w:sz w:val="24"/>
              </w:rPr>
              <w:t>63312.00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FF0000"/>
                <w:sz w:val="24"/>
              </w:rPr>
              <w:t>272520.00</w:t>
            </w:r>
          </w:p>
        </w:tc>
        <w:tc>
          <w:p/>
          <w:p>
            <w:pPr>
              <w:jc w:val="left"/>
            </w:pPr>
            <w:r>
              <w:rPr>
                <w:rFonts w:ascii="Calibri"/>
                <w:color w:val="000000"/>
                <w:sz w:val="24"/>
              </w:rPr>
              <w:t>80340.00</w:t>
            </w:r>
          </w:p>
        </w:tc>
        <w:tc>
          <w:p/>
          <w:p>
            <w:pPr>
              <w:jc w:val="left"/>
            </w:pPr>
            <w:r>
              <w:rPr>
                <w:rFonts w:ascii="Calibri"/>
                <w:color w:val="000000"/>
                <w:sz w:val="24"/>
              </w:rPr>
              <w:t>76908.00</w:t>
            </w:r>
          </w:p>
        </w:tc>
        <w:tc>
          <w:p/>
          <w:p>
            <w:pPr>
              <w:jc w:val="left"/>
            </w:pPr>
            <w:r>
              <w:rPr>
                <w:rFonts w:ascii="Calibri"/>
                <w:color w:val="000000"/>
                <w:sz w:val="24"/>
              </w:rPr>
              <w:t>-</w:t>
            </w:r>
          </w:p>
        </w:tc>
      </w:tr>
      <w:tr>
        <w:tc>
          <w:p/>
        </w:tc>
        <w:tc>
          <w:p/>
          <w:p>
            <w:pPr>
              <w:jc w:val="left"/>
            </w:pPr>
            <w:r>
              <w:rPr>
                <w:rFonts w:ascii="Calibri"/>
                <w:color w:val="000000"/>
                <w:sz w:val="24"/>
              </w:rPr>
              <w:t>05-1995</w:t>
            </w:r>
          </w:p>
        </w:tc>
        <w:tc>
          <w:p/>
          <w:p>
            <w:pPr>
              <w:jc w:val="left"/>
            </w:pPr>
            <w:r>
              <w:rPr>
                <w:rFonts w:ascii="Calibri"/>
                <w:b w:val="true"/>
                <w:color w:val="000000"/>
                <w:sz w:val="24"/>
              </w:rPr>
              <w:t>-</w:t>
            </w:r>
          </w:p>
        </w:tc>
        <w:tc>
          <w:p/>
          <w:p>
            <w:pPr>
              <w:jc w:val="left"/>
            </w:pPr>
            <w:r>
              <w:rPr>
                <w:rFonts w:ascii="Calibri"/>
                <w:color w:val="000000"/>
                <w:sz w:val="24"/>
              </w:rPr>
              <w:t>-</w:t>
            </w:r>
          </w:p>
        </w:tc>
        <w:tc>
          <w:p/>
          <w:p>
            <w:pPr>
              <w:jc w:val="left"/>
            </w:pPr>
            <w:r>
              <w:rPr>
                <w:rFonts w:ascii="Calibri"/>
                <w:color w:val="000000"/>
                <w:sz w:val="24"/>
              </w:rPr>
              <w:t>189060.00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pPr>
            <w:r>
              <w:rPr>
                <w:rFonts w:ascii="Calibri"/>
                <w:color w:val="000000"/>
                <w:sz w:val="24"/>
              </w:rPr>
              <w:t>05-1998</w:t>
            </w:r>
          </w:p>
        </w:tc>
        <w:tc>
          <w:p/>
          <w:p>
            <w:pPr>
              <w:jc w:val="left"/>
            </w:pPr>
            <w:r>
              <w:rPr>
                <w:rFonts w:ascii="Calibri"/>
                <w:b w:val="true"/>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FF"/>
                <w:sz w:val="24"/>
              </w:rPr>
              <w:t>45456.00</w:t>
            </w:r>
          </w:p>
        </w:tc>
      </w:tr>
      <w:tr>
        <w:tc>
          <w:p/>
        </w:tc>
        <w:tc>
          <w:p/>
          <w:p>
            <w:pPr>
              <w:jc w:val="left"/>
            </w:pPr>
            <w:r>
              <w:rPr>
                <w:rFonts w:ascii="Calibri"/>
                <w:color w:val="000000"/>
                <w:sz w:val="24"/>
              </w:rPr>
              <w:t>06-1994</w:t>
            </w:r>
          </w:p>
        </w:tc>
        <w:tc>
          <w:p/>
          <w:p>
            <w:pPr>
              <w:jc w:val="left"/>
            </w:pPr>
            <w:r>
              <w:rPr>
                <w:rFonts w:ascii="Calibri"/>
                <w:b w:val="true"/>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69360.00</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pPr>
            <w:r>
              <w:rPr>
                <w:rFonts w:ascii="Calibri"/>
                <w:color w:val="000000"/>
                <w:sz w:val="24"/>
              </w:rPr>
              <w:t>06-1997</w:t>
            </w:r>
          </w:p>
        </w:tc>
        <w:tc>
          <w:p/>
          <w:p>
            <w:pPr>
              <w:jc w:val="left"/>
            </w:pPr>
            <w:r>
              <w:rPr>
                <w:rFonts w:ascii="Calibri"/>
                <w:b w:val="true"/>
                <w:color w:val="000000"/>
                <w:sz w:val="24"/>
              </w:rPr>
              <w:t>-</w:t>
            </w:r>
          </w:p>
        </w:tc>
        <w:tc>
          <w:p/>
          <w:p>
            <w:pPr>
              <w:jc w:val="left"/>
            </w:pPr>
            <w:r>
              <w:rPr>
                <w:rFonts w:ascii="Calibri"/>
                <w:color w:val="000000"/>
                <w:sz w:val="24"/>
              </w:rPr>
              <w:t>-</w:t>
            </w:r>
          </w:p>
        </w:tc>
        <w:tc>
          <w:p/>
          <w:p>
            <w:pPr>
              <w:jc w:val="left"/>
            </w:pPr>
            <w:r>
              <w:rPr>
                <w:rFonts w:ascii="Calibri"/>
                <w:color w:val="FF0000"/>
                <w:sz w:val="24"/>
              </w:rPr>
              <w:t>233424.00</w:t>
            </w:r>
          </w:p>
        </w:tc>
        <w:tc>
          <w:p/>
          <w:p>
            <w:pPr>
              <w:jc w:val="left"/>
            </w:pPr>
            <w:r>
              <w:rPr>
                <w:rFonts w:ascii="Calibri"/>
                <w:color w:val="000000"/>
                <w:sz w:val="24"/>
              </w:rPr>
              <w:t>87360.00</w:t>
            </w:r>
          </w:p>
        </w:tc>
        <w:tc>
          <w:p/>
          <w:p>
            <w:pPr>
              <w:jc w:val="left"/>
            </w:pPr>
            <w:r>
              <w:rPr>
                <w:rFonts w:ascii="Calibri"/>
                <w:color w:val="FF0000"/>
                <w:sz w:val="24"/>
              </w:rPr>
              <w:t>466608.00</w:t>
            </w:r>
          </w:p>
        </w:tc>
        <w:tc>
          <w:p/>
          <w:p>
            <w:pPr>
              <w:jc w:val="left"/>
            </w:pPr>
            <w:r>
              <w:rPr>
                <w:rFonts w:ascii="Calibri"/>
                <w:color w:val="000000"/>
                <w:sz w:val="24"/>
              </w:rPr>
              <w:t>-</w:t>
            </w:r>
          </w:p>
        </w:tc>
        <w:tc>
          <w:p/>
          <w:p>
            <w:pPr>
              <w:jc w:val="left"/>
            </w:pPr>
            <w:r>
              <w:rPr>
                <w:rFonts w:ascii="Calibri"/>
                <w:color w:val="0000FF"/>
                <w:sz w:val="24"/>
              </w:rPr>
              <w:t>31620.00</w:t>
            </w:r>
          </w:p>
        </w:tc>
        <w:tc>
          <w:p/>
          <w:p>
            <w:pPr>
              <w:jc w:val="left"/>
            </w:pPr>
            <w:r>
              <w:rPr>
                <w:rFonts w:ascii="Calibri"/>
                <w:color w:val="0000FF"/>
                <w:sz w:val="24"/>
              </w:rPr>
              <w:t>33348.00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pPr>
            <w:r>
              <w:rPr>
                <w:rFonts w:ascii="Calibri"/>
                <w:color w:val="000000"/>
                <w:sz w:val="24"/>
              </w:rPr>
              <w:t>06-1998</w:t>
            </w:r>
          </w:p>
        </w:tc>
        <w:tc>
          <w:p/>
          <w:p>
            <w:pPr>
              <w:jc w:val="left"/>
            </w:pPr>
            <w:r>
              <w:rPr>
                <w:rFonts w:ascii="Calibri"/>
                <w:b w:val="true"/>
                <w:color w:val="FF0000"/>
                <w:sz w:val="24"/>
              </w:rPr>
              <w:t>314688.00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151200.00</w:t>
            </w:r>
          </w:p>
        </w:tc>
        <w:tc>
          <w:p/>
          <w:p>
            <w:pPr>
              <w:jc w:val="left"/>
            </w:pPr>
            <w:r>
              <w:rPr>
                <w:rFonts w:ascii="Calibri"/>
                <w:color w:val="FF0000"/>
                <w:sz w:val="24"/>
              </w:rPr>
              <w:t>225504.00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pPr>
            <w:r>
              <w:rPr>
                <w:rFonts w:ascii="Calibri"/>
                <w:color w:val="000000"/>
                <w:sz w:val="24"/>
              </w:rPr>
              <w:t>07-1994</w:t>
            </w:r>
          </w:p>
        </w:tc>
        <w:tc>
          <w:p/>
          <w:p>
            <w:pPr>
              <w:jc w:val="left"/>
            </w:pPr>
            <w:r>
              <w:rPr>
                <w:rFonts w:ascii="Calibri"/>
                <w:b w:val="true"/>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FF"/>
                <w:sz w:val="24"/>
              </w:rPr>
              <w:t>50460.00</w:t>
            </w:r>
          </w:p>
        </w:tc>
        <w:tc>
          <w:p/>
          <w:p>
            <w:pPr>
              <w:jc w:val="left"/>
            </w:pPr>
            <w:r>
              <w:rPr>
                <w:rFonts w:ascii="Calibri"/>
                <w:color w:val="000000"/>
                <w:sz w:val="24"/>
              </w:rPr>
              <w:t>143904.00</w:t>
            </w:r>
          </w:p>
        </w:tc>
        <w:tc>
          <w:p/>
          <w:p>
            <w:pPr>
              <w:jc w:val="left"/>
            </w:pPr>
            <w:r>
              <w:rPr>
                <w:rFonts w:ascii="Calibri"/>
                <w:color w:val="000000"/>
                <w:sz w:val="24"/>
              </w:rPr>
              <w:t>-</w:t>
            </w:r>
          </w:p>
        </w:tc>
      </w:tr>
      <w:tr>
        <w:tc>
          <w:p/>
        </w:tc>
        <w:tc>
          <w:p/>
          <w:p>
            <w:pPr>
              <w:jc w:val="left"/>
            </w:pPr>
            <w:r>
              <w:rPr>
                <w:rFonts w:ascii="Calibri"/>
                <w:color w:val="000000"/>
                <w:sz w:val="24"/>
              </w:rPr>
              <w:t>07-1995</w:t>
            </w:r>
          </w:p>
        </w:tc>
        <w:tc>
          <w:p/>
          <w:p>
            <w:pPr>
              <w:jc w:val="left"/>
            </w:pPr>
            <w:r>
              <w:rPr>
                <w:rFonts w:ascii="Calibri"/>
                <w:b w:val="true"/>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FF0000"/>
                <w:sz w:val="24"/>
              </w:rPr>
              <w:t>285600.00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98592.00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pPr>
            <w:r>
              <w:rPr>
                <w:rFonts w:ascii="Calibri"/>
                <w:color w:val="000000"/>
                <w:sz w:val="24"/>
              </w:rPr>
              <w:t>07-1998</w:t>
            </w:r>
          </w:p>
        </w:tc>
        <w:tc>
          <w:p/>
          <w:p>
            <w:pPr>
              <w:jc w:val="left"/>
            </w:pPr>
            <w:r>
              <w:rPr>
                <w:rFonts w:ascii="Calibri"/>
                <w:b w:val="true"/>
                <w:color w:val="000000"/>
                <w:sz w:val="24"/>
              </w:rPr>
              <w:t>208332.00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FF0000"/>
                <w:sz w:val="24"/>
              </w:rPr>
              <w:t>290820.00</w:t>
            </w:r>
          </w:p>
        </w:tc>
        <w:tc>
          <w:p/>
          <w:p>
            <w:pPr>
              <w:jc w:val="left"/>
            </w:pPr>
            <w:r>
              <w:rPr>
                <w:rFonts w:ascii="Calibri"/>
                <w:color w:val="000000"/>
                <w:sz w:val="24"/>
              </w:rPr>
              <w:t>108720.00</w:t>
            </w:r>
          </w:p>
        </w:tc>
        <w:tc>
          <w:p/>
          <w:p>
            <w:pPr>
              <w:jc w:val="left"/>
            </w:pPr>
            <w:r>
              <w:rPr>
                <w:rFonts w:ascii="Calibri"/>
                <w:color w:val="000000"/>
                <w:sz w:val="24"/>
              </w:rPr>
              <w:t>-</w:t>
            </w:r>
          </w:p>
        </w:tc>
        <w:tc>
          <w:p/>
          <w:p>
            <w:pPr>
              <w:jc w:val="left"/>
            </w:pPr>
            <w:r>
              <w:rPr>
                <w:rFonts w:ascii="Calibri"/>
                <w:color w:val="000000"/>
                <w:sz w:val="24"/>
              </w:rPr>
              <w:t>96984.00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pPr>
            <w:r>
              <w:rPr>
                <w:rFonts w:ascii="Calibri"/>
                <w:color w:val="000000"/>
                <w:sz w:val="24"/>
              </w:rPr>
              <w:t>08-1993</w:t>
            </w:r>
          </w:p>
        </w:tc>
        <w:tc>
          <w:p/>
          <w:p>
            <w:pPr>
              <w:jc w:val="left"/>
            </w:pPr>
            <w:r>
              <w:rPr>
                <w:rFonts w:ascii="Calibri"/>
                <w:b w:val="true"/>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105804.00</w:t>
            </w:r>
          </w:p>
        </w:tc>
        <w:tc>
          <w:p/>
          <w:p>
            <w:pPr>
              <w:jc w:val="left"/>
            </w:pPr>
            <w:r>
              <w:rPr>
                <w:rFonts w:ascii="Calibri"/>
                <w:color w:val="000000"/>
                <w:sz w:val="24"/>
              </w:rPr>
              <w:t>-</w:t>
            </w:r>
          </w:p>
        </w:tc>
      </w:tr>
      <w:tr>
        <w:tc>
          <w:p/>
        </w:tc>
        <w:tc>
          <w:p/>
          <w:p>
            <w:pPr>
              <w:jc w:val="left"/>
            </w:pPr>
            <w:r>
              <w:rPr>
                <w:rFonts w:ascii="Calibri"/>
                <w:color w:val="000000"/>
                <w:sz w:val="24"/>
              </w:rPr>
              <w:t>08-1994</w:t>
            </w:r>
          </w:p>
        </w:tc>
        <w:tc>
          <w:p/>
          <w:p>
            <w:pPr>
              <w:jc w:val="left"/>
            </w:pPr>
            <w:r>
              <w:rPr>
                <w:rFonts w:ascii="Calibri"/>
                <w:b w:val="true"/>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172080.00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pPr>
            <w:r>
              <w:rPr>
                <w:rFonts w:ascii="Calibri"/>
                <w:color w:val="000000"/>
                <w:sz w:val="24"/>
              </w:rPr>
              <w:t>08-1995</w:t>
            </w:r>
          </w:p>
        </w:tc>
        <w:tc>
          <w:p/>
          <w:p>
            <w:pPr>
              <w:jc w:val="left"/>
            </w:pPr>
            <w:r>
              <w:rPr>
                <w:rFonts w:ascii="Calibri"/>
                <w:b w:val="true"/>
                <w:color w:val="000000"/>
                <w:sz w:val="24"/>
              </w:rPr>
              <w:t>107640.00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FF"/>
                <w:sz w:val="24"/>
              </w:rPr>
              <w:t>32154.00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pPr>
            <w:r>
              <w:rPr>
                <w:rFonts w:ascii="Calibri"/>
                <w:color w:val="000000"/>
                <w:sz w:val="24"/>
              </w:rPr>
              <w:t>08-1996</w:t>
            </w:r>
          </w:p>
        </w:tc>
        <w:tc>
          <w:p/>
          <w:p>
            <w:pPr>
              <w:jc w:val="left"/>
            </w:pPr>
            <w:r>
              <w:rPr>
                <w:rFonts w:ascii="Calibri"/>
                <w:b w:val="true"/>
                <w:color w:val="000000"/>
                <w:sz w:val="24"/>
              </w:rPr>
              <w:t>-</w:t>
            </w:r>
          </w:p>
        </w:tc>
        <w:tc>
          <w:p/>
          <w:p>
            <w:pPr>
              <w:jc w:val="left"/>
            </w:pPr>
            <w:r>
              <w:rPr>
                <w:rFonts w:ascii="Calibri"/>
                <w:color w:val="FF0000"/>
                <w:sz w:val="24"/>
              </w:rPr>
              <w:t>270384.00</w:t>
            </w:r>
          </w:p>
        </w:tc>
        <w:tc>
          <w:p/>
          <w:p>
            <w:pPr>
              <w:jc w:val="left"/>
            </w:pPr>
            <w:r>
              <w:rPr>
                <w:rFonts w:ascii="Calibri"/>
                <w:color w:val="FF0000"/>
                <w:sz w:val="24"/>
              </w:rPr>
              <w:t>402000.00</w:t>
            </w:r>
          </w:p>
        </w:tc>
        <w:tc>
          <w:p/>
          <w:p>
            <w:pPr>
              <w:jc w:val="left"/>
            </w:pPr>
            <w:r>
              <w:rPr>
                <w:rFonts w:ascii="Calibri"/>
                <w:color w:val="000000"/>
                <w:sz w:val="24"/>
              </w:rPr>
              <w:t>155640.00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pPr>
            <w:r>
              <w:rPr>
                <w:rFonts w:ascii="Calibri"/>
                <w:color w:val="000000"/>
                <w:sz w:val="24"/>
              </w:rPr>
              <w:t>08-1997</w:t>
            </w:r>
          </w:p>
        </w:tc>
        <w:tc>
          <w:p/>
          <w:p>
            <w:pPr>
              <w:jc w:val="left"/>
            </w:pPr>
            <w:r>
              <w:rPr>
                <w:rFonts w:ascii="Calibri"/>
                <w:b w:val="true"/>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FF"/>
                <w:sz w:val="24"/>
              </w:rPr>
              <w:t>57360.00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pPr>
            <w:r>
              <w:rPr>
                <w:rFonts w:ascii="Calibri"/>
                <w:color w:val="000000"/>
                <w:sz w:val="24"/>
              </w:rPr>
              <w:t>09-1993</w:t>
            </w:r>
          </w:p>
        </w:tc>
        <w:tc>
          <w:p/>
          <w:p>
            <w:pPr>
              <w:jc w:val="left"/>
            </w:pPr>
            <w:r>
              <w:rPr>
                <w:rFonts w:ascii="Calibri"/>
                <w:b w:val="true"/>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87840.00</w:t>
            </w:r>
          </w:p>
        </w:tc>
      </w:tr>
      <w:tr>
        <w:tc>
          <w:p/>
        </w:tc>
        <w:tc>
          <w:p/>
          <w:p>
            <w:pPr>
              <w:jc w:val="left"/>
            </w:pPr>
            <w:r>
              <w:rPr>
                <w:rFonts w:ascii="Calibri"/>
                <w:color w:val="000000"/>
                <w:sz w:val="24"/>
              </w:rPr>
              <w:t>09-1995</w:t>
            </w:r>
          </w:p>
        </w:tc>
        <w:tc>
          <w:p/>
          <w:p>
            <w:pPr>
              <w:jc w:val="left"/>
            </w:pPr>
            <w:r>
              <w:rPr>
                <w:rFonts w:ascii="Calibri"/>
                <w:b w:val="true"/>
                <w:color w:val="000000"/>
                <w:sz w:val="24"/>
              </w:rPr>
              <w:t>85860.00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pPr>
            <w:r>
              <w:rPr>
                <w:rFonts w:ascii="Calibri"/>
                <w:color w:val="000000"/>
                <w:sz w:val="24"/>
              </w:rPr>
              <w:t>09-1996</w:t>
            </w:r>
          </w:p>
        </w:tc>
        <w:tc>
          <w:p/>
          <w:p>
            <w:pPr>
              <w:jc w:val="left"/>
            </w:pPr>
            <w:r>
              <w:rPr>
                <w:rFonts w:ascii="Calibri"/>
                <w:b w:val="true"/>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194940.00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74124.00</w:t>
            </w:r>
          </w:p>
        </w:tc>
        <w:tc>
          <w:p/>
          <w:p>
            <w:pPr>
              <w:jc w:val="left"/>
            </w:pPr>
            <w:r>
              <w:rPr>
                <w:rFonts w:ascii="Calibri"/>
                <w:color w:val="000000"/>
                <w:sz w:val="24"/>
              </w:rPr>
              <w:t>-</w:t>
            </w:r>
          </w:p>
        </w:tc>
      </w:tr>
      <w:tr>
        <w:tc>
          <w:p/>
        </w:tc>
        <w:tc>
          <w:p/>
          <w:p>
            <w:pPr>
              <w:jc w:val="left"/>
            </w:pPr>
            <w:r>
              <w:rPr>
                <w:rFonts w:ascii="Calibri"/>
                <w:color w:val="000000"/>
                <w:sz w:val="24"/>
              </w:rPr>
              <w:t>09-1997</w:t>
            </w:r>
          </w:p>
        </w:tc>
        <w:tc>
          <w:p/>
          <w:p>
            <w:pPr>
              <w:jc w:val="left"/>
            </w:pPr>
            <w:r>
              <w:rPr>
                <w:rFonts w:ascii="Calibri"/>
                <w:b w:val="true"/>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177804.00</w:t>
            </w:r>
          </w:p>
        </w:tc>
        <w:tc>
          <w:p/>
          <w:p>
            <w:pPr>
              <w:jc w:val="left"/>
            </w:pPr>
            <w:r>
              <w:rPr>
                <w:rFonts w:ascii="Calibri"/>
                <w:color w:val="FF0000"/>
                <w:sz w:val="24"/>
              </w:rPr>
              <w:t>360864.00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pPr>
            <w:r>
              <w:rPr>
                <w:rFonts w:ascii="Calibri"/>
                <w:color w:val="000000"/>
                <w:sz w:val="24"/>
              </w:rPr>
              <w:t>09-1998</w:t>
            </w:r>
          </w:p>
        </w:tc>
        <w:tc>
          <w:p/>
          <w:p>
            <w:pPr>
              <w:jc w:val="left"/>
            </w:pPr>
            <w:r>
              <w:rPr>
                <w:rFonts w:ascii="Calibri"/>
                <w:b w:val="true"/>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FF"/>
                <w:sz w:val="24"/>
              </w:rPr>
              <w:t>39168.00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pPr>
            <w:r>
              <w:rPr>
                <w:rFonts w:ascii="Calibri"/>
                <w:color w:val="000000"/>
                <w:sz w:val="24"/>
              </w:rPr>
              <w:t>10-1995</w:t>
            </w:r>
          </w:p>
        </w:tc>
        <w:tc>
          <w:p/>
          <w:p>
            <w:pPr>
              <w:jc w:val="left"/>
            </w:pPr>
            <w:r>
              <w:rPr>
                <w:rFonts w:ascii="Calibri"/>
                <w:b w:val="true"/>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FF0000"/>
                <w:sz w:val="24"/>
              </w:rPr>
              <w:t>260028.00</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pPr>
            <w:r>
              <w:rPr>
                <w:rFonts w:ascii="Calibri"/>
                <w:color w:val="000000"/>
                <w:sz w:val="24"/>
              </w:rPr>
              <w:t>10-1996</w:t>
            </w:r>
          </w:p>
        </w:tc>
        <w:tc>
          <w:p/>
          <w:p>
            <w:pPr>
              <w:jc w:val="left"/>
            </w:pPr>
            <w:r>
              <w:rPr>
                <w:rFonts w:ascii="Calibri"/>
                <w:b w:val="true"/>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93600.00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FF0000"/>
                <w:sz w:val="24"/>
              </w:rPr>
              <w:t>392460.00</w:t>
            </w:r>
          </w:p>
        </w:tc>
        <w:tc>
          <w:p/>
          <w:p>
            <w:pPr>
              <w:jc w:val="left"/>
            </w:pPr>
            <w:r>
              <w:rPr>
                <w:rFonts w:ascii="Calibri"/>
                <w:color w:val="FF0000"/>
                <w:sz w:val="24"/>
              </w:rPr>
              <w:t>262980.00</w:t>
            </w:r>
          </w:p>
        </w:tc>
      </w:tr>
      <w:tr>
        <w:tc>
          <w:p/>
        </w:tc>
        <w:tc>
          <w:p/>
          <w:p>
            <w:pPr>
              <w:jc w:val="left"/>
            </w:pPr>
            <w:r>
              <w:rPr>
                <w:rFonts w:ascii="Calibri"/>
                <w:color w:val="000000"/>
                <w:sz w:val="24"/>
              </w:rPr>
              <w:t>10-1998</w:t>
            </w:r>
          </w:p>
        </w:tc>
        <w:tc>
          <w:p/>
          <w:p>
            <w:pPr>
              <w:jc w:val="left"/>
            </w:pPr>
            <w:r>
              <w:rPr>
                <w:rFonts w:ascii="Calibri"/>
                <w:b w:val="true"/>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FF"/>
                <w:sz w:val="24"/>
              </w:rPr>
              <w:t>38496.00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pPr>
            <w:r>
              <w:rPr>
                <w:rFonts w:ascii="Calibri"/>
                <w:color w:val="000000"/>
                <w:sz w:val="24"/>
              </w:rPr>
              <w:t>11-1995</w:t>
            </w:r>
          </w:p>
        </w:tc>
        <w:tc>
          <w:p/>
          <w:p>
            <w:pPr>
              <w:jc w:val="left"/>
            </w:pPr>
            <w:r>
              <w:rPr>
                <w:rFonts w:ascii="Calibri"/>
                <w:b w:val="true"/>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137904.00</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pPr>
            <w:r>
              <w:rPr>
                <w:rFonts w:ascii="Calibri"/>
                <w:color w:val="000000"/>
                <w:sz w:val="24"/>
              </w:rPr>
              <w:t>11-1997</w:t>
            </w:r>
          </w:p>
        </w:tc>
        <w:tc>
          <w:p/>
          <w:p>
            <w:pPr>
              <w:jc w:val="left"/>
            </w:pPr>
            <w:r>
              <w:rPr>
                <w:rFonts w:ascii="Calibri"/>
                <w:b w:val="true"/>
                <w:color w:val="000000"/>
                <w:sz w:val="24"/>
              </w:rPr>
              <w:t>-</w:t>
            </w:r>
          </w:p>
        </w:tc>
        <w:tc>
          <w:p/>
          <w:p>
            <w:pPr>
              <w:jc w:val="left"/>
            </w:pPr>
            <w:r>
              <w:rPr>
                <w:rFonts w:ascii="Calibri"/>
                <w:color w:val="FF0000"/>
                <w:sz w:val="24"/>
              </w:rPr>
              <w:t>460980.00</w:t>
            </w:r>
          </w:p>
        </w:tc>
        <w:tc>
          <w:p/>
          <w:p>
            <w:pPr>
              <w:jc w:val="left"/>
            </w:pPr>
            <w:r>
              <w:rPr>
                <w:rFonts w:ascii="Calibri"/>
                <w:color w:val="000000"/>
                <w:sz w:val="24"/>
              </w:rPr>
              <w:t>129312.00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FF"/>
                <w:sz w:val="24"/>
              </w:rPr>
              <w:t>53472.00</w:t>
            </w:r>
          </w:p>
        </w:tc>
        <w:tc>
          <w:p/>
          <w:p>
            <w:pPr>
              <w:jc w:val="left"/>
            </w:pPr>
            <w:r>
              <w:rPr>
                <w:rFonts w:ascii="Calibri"/>
                <w:color w:val="000000"/>
                <w:sz w:val="24"/>
              </w:rPr>
              <w:t>-</w:t>
            </w:r>
          </w:p>
        </w:tc>
        <w:tc>
          <w:p/>
          <w:p>
            <w:pPr>
              <w:jc w:val="left"/>
            </w:pPr>
            <w:r>
              <w:rPr>
                <w:rFonts w:ascii="Calibri"/>
                <w:color w:val="0000FF"/>
                <w:sz w:val="24"/>
              </w:rPr>
              <w:t>59448.00</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pPr>
            <w:r>
              <w:rPr>
                <w:rFonts w:ascii="Calibri"/>
                <w:color w:val="000000"/>
                <w:sz w:val="24"/>
              </w:rPr>
              <w:t>11-1998</w:t>
            </w:r>
          </w:p>
        </w:tc>
        <w:tc>
          <w:p/>
          <w:p>
            <w:pPr>
              <w:jc w:val="left"/>
            </w:pPr>
            <w:r>
              <w:rPr>
                <w:rFonts w:ascii="Calibri"/>
                <w:b w:val="true"/>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99744.00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pPr>
            <w:r>
              <w:rPr>
                <w:rFonts w:ascii="Calibri"/>
                <w:color w:val="000000"/>
                <w:sz w:val="24"/>
              </w:rPr>
              <w:t>12-1993</w:t>
            </w:r>
          </w:p>
        </w:tc>
        <w:tc>
          <w:p/>
          <w:p>
            <w:pPr>
              <w:jc w:val="left"/>
            </w:pPr>
            <w:r>
              <w:rPr>
                <w:rFonts w:ascii="Calibri"/>
                <w:b w:val="true"/>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FF0000"/>
                <w:sz w:val="24"/>
              </w:rPr>
              <w:t>464520.00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86616.00</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pPr>
            <w:r>
              <w:rPr>
                <w:rFonts w:ascii="Calibri"/>
                <w:color w:val="000000"/>
                <w:sz w:val="24"/>
              </w:rPr>
              <w:t>12-1994</w:t>
            </w:r>
          </w:p>
        </w:tc>
        <w:tc>
          <w:p/>
          <w:p>
            <w:pPr>
              <w:jc w:val="left"/>
            </w:pPr>
            <w:r>
              <w:rPr>
                <w:rFonts w:ascii="Calibri"/>
                <w:b w:val="true"/>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199680.00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pPr>
            <w:r>
              <w:rPr>
                <w:rFonts w:ascii="Calibri"/>
                <w:color w:val="000000"/>
                <w:sz w:val="24"/>
              </w:rPr>
              <w:t>12-1996</w:t>
            </w:r>
          </w:p>
        </w:tc>
        <w:tc>
          <w:p/>
          <w:p>
            <w:pPr>
              <w:jc w:val="left"/>
            </w:pPr>
            <w:r>
              <w:rPr>
                <w:rFonts w:ascii="Calibri"/>
                <w:b w:val="true"/>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155616.00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pPr>
            <w:r>
              <w:rPr>
                <w:rFonts w:ascii="Calibri"/>
                <w:color w:val="000000"/>
                <w:sz w:val="24"/>
              </w:rPr>
              <w:t>12-1997</w:t>
            </w:r>
          </w:p>
        </w:tc>
        <w:tc>
          <w:p/>
          <w:p>
            <w:pPr>
              <w:jc w:val="left"/>
            </w:pPr>
            <w:r>
              <w:rPr>
                <w:rFonts w:ascii="Calibri"/>
                <w:b w:val="true"/>
                <w:color w:val="000000"/>
                <w:sz w:val="24"/>
              </w:rPr>
              <w:t>77544.00</w:t>
            </w:r>
          </w:p>
        </w:tc>
        <w:tc>
          <w:p/>
          <w:p>
            <w:pPr>
              <w:jc w:val="left"/>
            </w:pPr>
            <w:r>
              <w:rPr>
                <w:rFonts w:ascii="Calibri"/>
                <w:color w:val="0000FF"/>
                <w:sz w:val="24"/>
              </w:rPr>
              <w:t>19248.00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79824.00</w:t>
            </w:r>
          </w:p>
        </w:tc>
      </w:tr>
      <w:tr>
        <w:tc>
          <w:p/>
        </w:tc>
        <w:tc>
          <w:p/>
          <w:p>
            <w:pPr>
              <w:jc w:val="left"/>
            </w:pPr>
            <w:r>
              <w:rPr>
                <w:rFonts w:ascii="Calibri"/>
                <w:color w:val="000000"/>
                <w:sz w:val="24"/>
              </w:rPr>
              <w:t>12-1998</w:t>
            </w:r>
          </w:p>
        </w:tc>
        <w:tc>
          <w:p/>
          <w:p>
            <w:pPr>
              <w:jc w:val="left"/>
            </w:pPr>
            <w:r>
              <w:rPr>
                <w:rFonts w:ascii="Calibri"/>
                <w:b w:val="true"/>
                <w:color w:val="000000"/>
                <w:sz w:val="24"/>
              </w:rPr>
              <w:t>-</w:t>
            </w:r>
          </w:p>
        </w:tc>
        <w:tc>
          <w:p/>
          <w:p>
            <w:pPr>
              <w:jc w:val="left"/>
            </w:pPr>
            <w:r>
              <w:rPr>
                <w:rFonts w:ascii="Calibri"/>
                <w:color w:val="000000"/>
                <w:sz w:val="24"/>
              </w:rPr>
              <w:t>139488.00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FF0000"/>
                <w:sz w:val="24"/>
              </w:rPr>
              <w:t>230220.00</w:t>
            </w:r>
          </w:p>
        </w:tc>
      </w:tr>
    </w:tbl>
    <w:p>
      <w:r>
        <w:rPr>
          <w:sz w:val="24"/>
        </w:rPr>
        <w:t>In this graphic, we put the original request in context by comparing the value 'Benesov' for account at level 1 with its sibling values. We highlight the reference cells with bold, the highest values with red and the lowest values with blue color. We calculate the Avg of amount while fixing and account at level 2 to be equal to ''central Bohemia''.</w:t>
        <w:br/>
        <w:t>Compared to its sibling we observe the following:</w:t>
        <w:br/>
        <w:t>In 1 out of 46 cases Benesov has higher value than Beroun.</w:t>
        <w:br/>
        <w:t>In 45 out of 46 cases Beroun has null value.</w:t>
        <w:br/>
        <w:t>In 46 out of 46 cases Kladno has null value.</w:t>
        <w:br/>
        <w:t>In 1 out of 46 cases Benesov has lower value than Kolin.</w:t>
        <w:br/>
        <w:t>In 45 out of 46 cases Kolin has null value.</w:t>
        <w:br/>
        <w:t>In 2 out of 46 cases Benesov has higher value than Kutna Hora.</w:t>
        <w:br/>
        <w:t>In 1 out of 46 cases Benesov has lower value than Kutna Hora.</w:t>
        <w:br/>
        <w:t>In 43 out of 46 cases Kutna Hora has null value.</w:t>
        <w:br/>
        <w:t>In 1 out of 46 cases Benesov has higher value than Melnik.</w:t>
        <w:br/>
        <w:t>In 45 out of 46 cases Melnik has null value.</w:t>
        <w:br/>
        <w:t>In 1 out of 46 cases Benesov has higher value than Mlada Boleslav.</w:t>
        <w:br/>
        <w:t>In 45 out of 46 cases Mlada Boleslav has null value.</w:t>
        <w:br/>
        <w:t>In 1 out of 46 cases Benesov has higher value than Nymburk.</w:t>
        <w:br/>
        <w:t>In 1 out of 46 cases Benesov has lower value than Nymburk.</w:t>
        <w:br/>
        <w:t>In 44 out of 46 cases Nymburk has null value.</w:t>
        <w:br/>
        <w:t>In 46 out of 46 cases Praha - vychod has null value.</w:t>
        <w:br/>
        <w:t>In 46 out of 46 cases Praha - zapad has null value.</w:t>
        <w:br/>
        <w:t>In 46 out of 46 cases Pribram has null value.</w:t>
        <w:br/>
        <w:t>In 1 out of 46 cases Benesov has lower value than Rakovnik.</w:t>
        <w:br/>
        <w:t>In 45 out of 46 cases Rakovnik has null value.</w:t>
        <w:br/>
      </w:r>
    </w:p>
    <w:p>
      <w:r>
        <w:rPr>
          <w:b w:val="true"/>
          <w:sz w:val="48"/>
        </w:rPr>
        <w:t>Act II: Explaining results</w:t>
        <w:br/>
      </w:r>
      <w:r>
        <w:t>In this series of slides we will present a detailed analysis of the values involved in the result of the original query. To this end, we drill-down the hierarchy of grouping levels of the result to one level of aggregation lower, whenever this is possible.</w:t>
        <w:br/>
      </w:r>
    </w:p>
    <w:p>
      <w:r>
        <w:rPr>
          <w:b w:val="true"/>
          <w:sz w:val="24"/>
        </w:rPr>
        <w:t>Drilling down the Rows of the Original Result</w:t>
        <w:br/>
      </w:r>
      <w:r/>
    </w:p>
    <w:tbl>
      <w:tblPr>
        <w:tblW w:w="5000" w:type="pct"/>
        <w:jc w:val="right"/>
        <w:tblBorders>
          <w:top w:val="single"/>
          <w:left w:val="single"/>
          <w:bottom w:val="single"/>
          <w:right w:val="single"/>
          <w:insideH w:val="single"/>
          <w:insideV w:val="single"/>
        </w:tblBorders>
      </w:tblPr>
      <w:tr>
        <w:tc>
          <w:p/>
        </w:tc>
        <w:tc>
          <w:p/>
          <w:p>
            <w:pPr>
              <w:jc w:val="left"/>
            </w:pPr>
            <w:r>
              <w:rPr>
                <w:rFonts w:ascii="Calibri"/>
                <w:i w:val="true"/>
                <w:color w:val="000000"/>
                <w:sz w:val="24"/>
              </w:rPr>
              <w:t>04-1998</w:t>
            </w:r>
          </w:p>
        </w:tc>
        <w:tc>
          <w:p/>
          <w:p>
            <w:pPr>
              <w:jc w:val="left"/>
              <w:textAlignment w:val="center"/>
            </w:pPr>
            <w:r>
              <w:rPr>
                <w:rFonts w:ascii="Calibri"/>
                <w:color w:val="000000"/>
                <w:sz w:val="24"/>
              </w:rPr>
              <w:t/>
            </w:r>
          </w:p>
        </w:tc>
        <w:tc>
          <w:p/>
          <w:p>
            <w:pPr>
              <w:jc w:val="left"/>
            </w:pPr>
            <w:r>
              <w:rPr>
                <w:rFonts w:ascii="Calibri"/>
                <w:color w:val="000000"/>
                <w:sz w:val="24"/>
              </w:rPr>
              <w:t>central Bohemia</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1995-08-11</w:t>
            </w:r>
          </w:p>
        </w:tc>
        <w:tc>
          <w:p/>
          <w:p>
            <w:pPr>
              <w:jc w:val="left"/>
            </w:pPr>
            <w:r>
              <w:rPr>
                <w:rFonts w:ascii="Calibri"/>
                <w:color w:val="000000"/>
                <w:sz w:val="24"/>
              </w:rPr>
              <w:t>107640.00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1995-09-03</w:t>
            </w:r>
          </w:p>
        </w:tc>
        <w:tc>
          <w:p/>
          <w:p>
            <w:pPr>
              <w:jc w:val="left"/>
            </w:pPr>
            <w:r>
              <w:rPr>
                <w:rFonts w:ascii="Calibri"/>
                <w:color w:val="0000FF"/>
                <w:sz w:val="24"/>
              </w:rPr>
              <w:t>85860.00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1997-12-20</w:t>
            </w:r>
          </w:p>
        </w:tc>
        <w:tc>
          <w:p/>
          <w:p>
            <w:pPr>
              <w:jc w:val="left"/>
            </w:pPr>
            <w:r>
              <w:rPr>
                <w:rFonts w:ascii="Calibri"/>
                <w:color w:val="0000FF"/>
                <w:sz w:val="24"/>
              </w:rPr>
              <w:t>77544.00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1998-04-27</w:t>
            </w:r>
          </w:p>
        </w:tc>
        <w:tc>
          <w:p/>
          <w:p>
            <w:pPr>
              <w:jc w:val="left"/>
            </w:pPr>
            <w:r>
              <w:rPr>
                <w:rFonts w:ascii="Calibri"/>
                <w:color w:val="000000"/>
                <w:sz w:val="24"/>
              </w:rPr>
              <w:t>93888.00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1998-06-01</w:t>
            </w:r>
          </w:p>
        </w:tc>
        <w:tc>
          <w:p/>
          <w:p>
            <w:pPr>
              <w:jc w:val="left"/>
            </w:pPr>
            <w:r>
              <w:rPr>
                <w:rFonts w:ascii="Calibri"/>
                <w:color w:val="FF0000"/>
                <w:sz w:val="24"/>
              </w:rPr>
              <w:t>314688.00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1998-07-05</w:t>
            </w:r>
          </w:p>
        </w:tc>
        <w:tc>
          <w:p/>
          <w:p>
            <w:pPr>
              <w:jc w:val="left"/>
            </w:pPr>
            <w:r>
              <w:rPr>
                <w:rFonts w:ascii="Calibri"/>
                <w:color w:val="FF0000"/>
                <w:sz w:val="24"/>
              </w:rPr>
              <w:t>208332.00 (1)</w:t>
            </w:r>
          </w:p>
        </w:tc>
      </w:tr>
      <w:tr>
        <w:tc>
          <w:p/>
        </w:tc>
        <w:tc>
          <w:p/>
          <w:p>
            <w:pPr>
              <w:jc w:val="left"/>
            </w:pPr>
            <w:r>
              <w:rPr>
                <w:rFonts w:ascii="Calibri"/>
                <w:i w:val="true"/>
                <w:color w:val="000000"/>
                <w:sz w:val="24"/>
              </w:rPr>
              <w:t>06-1998</w:t>
            </w:r>
          </w:p>
        </w:tc>
        <w:tc>
          <w:p/>
          <w:p>
            <w:pPr>
              <w:jc w:val="left"/>
              <w:textAlignment w:val="center"/>
            </w:pPr>
            <w:r>
              <w:rPr>
                <w:rFonts w:ascii="Calibri"/>
                <w:color w:val="000000"/>
                <w:sz w:val="24"/>
              </w:rPr>
              <w:t/>
            </w:r>
          </w:p>
        </w:tc>
        <w:tc>
          <w:p/>
          <w:p>
            <w:pPr>
              <w:jc w:val="left"/>
              <w:textAlignment w:val="center"/>
            </w:pPr>
            <w:r>
              <w:rPr>
                <w:rFonts w:ascii="Calibri"/>
                <w:color w:val="000000"/>
                <w:sz w:val="24"/>
              </w:rPr>
              <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1995-08-11</w:t>
            </w:r>
          </w:p>
        </w:tc>
        <w:tc>
          <w:p/>
          <w:p>
            <w:pPr>
              <w:jc w:val="left"/>
            </w:pPr>
            <w:r>
              <w:rPr>
                <w:rFonts w:ascii="Calibri"/>
                <w:color w:val="000000"/>
                <w:sz w:val="24"/>
              </w:rPr>
              <w:t>107640.00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1995-09-03</w:t>
            </w:r>
          </w:p>
        </w:tc>
        <w:tc>
          <w:p/>
          <w:p>
            <w:pPr>
              <w:jc w:val="left"/>
            </w:pPr>
            <w:r>
              <w:rPr>
                <w:rFonts w:ascii="Calibri"/>
                <w:color w:val="0000FF"/>
                <w:sz w:val="24"/>
              </w:rPr>
              <w:t>85860.00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1997-12-20</w:t>
            </w:r>
          </w:p>
        </w:tc>
        <w:tc>
          <w:p/>
          <w:p>
            <w:pPr>
              <w:jc w:val="left"/>
            </w:pPr>
            <w:r>
              <w:rPr>
                <w:rFonts w:ascii="Calibri"/>
                <w:color w:val="0000FF"/>
                <w:sz w:val="24"/>
              </w:rPr>
              <w:t>77544.00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1998-04-27</w:t>
            </w:r>
          </w:p>
        </w:tc>
        <w:tc>
          <w:p/>
          <w:p>
            <w:pPr>
              <w:jc w:val="left"/>
            </w:pPr>
            <w:r>
              <w:rPr>
                <w:rFonts w:ascii="Calibri"/>
                <w:color w:val="000000"/>
                <w:sz w:val="24"/>
              </w:rPr>
              <w:t>93888.00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1998-06-01</w:t>
            </w:r>
          </w:p>
        </w:tc>
        <w:tc>
          <w:p/>
          <w:p>
            <w:pPr>
              <w:jc w:val="left"/>
            </w:pPr>
            <w:r>
              <w:rPr>
                <w:rFonts w:ascii="Calibri"/>
                <w:color w:val="FF0000"/>
                <w:sz w:val="24"/>
              </w:rPr>
              <w:t>314688.00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1998-07-05</w:t>
            </w:r>
          </w:p>
        </w:tc>
        <w:tc>
          <w:p/>
          <w:p>
            <w:pPr>
              <w:jc w:val="left"/>
            </w:pPr>
            <w:r>
              <w:rPr>
                <w:rFonts w:ascii="Calibri"/>
                <w:color w:val="FF0000"/>
                <w:sz w:val="24"/>
              </w:rPr>
              <w:t>208332.00 (1)</w:t>
            </w:r>
          </w:p>
        </w:tc>
      </w:tr>
      <w:tr>
        <w:tc>
          <w:p/>
        </w:tc>
        <w:tc>
          <w:p/>
          <w:p>
            <w:pPr>
              <w:jc w:val="left"/>
            </w:pPr>
            <w:r>
              <w:rPr>
                <w:rFonts w:ascii="Calibri"/>
                <w:i w:val="true"/>
                <w:color w:val="000000"/>
                <w:sz w:val="24"/>
              </w:rPr>
              <w:t>07-1998</w:t>
            </w:r>
          </w:p>
        </w:tc>
        <w:tc>
          <w:p/>
          <w:p>
            <w:pPr>
              <w:jc w:val="left"/>
              <w:textAlignment w:val="center"/>
            </w:pPr>
            <w:r>
              <w:rPr>
                <w:rFonts w:ascii="Calibri"/>
                <w:color w:val="000000"/>
                <w:sz w:val="24"/>
              </w:rPr>
              <w:t/>
            </w:r>
          </w:p>
        </w:tc>
        <w:tc>
          <w:p/>
          <w:p>
            <w:pPr>
              <w:jc w:val="left"/>
              <w:textAlignment w:val="center"/>
            </w:pPr>
            <w:r>
              <w:rPr>
                <w:rFonts w:ascii="Calibri"/>
                <w:color w:val="000000"/>
                <w:sz w:val="24"/>
              </w:rPr>
              <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1995-08-11</w:t>
            </w:r>
          </w:p>
        </w:tc>
        <w:tc>
          <w:p/>
          <w:p>
            <w:pPr>
              <w:jc w:val="left"/>
            </w:pPr>
            <w:r>
              <w:rPr>
                <w:rFonts w:ascii="Calibri"/>
                <w:color w:val="000000"/>
                <w:sz w:val="24"/>
              </w:rPr>
              <w:t>107640.00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1995-09-03</w:t>
            </w:r>
          </w:p>
        </w:tc>
        <w:tc>
          <w:p/>
          <w:p>
            <w:pPr>
              <w:jc w:val="left"/>
            </w:pPr>
            <w:r>
              <w:rPr>
                <w:rFonts w:ascii="Calibri"/>
                <w:color w:val="0000FF"/>
                <w:sz w:val="24"/>
              </w:rPr>
              <w:t>85860.00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1997-12-20</w:t>
            </w:r>
          </w:p>
        </w:tc>
        <w:tc>
          <w:p/>
          <w:p>
            <w:pPr>
              <w:jc w:val="left"/>
            </w:pPr>
            <w:r>
              <w:rPr>
                <w:rFonts w:ascii="Calibri"/>
                <w:color w:val="0000FF"/>
                <w:sz w:val="24"/>
              </w:rPr>
              <w:t>77544.00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1998-04-27</w:t>
            </w:r>
          </w:p>
        </w:tc>
        <w:tc>
          <w:p/>
          <w:p>
            <w:pPr>
              <w:jc w:val="left"/>
            </w:pPr>
            <w:r>
              <w:rPr>
                <w:rFonts w:ascii="Calibri"/>
                <w:color w:val="000000"/>
                <w:sz w:val="24"/>
              </w:rPr>
              <w:t>93888.00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1998-06-01</w:t>
            </w:r>
          </w:p>
        </w:tc>
        <w:tc>
          <w:p/>
          <w:p>
            <w:pPr>
              <w:jc w:val="left"/>
            </w:pPr>
            <w:r>
              <w:rPr>
                <w:rFonts w:ascii="Calibri"/>
                <w:color w:val="FF0000"/>
                <w:sz w:val="24"/>
              </w:rPr>
              <w:t>314688.00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1998-07-05</w:t>
            </w:r>
          </w:p>
        </w:tc>
        <w:tc>
          <w:p/>
          <w:p>
            <w:pPr>
              <w:jc w:val="left"/>
            </w:pPr>
            <w:r>
              <w:rPr>
                <w:rFonts w:ascii="Calibri"/>
                <w:color w:val="FF0000"/>
                <w:sz w:val="24"/>
              </w:rPr>
              <w:t>208332.00 (1)</w:t>
            </w:r>
          </w:p>
        </w:tc>
      </w:tr>
      <w:tr>
        <w:tc>
          <w:p/>
        </w:tc>
        <w:tc>
          <w:p/>
          <w:p>
            <w:pPr>
              <w:jc w:val="left"/>
            </w:pPr>
            <w:r>
              <w:rPr>
                <w:rFonts w:ascii="Calibri"/>
                <w:i w:val="true"/>
                <w:color w:val="000000"/>
                <w:sz w:val="24"/>
              </w:rPr>
              <w:t>08-1995</w:t>
            </w:r>
          </w:p>
        </w:tc>
        <w:tc>
          <w:p/>
          <w:p>
            <w:pPr>
              <w:jc w:val="left"/>
              <w:textAlignment w:val="center"/>
            </w:pPr>
            <w:r>
              <w:rPr>
                <w:rFonts w:ascii="Calibri"/>
                <w:color w:val="000000"/>
                <w:sz w:val="24"/>
              </w:rPr>
              <w:t/>
            </w:r>
          </w:p>
        </w:tc>
        <w:tc>
          <w:p/>
          <w:p>
            <w:pPr>
              <w:jc w:val="left"/>
              <w:textAlignment w:val="center"/>
            </w:pPr>
            <w:r>
              <w:rPr>
                <w:rFonts w:ascii="Calibri"/>
                <w:color w:val="000000"/>
                <w:sz w:val="24"/>
              </w:rPr>
              <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1995-08-11</w:t>
            </w:r>
          </w:p>
        </w:tc>
        <w:tc>
          <w:p/>
          <w:p>
            <w:pPr>
              <w:jc w:val="left"/>
            </w:pPr>
            <w:r>
              <w:rPr>
                <w:rFonts w:ascii="Calibri"/>
                <w:color w:val="000000"/>
                <w:sz w:val="24"/>
              </w:rPr>
              <w:t>107640.00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1995-09-03</w:t>
            </w:r>
          </w:p>
        </w:tc>
        <w:tc>
          <w:p/>
          <w:p>
            <w:pPr>
              <w:jc w:val="left"/>
            </w:pPr>
            <w:r>
              <w:rPr>
                <w:rFonts w:ascii="Calibri"/>
                <w:color w:val="0000FF"/>
                <w:sz w:val="24"/>
              </w:rPr>
              <w:t>85860.00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1997-12-20</w:t>
            </w:r>
          </w:p>
        </w:tc>
        <w:tc>
          <w:p/>
          <w:p>
            <w:pPr>
              <w:jc w:val="left"/>
            </w:pPr>
            <w:r>
              <w:rPr>
                <w:rFonts w:ascii="Calibri"/>
                <w:color w:val="0000FF"/>
                <w:sz w:val="24"/>
              </w:rPr>
              <w:t>77544.00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1998-04-27</w:t>
            </w:r>
          </w:p>
        </w:tc>
        <w:tc>
          <w:p/>
          <w:p>
            <w:pPr>
              <w:jc w:val="left"/>
            </w:pPr>
            <w:r>
              <w:rPr>
                <w:rFonts w:ascii="Calibri"/>
                <w:color w:val="000000"/>
                <w:sz w:val="24"/>
              </w:rPr>
              <w:t>93888.00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1998-06-01</w:t>
            </w:r>
          </w:p>
        </w:tc>
        <w:tc>
          <w:p/>
          <w:p>
            <w:pPr>
              <w:jc w:val="left"/>
            </w:pPr>
            <w:r>
              <w:rPr>
                <w:rFonts w:ascii="Calibri"/>
                <w:color w:val="FF0000"/>
                <w:sz w:val="24"/>
              </w:rPr>
              <w:t>314688.00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1998-07-05</w:t>
            </w:r>
          </w:p>
        </w:tc>
        <w:tc>
          <w:p/>
          <w:p>
            <w:pPr>
              <w:jc w:val="left"/>
            </w:pPr>
            <w:r>
              <w:rPr>
                <w:rFonts w:ascii="Calibri"/>
                <w:color w:val="FF0000"/>
                <w:sz w:val="24"/>
              </w:rPr>
              <w:t>208332.00 (1)</w:t>
            </w:r>
          </w:p>
        </w:tc>
      </w:tr>
      <w:tr>
        <w:tc>
          <w:p/>
        </w:tc>
        <w:tc>
          <w:p/>
          <w:p>
            <w:pPr>
              <w:jc w:val="left"/>
            </w:pPr>
            <w:r>
              <w:rPr>
                <w:rFonts w:ascii="Calibri"/>
                <w:i w:val="true"/>
                <w:color w:val="000000"/>
                <w:sz w:val="24"/>
              </w:rPr>
              <w:t>09-1995</w:t>
            </w:r>
          </w:p>
        </w:tc>
        <w:tc>
          <w:p/>
          <w:p>
            <w:pPr>
              <w:jc w:val="left"/>
              <w:textAlignment w:val="center"/>
            </w:pPr>
            <w:r>
              <w:rPr>
                <w:rFonts w:ascii="Calibri"/>
                <w:color w:val="000000"/>
                <w:sz w:val="24"/>
              </w:rPr>
              <w:t/>
            </w:r>
          </w:p>
        </w:tc>
        <w:tc>
          <w:p/>
          <w:p>
            <w:pPr>
              <w:jc w:val="left"/>
              <w:textAlignment w:val="center"/>
            </w:pPr>
            <w:r>
              <w:rPr>
                <w:rFonts w:ascii="Calibri"/>
                <w:color w:val="000000"/>
                <w:sz w:val="24"/>
              </w:rPr>
              <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1995-08-11</w:t>
            </w:r>
          </w:p>
        </w:tc>
        <w:tc>
          <w:p/>
          <w:p>
            <w:pPr>
              <w:jc w:val="left"/>
            </w:pPr>
            <w:r>
              <w:rPr>
                <w:rFonts w:ascii="Calibri"/>
                <w:color w:val="000000"/>
                <w:sz w:val="24"/>
              </w:rPr>
              <w:t>107640.00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1995-09-03</w:t>
            </w:r>
          </w:p>
        </w:tc>
        <w:tc>
          <w:p/>
          <w:p>
            <w:pPr>
              <w:jc w:val="left"/>
            </w:pPr>
            <w:r>
              <w:rPr>
                <w:rFonts w:ascii="Calibri"/>
                <w:color w:val="0000FF"/>
                <w:sz w:val="24"/>
              </w:rPr>
              <w:t>85860.00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1997-12-20</w:t>
            </w:r>
          </w:p>
        </w:tc>
        <w:tc>
          <w:p/>
          <w:p>
            <w:pPr>
              <w:jc w:val="left"/>
            </w:pPr>
            <w:r>
              <w:rPr>
                <w:rFonts w:ascii="Calibri"/>
                <w:color w:val="0000FF"/>
                <w:sz w:val="24"/>
              </w:rPr>
              <w:t>77544.00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1998-04-27</w:t>
            </w:r>
          </w:p>
        </w:tc>
        <w:tc>
          <w:p/>
          <w:p>
            <w:pPr>
              <w:jc w:val="left"/>
            </w:pPr>
            <w:r>
              <w:rPr>
                <w:rFonts w:ascii="Calibri"/>
                <w:color w:val="000000"/>
                <w:sz w:val="24"/>
              </w:rPr>
              <w:t>93888.00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1998-06-01</w:t>
            </w:r>
          </w:p>
        </w:tc>
        <w:tc>
          <w:p/>
          <w:p>
            <w:pPr>
              <w:jc w:val="left"/>
            </w:pPr>
            <w:r>
              <w:rPr>
                <w:rFonts w:ascii="Calibri"/>
                <w:color w:val="FF0000"/>
                <w:sz w:val="24"/>
              </w:rPr>
              <w:t>314688.00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1998-07-05</w:t>
            </w:r>
          </w:p>
        </w:tc>
        <w:tc>
          <w:p/>
          <w:p>
            <w:pPr>
              <w:jc w:val="left"/>
            </w:pPr>
            <w:r>
              <w:rPr>
                <w:rFonts w:ascii="Calibri"/>
                <w:color w:val="FF0000"/>
                <w:sz w:val="24"/>
              </w:rPr>
              <w:t>208332.00 (1)</w:t>
            </w:r>
          </w:p>
        </w:tc>
      </w:tr>
      <w:tr>
        <w:tc>
          <w:p/>
        </w:tc>
        <w:tc>
          <w:p/>
          <w:p>
            <w:pPr>
              <w:jc w:val="left"/>
            </w:pPr>
            <w:r>
              <w:rPr>
                <w:rFonts w:ascii="Calibri"/>
                <w:i w:val="true"/>
                <w:color w:val="000000"/>
                <w:sz w:val="24"/>
              </w:rPr>
              <w:t>12-1997</w:t>
            </w:r>
          </w:p>
        </w:tc>
        <w:tc>
          <w:p/>
          <w:p>
            <w:pPr>
              <w:jc w:val="left"/>
              <w:textAlignment w:val="center"/>
            </w:pPr>
            <w:r>
              <w:rPr>
                <w:rFonts w:ascii="Calibri"/>
                <w:color w:val="000000"/>
                <w:sz w:val="24"/>
              </w:rPr>
              <w:t/>
            </w:r>
          </w:p>
        </w:tc>
        <w:tc>
          <w:p/>
          <w:p>
            <w:pPr>
              <w:jc w:val="left"/>
              <w:textAlignment w:val="center"/>
            </w:pPr>
            <w:r>
              <w:rPr>
                <w:rFonts w:ascii="Calibri"/>
                <w:color w:val="000000"/>
                <w:sz w:val="24"/>
              </w:rPr>
              <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1995-08-11</w:t>
            </w:r>
          </w:p>
        </w:tc>
        <w:tc>
          <w:p/>
          <w:p>
            <w:pPr>
              <w:jc w:val="left"/>
            </w:pPr>
            <w:r>
              <w:rPr>
                <w:rFonts w:ascii="Calibri"/>
                <w:color w:val="000000"/>
                <w:sz w:val="24"/>
              </w:rPr>
              <w:t>107640.00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1995-09-03</w:t>
            </w:r>
          </w:p>
        </w:tc>
        <w:tc>
          <w:p/>
          <w:p>
            <w:pPr>
              <w:jc w:val="left"/>
            </w:pPr>
            <w:r>
              <w:rPr>
                <w:rFonts w:ascii="Calibri"/>
                <w:color w:val="0000FF"/>
                <w:sz w:val="24"/>
              </w:rPr>
              <w:t>85860.00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1997-12-20</w:t>
            </w:r>
          </w:p>
        </w:tc>
        <w:tc>
          <w:p/>
          <w:p>
            <w:pPr>
              <w:jc w:val="left"/>
            </w:pPr>
            <w:r>
              <w:rPr>
                <w:rFonts w:ascii="Calibri"/>
                <w:color w:val="0000FF"/>
                <w:sz w:val="24"/>
              </w:rPr>
              <w:t>77544.00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1998-04-27</w:t>
            </w:r>
          </w:p>
        </w:tc>
        <w:tc>
          <w:p/>
          <w:p>
            <w:pPr>
              <w:jc w:val="left"/>
            </w:pPr>
            <w:r>
              <w:rPr>
                <w:rFonts w:ascii="Calibri"/>
                <w:color w:val="000000"/>
                <w:sz w:val="24"/>
              </w:rPr>
              <w:t>93888.00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1998-06-01</w:t>
            </w:r>
          </w:p>
        </w:tc>
        <w:tc>
          <w:p/>
          <w:p>
            <w:pPr>
              <w:jc w:val="left"/>
            </w:pPr>
            <w:r>
              <w:rPr>
                <w:rFonts w:ascii="Calibri"/>
                <w:color w:val="FF0000"/>
                <w:sz w:val="24"/>
              </w:rPr>
              <w:t>314688.00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1998-07-05</w:t>
            </w:r>
          </w:p>
        </w:tc>
        <w:tc>
          <w:p/>
          <w:p>
            <w:pPr>
              <w:jc w:val="left"/>
            </w:pPr>
            <w:r>
              <w:rPr>
                <w:rFonts w:ascii="Calibri"/>
                <w:color w:val="FF0000"/>
                <w:sz w:val="24"/>
              </w:rPr>
              <w:t>208332.00 (1)</w:t>
            </w:r>
          </w:p>
        </w:tc>
      </w:tr>
    </w:tbl>
    <w:p>
      <w:r>
        <w:rPr>
          <w:sz w:val="24"/>
        </w:rPr>
        <w:t>In this slide, we expand dimension date by drilling down from level 2 to level 1. For each cell we show both the Avg of amount and the number of tuples that correspond to it in parentheses. We highlight the 54 lowest values in blue and the 54 largest in red color.</w:t>
        <w:br/>
        <w:t>Some interesting findings include:</w:t>
        <w:br/>
        <w:t>Column central Bohemia has 54 of the 54 highest values.</w:t>
        <w:br/>
        <w:t>Column central Bohemia has 54 of the 54 lowest values.</w:t>
        <w:br/>
      </w:r>
    </w:p>
    <w:p>
      <w:r>
        <w:rPr>
          <w:b w:val="true"/>
          <w:sz w:val="24"/>
        </w:rPr>
        <w:t>Drilling down the Columns of the Original Result</w:t>
        <w:br/>
      </w:r>
      <w:r/>
    </w:p>
    <w:tbl>
      <w:tblPr>
        <w:tblW w:w="5000" w:type="pct"/>
        <w:jc w:val="right"/>
        <w:tblBorders>
          <w:top w:val="single"/>
          <w:left w:val="single"/>
          <w:bottom w:val="single"/>
          <w:right w:val="single"/>
          <w:insideH w:val="single"/>
          <w:insideV w:val="single"/>
        </w:tblBorders>
      </w:tblPr>
      <w:tr>
        <w:tc>
          <w:p/>
        </w:tc>
        <w:tc>
          <w:p/>
          <w:p>
            <w:pPr>
              <w:jc w:val="left"/>
            </w:pPr>
            <w:r>
              <w:rPr>
                <w:rFonts w:ascii="Calibri"/>
                <w:i w:val="true"/>
                <w:color w:val="000000"/>
                <w:sz w:val="24"/>
              </w:rPr>
              <w:t>central Bohemia</w:t>
            </w:r>
          </w:p>
        </w:tc>
        <w:tc>
          <w:p/>
          <w:p>
            <w:pPr>
              <w:jc w:val="left"/>
              <w:textAlignment w:val="center"/>
            </w:pPr>
            <w:r>
              <w:rPr>
                <w:rFonts w:ascii="Calibri"/>
                <w:color w:val="000000"/>
                <w:sz w:val="24"/>
              </w:rPr>
              <w:t/>
            </w:r>
          </w:p>
        </w:tc>
        <w:tc>
          <w:p/>
          <w:p>
            <w:pPr>
              <w:jc w:val="left"/>
            </w:pPr>
            <w:r>
              <w:rPr>
                <w:rFonts w:ascii="Calibri"/>
                <w:color w:val="000000"/>
                <w:sz w:val="24"/>
              </w:rPr>
              <w:t>01-1994</w:t>
            </w:r>
          </w:p>
        </w:tc>
        <w:tc>
          <w:p/>
          <w:p>
            <w:pPr>
              <w:jc w:val="left"/>
            </w:pPr>
            <w:r>
              <w:rPr>
                <w:rFonts w:ascii="Calibri"/>
                <w:color w:val="000000"/>
                <w:sz w:val="24"/>
              </w:rPr>
              <w:t>01-1997</w:t>
            </w:r>
          </w:p>
        </w:tc>
        <w:tc>
          <w:p/>
          <w:p>
            <w:pPr>
              <w:jc w:val="left"/>
            </w:pPr>
            <w:r>
              <w:rPr>
                <w:rFonts w:ascii="Calibri"/>
                <w:color w:val="000000"/>
                <w:sz w:val="24"/>
              </w:rPr>
              <w:t>01-1998</w:t>
            </w:r>
          </w:p>
        </w:tc>
        <w:tc>
          <w:p/>
          <w:p>
            <w:pPr>
              <w:jc w:val="left"/>
            </w:pPr>
            <w:r>
              <w:rPr>
                <w:rFonts w:ascii="Calibri"/>
                <w:color w:val="000000"/>
                <w:sz w:val="24"/>
              </w:rPr>
              <w:t>02-1994</w:t>
            </w:r>
          </w:p>
        </w:tc>
        <w:tc>
          <w:p/>
          <w:p>
            <w:pPr>
              <w:jc w:val="left"/>
            </w:pPr>
            <w:r>
              <w:rPr>
                <w:rFonts w:ascii="Calibri"/>
                <w:color w:val="000000"/>
                <w:sz w:val="24"/>
              </w:rPr>
              <w:t>02-1995</w:t>
            </w:r>
          </w:p>
        </w:tc>
        <w:tc>
          <w:p/>
          <w:p>
            <w:pPr>
              <w:jc w:val="left"/>
            </w:pPr>
            <w:r>
              <w:rPr>
                <w:rFonts w:ascii="Calibri"/>
                <w:color w:val="000000"/>
                <w:sz w:val="24"/>
              </w:rPr>
              <w:t>02-1996</w:t>
            </w:r>
          </w:p>
        </w:tc>
        <w:tc>
          <w:p/>
          <w:p>
            <w:pPr>
              <w:jc w:val="left"/>
            </w:pPr>
            <w:r>
              <w:rPr>
                <w:rFonts w:ascii="Calibri"/>
                <w:color w:val="000000"/>
                <w:sz w:val="24"/>
              </w:rPr>
              <w:t>02-1997</w:t>
            </w:r>
          </w:p>
        </w:tc>
        <w:tc>
          <w:p/>
          <w:p>
            <w:pPr>
              <w:jc w:val="left"/>
            </w:pPr>
            <w:r>
              <w:rPr>
                <w:rFonts w:ascii="Calibri"/>
                <w:color w:val="000000"/>
                <w:sz w:val="24"/>
              </w:rPr>
              <w:t>02-1998</w:t>
            </w:r>
          </w:p>
        </w:tc>
        <w:tc>
          <w:p/>
          <w:p>
            <w:pPr>
              <w:jc w:val="left"/>
            </w:pPr>
            <w:r>
              <w:rPr>
                <w:rFonts w:ascii="Calibri"/>
                <w:color w:val="000000"/>
                <w:sz w:val="24"/>
              </w:rPr>
              <w:t>03-1994</w:t>
            </w:r>
          </w:p>
        </w:tc>
        <w:tc>
          <w:p/>
          <w:p>
            <w:pPr>
              <w:jc w:val="left"/>
            </w:pPr>
            <w:r>
              <w:rPr>
                <w:rFonts w:ascii="Calibri"/>
                <w:color w:val="000000"/>
                <w:sz w:val="24"/>
              </w:rPr>
              <w:t>03-1995</w:t>
            </w:r>
          </w:p>
        </w:tc>
        <w:tc>
          <w:p/>
          <w:p>
            <w:pPr>
              <w:jc w:val="left"/>
            </w:pPr>
            <w:r>
              <w:rPr>
                <w:rFonts w:ascii="Calibri"/>
                <w:color w:val="000000"/>
                <w:sz w:val="24"/>
              </w:rPr>
              <w:t>03-1997</w:t>
            </w:r>
          </w:p>
        </w:tc>
        <w:tc>
          <w:p/>
          <w:p>
            <w:pPr>
              <w:jc w:val="left"/>
            </w:pPr>
            <w:r>
              <w:rPr>
                <w:rFonts w:ascii="Calibri"/>
                <w:color w:val="000000"/>
                <w:sz w:val="24"/>
              </w:rPr>
              <w:t>03-1998</w:t>
            </w:r>
          </w:p>
        </w:tc>
        <w:tc>
          <w:p/>
          <w:p>
            <w:pPr>
              <w:jc w:val="left"/>
            </w:pPr>
            <w:r>
              <w:rPr>
                <w:rFonts w:ascii="Calibri"/>
                <w:color w:val="000000"/>
                <w:sz w:val="24"/>
              </w:rPr>
              <w:t>04-1995</w:t>
            </w:r>
          </w:p>
        </w:tc>
        <w:tc>
          <w:p/>
          <w:p>
            <w:pPr>
              <w:jc w:val="left"/>
            </w:pPr>
            <w:r>
              <w:rPr>
                <w:rFonts w:ascii="Calibri"/>
                <w:color w:val="000000"/>
                <w:sz w:val="24"/>
              </w:rPr>
              <w:t>04-1996</w:t>
            </w:r>
          </w:p>
        </w:tc>
        <w:tc>
          <w:p/>
          <w:p>
            <w:pPr>
              <w:jc w:val="left"/>
            </w:pPr>
            <w:r>
              <w:rPr>
                <w:rFonts w:ascii="Calibri"/>
                <w:color w:val="000000"/>
                <w:sz w:val="24"/>
              </w:rPr>
              <w:t>04-1997</w:t>
            </w:r>
          </w:p>
        </w:tc>
        <w:tc>
          <w:p/>
          <w:p>
            <w:pPr>
              <w:jc w:val="left"/>
            </w:pPr>
            <w:r>
              <w:rPr>
                <w:rFonts w:ascii="Calibri"/>
                <w:color w:val="000000"/>
                <w:sz w:val="24"/>
              </w:rPr>
              <w:t>04-1998</w:t>
            </w:r>
          </w:p>
        </w:tc>
        <w:tc>
          <w:p/>
          <w:p>
            <w:pPr>
              <w:jc w:val="left"/>
            </w:pPr>
            <w:r>
              <w:rPr>
                <w:rFonts w:ascii="Calibri"/>
                <w:color w:val="000000"/>
                <w:sz w:val="24"/>
              </w:rPr>
              <w:t>05-1994</w:t>
            </w:r>
          </w:p>
        </w:tc>
        <w:tc>
          <w:p/>
          <w:p>
            <w:pPr>
              <w:jc w:val="left"/>
            </w:pPr>
            <w:r>
              <w:rPr>
                <w:rFonts w:ascii="Calibri"/>
                <w:color w:val="000000"/>
                <w:sz w:val="24"/>
              </w:rPr>
              <w:t>05-1995</w:t>
            </w:r>
          </w:p>
        </w:tc>
        <w:tc>
          <w:p/>
          <w:p>
            <w:pPr>
              <w:jc w:val="left"/>
            </w:pPr>
            <w:r>
              <w:rPr>
                <w:rFonts w:ascii="Calibri"/>
                <w:color w:val="000000"/>
                <w:sz w:val="24"/>
              </w:rPr>
              <w:t>05-1998</w:t>
            </w:r>
          </w:p>
        </w:tc>
        <w:tc>
          <w:p/>
          <w:p>
            <w:pPr>
              <w:jc w:val="left"/>
            </w:pPr>
            <w:r>
              <w:rPr>
                <w:rFonts w:ascii="Calibri"/>
                <w:color w:val="000000"/>
                <w:sz w:val="24"/>
              </w:rPr>
              <w:t>06-1994</w:t>
            </w:r>
          </w:p>
        </w:tc>
        <w:tc>
          <w:p/>
          <w:p>
            <w:pPr>
              <w:jc w:val="left"/>
            </w:pPr>
            <w:r>
              <w:rPr>
                <w:rFonts w:ascii="Calibri"/>
                <w:color w:val="000000"/>
                <w:sz w:val="24"/>
              </w:rPr>
              <w:t>06-1997</w:t>
            </w:r>
          </w:p>
        </w:tc>
        <w:tc>
          <w:p/>
          <w:p>
            <w:pPr>
              <w:jc w:val="left"/>
            </w:pPr>
            <w:r>
              <w:rPr>
                <w:rFonts w:ascii="Calibri"/>
                <w:color w:val="000000"/>
                <w:sz w:val="24"/>
              </w:rPr>
              <w:t>06-1998</w:t>
            </w:r>
          </w:p>
        </w:tc>
        <w:tc>
          <w:p/>
          <w:p>
            <w:pPr>
              <w:jc w:val="left"/>
            </w:pPr>
            <w:r>
              <w:rPr>
                <w:rFonts w:ascii="Calibri"/>
                <w:color w:val="000000"/>
                <w:sz w:val="24"/>
              </w:rPr>
              <w:t>07-1994</w:t>
            </w:r>
          </w:p>
        </w:tc>
        <w:tc>
          <w:p/>
          <w:p>
            <w:pPr>
              <w:jc w:val="left"/>
            </w:pPr>
            <w:r>
              <w:rPr>
                <w:rFonts w:ascii="Calibri"/>
                <w:color w:val="000000"/>
                <w:sz w:val="24"/>
              </w:rPr>
              <w:t>07-1995</w:t>
            </w:r>
          </w:p>
        </w:tc>
        <w:tc>
          <w:p/>
          <w:p>
            <w:pPr>
              <w:jc w:val="left"/>
            </w:pPr>
            <w:r>
              <w:rPr>
                <w:rFonts w:ascii="Calibri"/>
                <w:color w:val="000000"/>
                <w:sz w:val="24"/>
              </w:rPr>
              <w:t>07-1998</w:t>
            </w:r>
          </w:p>
        </w:tc>
        <w:tc>
          <w:p/>
          <w:p>
            <w:pPr>
              <w:jc w:val="left"/>
            </w:pPr>
            <w:r>
              <w:rPr>
                <w:rFonts w:ascii="Calibri"/>
                <w:color w:val="000000"/>
                <w:sz w:val="24"/>
              </w:rPr>
              <w:t>08-1993</w:t>
            </w:r>
          </w:p>
        </w:tc>
        <w:tc>
          <w:p/>
          <w:p>
            <w:pPr>
              <w:jc w:val="left"/>
            </w:pPr>
            <w:r>
              <w:rPr>
                <w:rFonts w:ascii="Calibri"/>
                <w:color w:val="000000"/>
                <w:sz w:val="24"/>
              </w:rPr>
              <w:t>08-1994</w:t>
            </w:r>
          </w:p>
        </w:tc>
        <w:tc>
          <w:p/>
          <w:p>
            <w:pPr>
              <w:jc w:val="left"/>
            </w:pPr>
            <w:r>
              <w:rPr>
                <w:rFonts w:ascii="Calibri"/>
                <w:color w:val="000000"/>
                <w:sz w:val="24"/>
              </w:rPr>
              <w:t>08-1995</w:t>
            </w:r>
          </w:p>
        </w:tc>
        <w:tc>
          <w:p/>
          <w:p>
            <w:pPr>
              <w:jc w:val="left"/>
            </w:pPr>
            <w:r>
              <w:rPr>
                <w:rFonts w:ascii="Calibri"/>
                <w:color w:val="000000"/>
                <w:sz w:val="24"/>
              </w:rPr>
              <w:t>08-1996</w:t>
            </w:r>
          </w:p>
        </w:tc>
        <w:tc>
          <w:p/>
          <w:p>
            <w:pPr>
              <w:jc w:val="left"/>
            </w:pPr>
            <w:r>
              <w:rPr>
                <w:rFonts w:ascii="Calibri"/>
                <w:color w:val="000000"/>
                <w:sz w:val="24"/>
              </w:rPr>
              <w:t>08-1997</w:t>
            </w:r>
          </w:p>
        </w:tc>
        <w:tc>
          <w:p/>
          <w:p>
            <w:pPr>
              <w:jc w:val="left"/>
            </w:pPr>
            <w:r>
              <w:rPr>
                <w:rFonts w:ascii="Calibri"/>
                <w:color w:val="000000"/>
                <w:sz w:val="24"/>
              </w:rPr>
              <w:t>09-1993</w:t>
            </w:r>
          </w:p>
        </w:tc>
        <w:tc>
          <w:p/>
          <w:p>
            <w:pPr>
              <w:jc w:val="left"/>
            </w:pPr>
            <w:r>
              <w:rPr>
                <w:rFonts w:ascii="Calibri"/>
                <w:color w:val="000000"/>
                <w:sz w:val="24"/>
              </w:rPr>
              <w:t>09-1995</w:t>
            </w:r>
          </w:p>
        </w:tc>
        <w:tc>
          <w:p/>
          <w:p>
            <w:pPr>
              <w:jc w:val="left"/>
            </w:pPr>
            <w:r>
              <w:rPr>
                <w:rFonts w:ascii="Calibri"/>
                <w:color w:val="000000"/>
                <w:sz w:val="24"/>
              </w:rPr>
              <w:t>09-1996</w:t>
            </w:r>
          </w:p>
        </w:tc>
        <w:tc>
          <w:p/>
          <w:p>
            <w:pPr>
              <w:jc w:val="left"/>
            </w:pPr>
            <w:r>
              <w:rPr>
                <w:rFonts w:ascii="Calibri"/>
                <w:color w:val="000000"/>
                <w:sz w:val="24"/>
              </w:rPr>
              <w:t>09-1997</w:t>
            </w:r>
          </w:p>
        </w:tc>
        <w:tc>
          <w:p/>
          <w:p>
            <w:pPr>
              <w:jc w:val="left"/>
            </w:pPr>
            <w:r>
              <w:rPr>
                <w:rFonts w:ascii="Calibri"/>
                <w:color w:val="000000"/>
                <w:sz w:val="24"/>
              </w:rPr>
              <w:t>09-1998</w:t>
            </w:r>
          </w:p>
        </w:tc>
        <w:tc>
          <w:p/>
          <w:p>
            <w:pPr>
              <w:jc w:val="left"/>
            </w:pPr>
            <w:r>
              <w:rPr>
                <w:rFonts w:ascii="Calibri"/>
                <w:color w:val="000000"/>
                <w:sz w:val="24"/>
              </w:rPr>
              <w:t>10-1995</w:t>
            </w:r>
          </w:p>
        </w:tc>
        <w:tc>
          <w:p/>
          <w:p>
            <w:pPr>
              <w:jc w:val="left"/>
            </w:pPr>
            <w:r>
              <w:rPr>
                <w:rFonts w:ascii="Calibri"/>
                <w:color w:val="000000"/>
                <w:sz w:val="24"/>
              </w:rPr>
              <w:t>10-1996</w:t>
            </w:r>
          </w:p>
        </w:tc>
        <w:tc>
          <w:p/>
          <w:p>
            <w:pPr>
              <w:jc w:val="left"/>
            </w:pPr>
            <w:r>
              <w:rPr>
                <w:rFonts w:ascii="Calibri"/>
                <w:color w:val="000000"/>
                <w:sz w:val="24"/>
              </w:rPr>
              <w:t>10-1998</w:t>
            </w:r>
          </w:p>
        </w:tc>
        <w:tc>
          <w:p/>
          <w:p>
            <w:pPr>
              <w:jc w:val="left"/>
            </w:pPr>
            <w:r>
              <w:rPr>
                <w:rFonts w:ascii="Calibri"/>
                <w:color w:val="000000"/>
                <w:sz w:val="24"/>
              </w:rPr>
              <w:t>11-1995</w:t>
            </w:r>
          </w:p>
        </w:tc>
        <w:tc>
          <w:p/>
          <w:p>
            <w:pPr>
              <w:jc w:val="left"/>
            </w:pPr>
            <w:r>
              <w:rPr>
                <w:rFonts w:ascii="Calibri"/>
                <w:color w:val="000000"/>
                <w:sz w:val="24"/>
              </w:rPr>
              <w:t>11-1997</w:t>
            </w:r>
          </w:p>
        </w:tc>
        <w:tc>
          <w:p/>
          <w:p>
            <w:pPr>
              <w:jc w:val="left"/>
            </w:pPr>
            <w:r>
              <w:rPr>
                <w:rFonts w:ascii="Calibri"/>
                <w:color w:val="000000"/>
                <w:sz w:val="24"/>
              </w:rPr>
              <w:t>11-1998</w:t>
            </w:r>
          </w:p>
        </w:tc>
        <w:tc>
          <w:p/>
          <w:p>
            <w:pPr>
              <w:jc w:val="left"/>
            </w:pPr>
            <w:r>
              <w:rPr>
                <w:rFonts w:ascii="Calibri"/>
                <w:color w:val="000000"/>
                <w:sz w:val="24"/>
              </w:rPr>
              <w:t>12-1993</w:t>
            </w:r>
          </w:p>
        </w:tc>
        <w:tc>
          <w:p/>
          <w:p>
            <w:pPr>
              <w:jc w:val="left"/>
            </w:pPr>
            <w:r>
              <w:rPr>
                <w:rFonts w:ascii="Calibri"/>
                <w:color w:val="000000"/>
                <w:sz w:val="24"/>
              </w:rPr>
              <w:t>12-1994</w:t>
            </w:r>
          </w:p>
        </w:tc>
        <w:tc>
          <w:p/>
          <w:p>
            <w:pPr>
              <w:jc w:val="left"/>
            </w:pPr>
            <w:r>
              <w:rPr>
                <w:rFonts w:ascii="Calibri"/>
                <w:color w:val="000000"/>
                <w:sz w:val="24"/>
              </w:rPr>
              <w:t>12-1996</w:t>
            </w:r>
          </w:p>
        </w:tc>
        <w:tc>
          <w:p/>
          <w:p>
            <w:pPr>
              <w:jc w:val="left"/>
            </w:pPr>
            <w:r>
              <w:rPr>
                <w:rFonts w:ascii="Calibri"/>
                <w:color w:val="000000"/>
                <w:sz w:val="24"/>
              </w:rPr>
              <w:t>12-1997</w:t>
            </w:r>
          </w:p>
        </w:tc>
        <w:tc>
          <w:p/>
          <w:p>
            <w:pPr>
              <w:jc w:val="left"/>
            </w:pPr>
            <w:r>
              <w:rPr>
                <w:rFonts w:ascii="Calibri"/>
                <w:color w:val="000000"/>
                <w:sz w:val="24"/>
              </w:rPr>
              <w:t>12-1998</w:t>
            </w:r>
          </w:p>
        </w:tc>
      </w:tr>
      <w:tr>
        <w:tc>
          <w:p/>
        </w:tc>
        <w:tc>
          <w:p/>
          <w:p>
            <w:pPr>
              <w:jc w:val="left"/>
              <w:textAlignment w:val="center"/>
            </w:pPr>
            <w:r>
              <w:rPr>
                <w:rFonts w:ascii="Calibri"/>
                <w:i w:val="true"/>
                <w:color w:val="000000"/>
                <w:sz w:val="24"/>
              </w:rPr>
              <w:t/>
            </w:r>
          </w:p>
        </w:tc>
        <w:tc>
          <w:p/>
          <w:p>
            <w:pPr>
              <w:jc w:val="left"/>
            </w:pPr>
            <w:r>
              <w:rPr>
                <w:rFonts w:ascii="Calibri"/>
                <w:color w:val="000000"/>
                <w:sz w:val="24"/>
              </w:rPr>
              <w:t>Benesov</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93888.00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FF0000"/>
                <w:sz w:val="24"/>
              </w:rPr>
              <w:t>314688.00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208332.00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107640.00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85860.00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77544.00 (1)</w:t>
            </w:r>
          </w:p>
        </w:tc>
        <w:tc>
          <w:p/>
          <w:p>
            <w:pPr>
              <w:jc w:val="left"/>
            </w:pPr>
            <w:r>
              <w:rPr>
                <w:rFonts w:ascii="Calibri"/>
                <w:color w:val="000000"/>
                <w:sz w:val="24"/>
              </w:rPr>
              <w:t>-</w:t>
            </w:r>
          </w:p>
        </w:tc>
      </w:tr>
      <w:tr>
        <w:tc>
          <w:p/>
        </w:tc>
        <w:tc>
          <w:p/>
          <w:p>
            <w:pPr>
              <w:jc w:val="left"/>
              <w:textAlignment w:val="center"/>
            </w:pPr>
            <w:r>
              <w:rPr>
                <w:rFonts w:ascii="Calibri"/>
                <w:i w:val="true"/>
                <w:color w:val="000000"/>
                <w:sz w:val="24"/>
              </w:rPr>
              <w:t/>
            </w:r>
          </w:p>
        </w:tc>
        <w:tc>
          <w:p/>
          <w:p>
            <w:pPr>
              <w:jc w:val="left"/>
            </w:pPr>
            <w:r>
              <w:rPr>
                <w:rFonts w:ascii="Calibri"/>
                <w:color w:val="000000"/>
                <w:sz w:val="24"/>
              </w:rPr>
              <w:t>Beroun</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FF0000"/>
                <w:sz w:val="24"/>
              </w:rPr>
              <w:t>504000.00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FF"/>
                <w:sz w:val="24"/>
              </w:rPr>
              <w:t>66696.00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FF0000"/>
                <w:sz w:val="24"/>
              </w:rPr>
              <w:t>270384.00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FF0000"/>
                <w:sz w:val="24"/>
              </w:rPr>
              <w:t>460980.00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FF"/>
                <w:sz w:val="24"/>
              </w:rPr>
              <w:t>19248.00 (1)</w:t>
            </w:r>
          </w:p>
        </w:tc>
        <w:tc>
          <w:p/>
          <w:p>
            <w:pPr>
              <w:jc w:val="left"/>
            </w:pPr>
            <w:r>
              <w:rPr>
                <w:rFonts w:ascii="Calibri"/>
                <w:color w:val="000000"/>
                <w:sz w:val="24"/>
              </w:rPr>
              <w:t>139488.00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Kladno</w:t>
            </w:r>
          </w:p>
        </w:tc>
        <w:tc>
          <w:p/>
          <w:p>
            <w:pPr>
              <w:jc w:val="left"/>
            </w:pPr>
            <w:r>
              <w:rPr>
                <w:rFonts w:ascii="Calibri"/>
                <w:color w:val="0000FF"/>
                <w:sz w:val="24"/>
              </w:rPr>
              <w:t>21072.00 (1)</w:t>
            </w:r>
          </w:p>
        </w:tc>
        <w:tc>
          <w:p/>
          <w:p>
            <w:pPr>
              <w:jc w:val="left"/>
            </w:pPr>
            <w:r>
              <w:rPr>
                <w:rFonts w:ascii="Calibri"/>
                <w:color w:val="000000"/>
                <w:sz w:val="24"/>
              </w:rPr>
              <w:t>68340.00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FF"/>
                <w:sz w:val="24"/>
              </w:rPr>
              <w:t>63312.00 (1)</w:t>
            </w:r>
          </w:p>
        </w:tc>
        <w:tc>
          <w:p/>
          <w:p>
            <w:pPr>
              <w:jc w:val="left"/>
            </w:pPr>
            <w:r>
              <w:rPr>
                <w:rFonts w:ascii="Calibri"/>
                <w:color w:val="000000"/>
                <w:sz w:val="24"/>
              </w:rPr>
              <w:t>189060.00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FF0000"/>
                <w:sz w:val="24"/>
              </w:rPr>
              <w:t>233424.00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FF0000"/>
                <w:sz w:val="24"/>
              </w:rPr>
              <w:t>402000.00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129312.00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textAlignment w:val="center"/>
            </w:pPr>
            <w:r>
              <w:rPr>
                <w:rFonts w:ascii="Calibri"/>
                <w:i w:val="true"/>
                <w:color w:val="000000"/>
                <w:sz w:val="24"/>
              </w:rPr>
              <w:t/>
            </w:r>
          </w:p>
        </w:tc>
        <w:tc>
          <w:p/>
          <w:p>
            <w:pPr>
              <w:jc w:val="left"/>
            </w:pPr>
            <w:r>
              <w:rPr>
                <w:rFonts w:ascii="Calibri"/>
                <w:color w:val="000000"/>
                <w:sz w:val="24"/>
              </w:rPr>
              <w:t>Kolin</w:t>
            </w:r>
          </w:p>
        </w:tc>
        <w:tc>
          <w:p/>
          <w:p>
            <w:pPr>
              <w:jc w:val="left"/>
            </w:pPr>
            <w:r>
              <w:rPr>
                <w:rFonts w:ascii="Calibri"/>
                <w:color w:val="000000"/>
                <w:sz w:val="24"/>
              </w:rPr>
              <w:t>-</w:t>
            </w:r>
          </w:p>
        </w:tc>
        <w:tc>
          <w:p/>
          <w:p>
            <w:pPr>
              <w:jc w:val="left"/>
            </w:pPr>
            <w:r>
              <w:rPr>
                <w:rFonts w:ascii="Calibri"/>
                <w:color w:val="000000"/>
                <w:sz w:val="24"/>
              </w:rPr>
              <w:t>67320.00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FF0000"/>
                <w:sz w:val="24"/>
              </w:rPr>
              <w:t>538500.00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76080.00 (1)</w:t>
            </w:r>
          </w:p>
        </w:tc>
        <w:tc>
          <w:p/>
          <w:p>
            <w:pPr>
              <w:jc w:val="left"/>
            </w:pPr>
            <w:r>
              <w:rPr>
                <w:rFonts w:ascii="Calibri"/>
                <w:color w:val="0000FF"/>
                <w:sz w:val="24"/>
              </w:rPr>
              <w:t>22356.00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87360.00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FF0000"/>
                <w:sz w:val="24"/>
              </w:rPr>
              <w:t>285600.00 (1)</w:t>
            </w:r>
          </w:p>
        </w:tc>
        <w:tc>
          <w:p/>
          <w:p>
            <w:pPr>
              <w:jc w:val="left"/>
            </w:pPr>
            <w:r>
              <w:rPr>
                <w:rFonts w:ascii="Calibri"/>
                <w:color w:val="FF0000"/>
                <w:sz w:val="24"/>
              </w:rPr>
              <w:t>290820.00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155640.00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177804.00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199680.00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textAlignment w:val="center"/>
            </w:pPr>
            <w:r>
              <w:rPr>
                <w:rFonts w:ascii="Calibri"/>
                <w:i w:val="true"/>
                <w:color w:val="000000"/>
                <w:sz w:val="24"/>
              </w:rPr>
              <w:t/>
            </w:r>
          </w:p>
        </w:tc>
        <w:tc>
          <w:p/>
          <w:p>
            <w:pPr>
              <w:jc w:val="left"/>
            </w:pPr>
            <w:r>
              <w:rPr>
                <w:rFonts w:ascii="Calibri"/>
                <w:color w:val="000000"/>
                <w:sz w:val="24"/>
              </w:rPr>
              <w:t>Kutna Hora</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FF"/>
                <w:sz w:val="24"/>
              </w:rPr>
              <w:t>64224.00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FF0000"/>
                <w:sz w:val="24"/>
              </w:rPr>
              <w:t>317520.00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104964.00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FF0000"/>
                <w:sz w:val="24"/>
              </w:rPr>
              <w:t>466608.00 (1)</w:t>
            </w:r>
          </w:p>
        </w:tc>
        <w:tc>
          <w:p/>
          <w:p>
            <w:pPr>
              <w:jc w:val="left"/>
            </w:pPr>
            <w:r>
              <w:rPr>
                <w:rFonts w:ascii="Calibri"/>
                <w:color w:val="000000"/>
                <w:sz w:val="24"/>
              </w:rPr>
              <w:t>151200.00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108720.00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FF"/>
                <w:sz w:val="24"/>
              </w:rPr>
              <w:t>57360.00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FF0000"/>
                <w:sz w:val="24"/>
              </w:rPr>
              <w:t>360864.00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FF0000"/>
                <w:sz w:val="24"/>
              </w:rPr>
              <w:t>464520.00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textAlignment w:val="center"/>
            </w:pPr>
            <w:r>
              <w:rPr>
                <w:rFonts w:ascii="Calibri"/>
                <w:i w:val="true"/>
                <w:color w:val="000000"/>
                <w:sz w:val="24"/>
              </w:rPr>
              <w:t/>
            </w:r>
          </w:p>
        </w:tc>
        <w:tc>
          <w:p/>
          <w:p>
            <w:pPr>
              <w:jc w:val="left"/>
            </w:pPr>
            <w:r>
              <w:rPr>
                <w:rFonts w:ascii="Calibri"/>
                <w:color w:val="000000"/>
                <w:sz w:val="24"/>
              </w:rPr>
              <w:t>Melnik</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FF"/>
                <w:sz w:val="24"/>
              </w:rPr>
              <w:t>63252.00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91632.00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FF0000"/>
                <w:sz w:val="24"/>
              </w:rPr>
              <w:t>225504.00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FF"/>
                <w:sz w:val="24"/>
              </w:rPr>
              <w:t>39168.00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FF"/>
                <w:sz w:val="24"/>
              </w:rPr>
              <w:t>38496.00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99744.00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textAlignment w:val="center"/>
            </w:pPr>
            <w:r>
              <w:rPr>
                <w:rFonts w:ascii="Calibri"/>
                <w:i w:val="true"/>
                <w:color w:val="000000"/>
                <w:sz w:val="24"/>
              </w:rPr>
              <w:t/>
            </w:r>
          </w:p>
        </w:tc>
        <w:tc>
          <w:p/>
          <w:p>
            <w:pPr>
              <w:jc w:val="left"/>
            </w:pPr>
            <w:r>
              <w:rPr>
                <w:rFonts w:ascii="Calibri"/>
                <w:color w:val="000000"/>
                <w:sz w:val="24"/>
              </w:rPr>
              <w:t>Mlada Boleslav</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97176.00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196800.00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FF"/>
                <w:sz w:val="24"/>
              </w:rPr>
              <w:t>31620.00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96984.00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194940.00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textAlignment w:val="center"/>
            </w:pPr>
            <w:r>
              <w:rPr>
                <w:rFonts w:ascii="Calibri"/>
                <w:i w:val="true"/>
                <w:color w:val="000000"/>
                <w:sz w:val="24"/>
              </w:rPr>
              <w:t/>
            </w:r>
          </w:p>
        </w:tc>
        <w:tc>
          <w:p/>
          <w:p>
            <w:pPr>
              <w:jc w:val="left"/>
            </w:pPr>
            <w:r>
              <w:rPr>
                <w:rFonts w:ascii="Calibri"/>
                <w:color w:val="000000"/>
                <w:sz w:val="24"/>
              </w:rPr>
              <w:t>Nymburk</w:t>
            </w:r>
          </w:p>
        </w:tc>
        <w:tc>
          <w:p/>
          <w:p>
            <w:pPr>
              <w:jc w:val="left"/>
            </w:pPr>
            <w:r>
              <w:rPr>
                <w:rFonts w:ascii="Calibri"/>
                <w:color w:val="000000"/>
                <w:sz w:val="24"/>
              </w:rPr>
              <w:t>-</w:t>
            </w:r>
          </w:p>
        </w:tc>
        <w:tc>
          <w:p/>
          <w:p>
            <w:pPr>
              <w:jc w:val="left"/>
            </w:pPr>
            <w:r>
              <w:rPr>
                <w:rFonts w:ascii="Calibri"/>
                <w:color w:val="FF0000"/>
                <w:sz w:val="24"/>
              </w:rPr>
              <w:t>221880.00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FF0000"/>
                <w:sz w:val="24"/>
              </w:rPr>
              <w:t>341280.00 (1)</w:t>
            </w:r>
          </w:p>
        </w:tc>
        <w:tc>
          <w:p/>
          <w:p>
            <w:pPr>
              <w:jc w:val="left"/>
            </w:pPr>
            <w:r>
              <w:rPr>
                <w:rFonts w:ascii="Calibri"/>
                <w:color w:val="0000FF"/>
                <w:sz w:val="24"/>
              </w:rPr>
              <w:t>52236.00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144960.00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FF"/>
                <w:sz w:val="24"/>
              </w:rPr>
              <w:t>33348.00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FF"/>
                <w:sz w:val="24"/>
              </w:rPr>
              <w:t>32154.00 (2)</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93600.00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FF"/>
                <w:sz w:val="24"/>
              </w:rPr>
              <w:t>53472.00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textAlignment w:val="center"/>
            </w:pPr>
            <w:r>
              <w:rPr>
                <w:rFonts w:ascii="Calibri"/>
                <w:i w:val="true"/>
                <w:color w:val="000000"/>
                <w:sz w:val="24"/>
              </w:rPr>
              <w:t/>
            </w:r>
          </w:p>
        </w:tc>
        <w:tc>
          <w:p/>
          <w:p>
            <w:pPr>
              <w:jc w:val="left"/>
            </w:pPr>
            <w:r>
              <w:rPr>
                <w:rFonts w:ascii="Calibri"/>
                <w:color w:val="000000"/>
                <w:sz w:val="24"/>
              </w:rPr>
              <w:t>Praha - vychod</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160656.00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FF0000"/>
                <w:sz w:val="24"/>
              </w:rPr>
              <w:t>272520.00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98592.00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172080.00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155616.00 (1)</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textAlignment w:val="center"/>
            </w:pPr>
            <w:r>
              <w:rPr>
                <w:rFonts w:ascii="Calibri"/>
                <w:i w:val="true"/>
                <w:color w:val="000000"/>
                <w:sz w:val="24"/>
              </w:rPr>
              <w:t/>
            </w:r>
          </w:p>
        </w:tc>
        <w:tc>
          <w:p/>
          <w:p>
            <w:pPr>
              <w:jc w:val="left"/>
            </w:pPr>
            <w:r>
              <w:rPr>
                <w:rFonts w:ascii="Calibri"/>
                <w:color w:val="000000"/>
                <w:sz w:val="24"/>
              </w:rPr>
              <w:t>Praha - zapad</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149040.00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FF"/>
                <w:sz w:val="24"/>
              </w:rPr>
              <w:t>49044.00 (1)</w:t>
            </w:r>
          </w:p>
        </w:tc>
        <w:tc>
          <w:p/>
          <w:p>
            <w:pPr>
              <w:jc w:val="left"/>
            </w:pPr>
            <w:r>
              <w:rPr>
                <w:rFonts w:ascii="Calibri"/>
                <w:color w:val="000000"/>
                <w:sz w:val="24"/>
              </w:rPr>
              <w:t>126600.00 (1)</w:t>
            </w:r>
          </w:p>
        </w:tc>
        <w:tc>
          <w:p/>
          <w:p>
            <w:pPr>
              <w:jc w:val="left"/>
            </w:pPr>
            <w:r>
              <w:rPr>
                <w:rFonts w:ascii="Calibri"/>
                <w:color w:val="000000"/>
                <w:sz w:val="24"/>
              </w:rPr>
              <w:t>-</w:t>
            </w:r>
          </w:p>
        </w:tc>
        <w:tc>
          <w:p/>
          <w:p>
            <w:pPr>
              <w:jc w:val="left"/>
            </w:pPr>
            <w:r>
              <w:rPr>
                <w:rFonts w:ascii="Calibri"/>
                <w:color w:val="000000"/>
                <w:sz w:val="24"/>
              </w:rPr>
              <w:t>164256.00 (1)</w:t>
            </w:r>
          </w:p>
        </w:tc>
        <w:tc>
          <w:p/>
          <w:p>
            <w:pPr>
              <w:jc w:val="left"/>
            </w:pPr>
            <w:r>
              <w:rPr>
                <w:rFonts w:ascii="Calibri"/>
                <w:color w:val="000000"/>
                <w:sz w:val="24"/>
              </w:rPr>
              <w:t>-</w:t>
            </w:r>
          </w:p>
        </w:tc>
        <w:tc>
          <w:p/>
          <w:p>
            <w:pPr>
              <w:jc w:val="left"/>
            </w:pPr>
            <w:r>
              <w:rPr>
                <w:rFonts w:ascii="Calibri"/>
                <w:color w:val="000000"/>
                <w:sz w:val="24"/>
              </w:rPr>
              <w:t>80340.00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69360.00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FF"/>
                <w:sz w:val="24"/>
              </w:rPr>
              <w:t>50460.00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FF0000"/>
                <w:sz w:val="24"/>
              </w:rPr>
              <w:t>260028.00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137904.00 (1)</w:t>
            </w:r>
          </w:p>
        </w:tc>
        <w:tc>
          <w:p/>
          <w:p>
            <w:pPr>
              <w:jc w:val="left"/>
            </w:pPr>
            <w:r>
              <w:rPr>
                <w:rFonts w:ascii="Calibri"/>
                <w:color w:val="0000FF"/>
                <w:sz w:val="24"/>
              </w:rPr>
              <w:t>59448.00 (1)</w:t>
            </w:r>
          </w:p>
        </w:tc>
        <w:tc>
          <w:p/>
          <w:p>
            <w:pPr>
              <w:jc w:val="left"/>
            </w:pPr>
            <w:r>
              <w:rPr>
                <w:rFonts w:ascii="Calibri"/>
                <w:color w:val="000000"/>
                <w:sz w:val="24"/>
              </w:rPr>
              <w:t>-</w:t>
            </w:r>
          </w:p>
        </w:tc>
        <w:tc>
          <w:p/>
          <w:p>
            <w:pPr>
              <w:jc w:val="left"/>
            </w:pPr>
            <w:r>
              <w:rPr>
                <w:rFonts w:ascii="Calibri"/>
                <w:color w:val="000000"/>
                <w:sz w:val="24"/>
              </w:rPr>
              <w:t>86616.00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textAlignment w:val="center"/>
            </w:pPr>
            <w:r>
              <w:rPr>
                <w:rFonts w:ascii="Calibri"/>
                <w:i w:val="true"/>
                <w:color w:val="000000"/>
                <w:sz w:val="24"/>
              </w:rPr>
              <w:t/>
            </w:r>
          </w:p>
        </w:tc>
        <w:tc>
          <w:p/>
          <w:p>
            <w:pPr>
              <w:jc w:val="left"/>
            </w:pPr>
            <w:r>
              <w:rPr>
                <w:rFonts w:ascii="Calibri"/>
                <w:color w:val="000000"/>
                <w:sz w:val="24"/>
              </w:rPr>
              <w:t>Pribram</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133800.00 (1)</w:t>
            </w:r>
          </w:p>
        </w:tc>
        <w:tc>
          <w:p/>
          <w:p>
            <w:pPr>
              <w:jc w:val="left"/>
            </w:pPr>
            <w:r>
              <w:rPr>
                <w:rFonts w:ascii="Calibri"/>
                <w:color w:val="000000"/>
                <w:sz w:val="24"/>
              </w:rPr>
              <w:t>-</w:t>
            </w:r>
          </w:p>
        </w:tc>
        <w:tc>
          <w:p/>
          <w:p>
            <w:pPr>
              <w:jc w:val="left"/>
            </w:pPr>
            <w:r>
              <w:rPr>
                <w:rFonts w:ascii="Calibri"/>
                <w:color w:val="FF0000"/>
                <w:sz w:val="24"/>
              </w:rPr>
              <w:t>331560.00 (1)</w:t>
            </w:r>
          </w:p>
        </w:tc>
        <w:tc>
          <w:p/>
          <w:p>
            <w:pPr>
              <w:jc w:val="left"/>
            </w:pPr>
            <w:r>
              <w:rPr>
                <w:rFonts w:ascii="Calibri"/>
                <w:color w:val="000000"/>
                <w:sz w:val="24"/>
              </w:rPr>
              <w:t>-</w:t>
            </w:r>
          </w:p>
        </w:tc>
        <w:tc>
          <w:p/>
          <w:p>
            <w:pPr>
              <w:jc w:val="left"/>
            </w:pPr>
            <w:r>
              <w:rPr>
                <w:rFonts w:ascii="Calibri"/>
                <w:color w:val="0000FF"/>
                <w:sz w:val="24"/>
              </w:rPr>
              <w:t>40632.00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76908.00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143904.00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105804.00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74124.00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FF0000"/>
                <w:sz w:val="24"/>
              </w:rPr>
              <w:t>392460.00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textAlignment w:val="center"/>
            </w:pPr>
            <w:r>
              <w:rPr>
                <w:rFonts w:ascii="Calibri"/>
                <w:i w:val="true"/>
                <w:color w:val="000000"/>
                <w:sz w:val="24"/>
              </w:rPr>
              <w:t/>
            </w:r>
          </w:p>
        </w:tc>
        <w:tc>
          <w:p/>
          <w:p>
            <w:pPr>
              <w:jc w:val="left"/>
            </w:pPr>
            <w:r>
              <w:rPr>
                <w:rFonts w:ascii="Calibri"/>
                <w:color w:val="000000"/>
                <w:sz w:val="24"/>
              </w:rPr>
              <w:t>Rakovnik</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FF"/>
                <w:sz w:val="24"/>
              </w:rPr>
              <w:t>61656.00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FF"/>
                <w:sz w:val="24"/>
              </w:rPr>
              <w:t>44628.00 (1)</w:t>
            </w:r>
          </w:p>
        </w:tc>
        <w:tc>
          <w:p/>
          <w:p>
            <w:pPr>
              <w:jc w:val="left"/>
            </w:pPr>
            <w:r>
              <w:rPr>
                <w:rFonts w:ascii="Calibri"/>
                <w:color w:val="000000"/>
                <w:sz w:val="24"/>
              </w:rPr>
              <w:t>148140.00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FF"/>
                <w:sz w:val="24"/>
              </w:rPr>
              <w:t>45456.00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87840.00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FF0000"/>
                <w:sz w:val="24"/>
              </w:rPr>
              <w:t>262980.00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79824.00 (1)</w:t>
            </w:r>
          </w:p>
        </w:tc>
        <w:tc>
          <w:p/>
          <w:p>
            <w:pPr>
              <w:jc w:val="left"/>
            </w:pPr>
            <w:r>
              <w:rPr>
                <w:rFonts w:ascii="Calibri"/>
                <w:color w:val="FF0000"/>
                <w:sz w:val="24"/>
              </w:rPr>
              <w:t>230220.00 (1)</w:t>
            </w:r>
          </w:p>
        </w:tc>
      </w:tr>
    </w:tbl>
    <w:p>
      <w:r>
        <w:rPr>
          <w:sz w:val="24"/>
        </w:rPr>
        <w:t>In this slide, we expand dimension account by drilling down from level 2 to level 1. For each cell we show both the Avg of amount and the number of tuples that correspond to it in parentheses. We highlight the 22 lowest values in blue and the 22 largest in red color.</w:t>
        <w:br/>
        <w:t>Some interesting findings include:</w:t>
        <w:br/>
        <w:t>Column 06-1997 has 2 of the 22 highest values.</w:t>
        <w:br/>
        <w:t>Column 06-1998 has 2 of the 22 highest values.</w:t>
        <w:br/>
        <w:t>Column 08-1996 has 2 of the 22 highest values.</w:t>
        <w:br/>
        <w:t>Column 10-1996 has 2 of the 22 highest values.</w:t>
        <w:br/>
        <w:t>Column 03-1998 has 4 of the 22 lowest values.</w:t>
        <w:br/>
      </w:r>
    </w:p>
    <w:p>
      <w:r>
        <w:rPr>
          <w:b w:val="true"/>
          <w:sz w:val="48"/>
        </w:rPr>
        <w:t>Summary</w:t>
        <w:br/>
      </w:r>
      <w:r>
        <w:rPr>
          <w:sz w:val="28"/>
        </w:rPr>
        <w:t>-In this slide we summarize our findings.</w:t>
        <w:br/>
        <w:t>-</w:t>
        <w:br/>
        <w:t>-First, we tried to put the original result in context, by comparing its defining values with similar ones.</w:t>
        <w:br/>
        <w:t>-When we compared Benesov to its siblings, grouped by account and date, we observed the following:</w:t>
        <w:br/>
        <w:t>-</w:t>
        <w:br/>
        <w:t>-In 1 out of 46 cases Benesov has higher value than Beroun.</w:t>
        <w:br/>
        <w:t>-In 45 out of 46 cases Beroun has null value.</w:t>
        <w:br/>
        <w:t>-In 46 out of 46 cases Kladno has null value.</w:t>
        <w:br/>
        <w:t>-In 1 out of 46 cases Benesov has lower value than Kolin.</w:t>
        <w:br/>
        <w:t>-In 45 out of 46 cases Kolin has null value.</w:t>
        <w:br/>
        <w:t>-In 2 out of 46 cases Benesov has higher value than Kutna Hora.</w:t>
        <w:br/>
        <w:t>-In 1 out of 46 cases Benesov has lower value than Kutna Hora.</w:t>
        <w:br/>
        <w:t>-In 43 out of 46 cases Kutna Hora has null value.</w:t>
        <w:br/>
        <w:t>-In 1 out of 46 cases Benesov has higher value than Melnik.</w:t>
        <w:br/>
        <w:t>-In 45 out of 46 cases Melnik has null value.</w:t>
        <w:br/>
        <w:t>-In 1 out of 46 cases Benesov has higher value than Mlada Boleslav.</w:t>
        <w:br/>
        <w:t>-In 45 out of 46 cases Mlada Boleslav has null value.</w:t>
        <w:br/>
        <w:t>-In 1 out of 46 cases Benesov has higher value than Nymburk.</w:t>
        <w:br/>
        <w:t>-In 1 out of 46 cases Benesov has lower value than Nymburk.</w:t>
        <w:br/>
        <w:t>-In 44 out of 46 cases Nymburk has null value.</w:t>
        <w:br/>
        <w:t>-In 46 out of 46 cases Praha - vychod has null value.</w:t>
        <w:br/>
        <w:t>-In 46 out of 46 cases Praha - zapad has null value.</w:t>
        <w:br/>
        <w:t>-In 46 out of 46 cases Pribram has null value.</w:t>
        <w:br/>
        <w:t>-In 1 out of 46 cases Benesov has lower value than Rakovnik.</w:t>
        <w:br/>
        <w:t>-In 45 out of 46 cases Rakovnik has null value.</w:t>
        <w:br/>
        <w:t>-</w:t>
        <w:br/>
        <w:t>-Then we analyzed the results by drilling down one level in the hierarchy.</w:t>
        <w:br/>
        <w:t>-When we drilled down date, we observed the following facts:</w:t>
        <w:br/>
        <w:t>-</w:t>
        <w:br/>
        <w:t>-Column central Bohemia has 54 of the 54 highest values.</w:t>
        <w:br/>
        <w:t>-Column central Bohemia has 54 of the 54 lowest values.</w:t>
        <w:br/>
        <w:t>-When we drilled down account, we observed the following facts:</w:t>
        <w:br/>
        <w:t>-</w:t>
        <w:br/>
        <w:t>-Column 06-1997 has 2 of the 22 highest values.</w:t>
        <w:br/>
        <w:t>-Column 06-1998 has 2 of the 22 highest values.</w:t>
        <w:br/>
        <w:t>-Column 08-1996 has 2 of the 22 highest values.</w:t>
        <w:br/>
        <w:t>-Column 10-1996 has 2 of the 22 highest values.</w:t>
        <w:br/>
        <w:t>-Column 03-1998 has 4 of the 22 lowest values.</w:t>
        <w:br/>
      </w:r>
    </w:p>
  </w:body>
</w:document>
</file>

<file path=word/settings.xml><?xml version="1.0" encoding="utf-8"?>
<w:settings xmlns:w="http://schemas.openxmlformats.org/wordprocessingml/2006/main"/>
</file>

<file path=word/_rels/document.xml.rels><?xml version="1.0" encoding="UTF-8"?>

<Relationships xmlns="http://schemas.openxmlformats.org/package/2006/relationships">
  <Relationship Id="rId1" Type="http://schemas.openxmlformats.org/officeDocument/2006/relationships/settings" Target="settings.xml"/>
</Relationships>

</file>

<file path=docProps/app.xml><?xml version="1.0" encoding="utf-8"?>
<Properties xmlns="http://schemas.openxmlformats.org/officeDocument/2006/extended-properties">
  <Application>Apache POI</Applicat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2017-05-28T22:11:47Z</dcterms:created>
  <dc:creator>Apache POI</dc:creator>
</coreProperties>
</file>