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3D6A" w:rsidRDefault="005D5B6F">
      <w:r w:rsidRPr="005D5B6F">
        <w:drawing>
          <wp:inline distT="0" distB="0" distL="0" distR="0" wp14:anchorId="72D2A03B" wp14:editId="1559E2CF">
            <wp:extent cx="5067300" cy="17519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B6F" w:rsidRDefault="005D5B6F">
      <w:r w:rsidRPr="005D5B6F">
        <w:drawing>
          <wp:inline distT="0" distB="0" distL="0" distR="0" wp14:anchorId="58514CEB" wp14:editId="4200AA5D">
            <wp:extent cx="5095875" cy="2513781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8743" cy="254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B6F" w:rsidRDefault="005D5B6F"/>
    <w:p w:rsidR="005D5B6F" w:rsidRDefault="005D5B6F"/>
    <w:p w:rsidR="005D5B6F" w:rsidRDefault="005D5B6F"/>
    <w:p w:rsidR="005D5B6F" w:rsidRDefault="005D5B6F">
      <w:bookmarkStart w:id="0" w:name="_GoBack"/>
      <w:bookmarkEnd w:id="0"/>
    </w:p>
    <w:p w:rsidR="005D5B6F" w:rsidRDefault="005D5B6F"/>
    <w:p w:rsidR="005D5B6F" w:rsidRDefault="005D5B6F"/>
    <w:p w:rsidR="005D5B6F" w:rsidRDefault="005D5B6F"/>
    <w:p w:rsidR="005D5B6F" w:rsidRDefault="005D5B6F"/>
    <w:p w:rsidR="005D5B6F" w:rsidRDefault="005D5B6F"/>
    <w:p w:rsidR="005D5B6F" w:rsidRDefault="005D5B6F"/>
    <w:p w:rsidR="005D5B6F" w:rsidRDefault="005D5B6F"/>
    <w:p w:rsidR="005D5B6F" w:rsidRDefault="005D5B6F"/>
    <w:p w:rsidR="005D5B6F" w:rsidRDefault="005D5B6F"/>
    <w:p w:rsidR="0027577C" w:rsidRDefault="0027577C"/>
    <w:p w:rsidR="0027577C" w:rsidRDefault="0027577C"/>
    <w:p w:rsidR="0027577C" w:rsidRDefault="0027577C"/>
    <w:sectPr w:rsidR="002757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77C"/>
    <w:rsid w:val="0027577C"/>
    <w:rsid w:val="005D5B6F"/>
    <w:rsid w:val="00FC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7E64E"/>
  <w15:chartTrackingRefBased/>
  <w15:docId w15:val="{48461948-6D44-4DAB-BF78-D347D1B14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2</cp:revision>
  <dcterms:created xsi:type="dcterms:W3CDTF">2024-03-30T12:24:00Z</dcterms:created>
  <dcterms:modified xsi:type="dcterms:W3CDTF">2024-03-30T12:39:00Z</dcterms:modified>
</cp:coreProperties>
</file>