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09A" w:rsidRPr="00E5709A" w:rsidRDefault="00E5709A" w:rsidP="00E5709A">
      <w:pPr>
        <w:rPr>
          <w:rFonts w:ascii="Times New Roman" w:hAnsi="Times New Roman"/>
          <w:b/>
          <w:sz w:val="24"/>
          <w:szCs w:val="24"/>
          <w:u w:val="single"/>
        </w:rPr>
      </w:pPr>
      <w:r w:rsidRPr="00E5709A">
        <w:rPr>
          <w:rFonts w:ascii="Times New Roman" w:hAnsi="Times New Roman"/>
          <w:b/>
          <w:sz w:val="24"/>
          <w:szCs w:val="24"/>
          <w:u w:val="single"/>
        </w:rPr>
        <w:t>Se trata de:</w:t>
      </w:r>
    </w:p>
    <w:p w:rsidR="00E5709A" w:rsidRPr="00E5709A" w:rsidRDefault="00E5709A" w:rsidP="00E5709A">
      <w:pPr>
        <w:numPr>
          <w:ilvl w:val="0"/>
          <w:numId w:val="19"/>
        </w:numPr>
        <w:pBdr>
          <w:top w:val="nil"/>
          <w:left w:val="nil"/>
          <w:bottom w:val="nil"/>
          <w:right w:val="nil"/>
          <w:between w:val="nil"/>
        </w:pBdr>
        <w:spacing w:after="160" w:line="259" w:lineRule="auto"/>
        <w:jc w:val="both"/>
        <w:rPr>
          <w:rFonts w:ascii="Times New Roman" w:hAnsi="Times New Roman"/>
          <w:color w:val="000000"/>
          <w:sz w:val="24"/>
          <w:szCs w:val="24"/>
        </w:rPr>
      </w:pPr>
      <w:r w:rsidRPr="00E5709A">
        <w:rPr>
          <w:rFonts w:ascii="Times New Roman" w:hAnsi="Times New Roman"/>
          <w:color w:val="000000"/>
          <w:sz w:val="24"/>
          <w:szCs w:val="24"/>
        </w:rPr>
        <w:t xml:space="preserve">Realizar instrucciones de actualización de datos sobre la base de datos </w:t>
      </w:r>
      <w:r w:rsidRPr="00E5709A">
        <w:rPr>
          <w:rFonts w:ascii="Times New Roman" w:hAnsi="Times New Roman"/>
          <w:b/>
          <w:color w:val="000000"/>
          <w:sz w:val="24"/>
          <w:szCs w:val="24"/>
        </w:rPr>
        <w:t>municipios.</w:t>
      </w:r>
    </w:p>
    <w:p w:rsidR="00E5709A" w:rsidRPr="00E5709A" w:rsidRDefault="00E5709A" w:rsidP="00E5709A">
      <w:pPr>
        <w:ind w:left="360"/>
        <w:jc w:val="both"/>
        <w:rPr>
          <w:rFonts w:ascii="Times New Roman" w:hAnsi="Times New Roman"/>
          <w:sz w:val="24"/>
          <w:szCs w:val="24"/>
        </w:rPr>
      </w:pPr>
    </w:p>
    <w:p w:rsidR="00E5709A" w:rsidRPr="00E5709A" w:rsidRDefault="00E5709A" w:rsidP="00E5709A">
      <w:pPr>
        <w:jc w:val="both"/>
        <w:rPr>
          <w:rFonts w:ascii="Times New Roman" w:hAnsi="Times New Roman"/>
          <w:b/>
          <w:sz w:val="24"/>
          <w:szCs w:val="24"/>
          <w:u w:val="single"/>
        </w:rPr>
      </w:pPr>
      <w:r w:rsidRPr="00E5709A">
        <w:rPr>
          <w:rFonts w:ascii="Times New Roman" w:hAnsi="Times New Roman"/>
          <w:b/>
          <w:sz w:val="24"/>
          <w:szCs w:val="24"/>
          <w:u w:val="single"/>
        </w:rPr>
        <w:t>Objetivos:</w:t>
      </w:r>
    </w:p>
    <w:p w:rsidR="00E5709A" w:rsidRPr="00E5709A" w:rsidRDefault="00E5709A" w:rsidP="00E5709A">
      <w:pPr>
        <w:numPr>
          <w:ilvl w:val="0"/>
          <w:numId w:val="19"/>
        </w:numPr>
        <w:pBdr>
          <w:top w:val="nil"/>
          <w:left w:val="nil"/>
          <w:bottom w:val="nil"/>
          <w:right w:val="nil"/>
          <w:between w:val="nil"/>
        </w:pBdr>
        <w:spacing w:after="0" w:line="259" w:lineRule="auto"/>
        <w:jc w:val="both"/>
        <w:rPr>
          <w:rFonts w:ascii="Times New Roman" w:hAnsi="Times New Roman"/>
          <w:color w:val="000000"/>
          <w:sz w:val="24"/>
          <w:szCs w:val="24"/>
        </w:rPr>
      </w:pPr>
      <w:r w:rsidRPr="00E5709A">
        <w:rPr>
          <w:rFonts w:ascii="Times New Roman" w:hAnsi="Times New Roman"/>
          <w:color w:val="000000"/>
          <w:sz w:val="24"/>
          <w:szCs w:val="24"/>
        </w:rPr>
        <w:t>Insertar filas en tablas de según las condiciones establecidas.</w:t>
      </w:r>
    </w:p>
    <w:p w:rsidR="00E5709A" w:rsidRPr="00E5709A" w:rsidRDefault="00E5709A" w:rsidP="00E5709A">
      <w:pPr>
        <w:numPr>
          <w:ilvl w:val="0"/>
          <w:numId w:val="19"/>
        </w:numPr>
        <w:pBdr>
          <w:top w:val="nil"/>
          <w:left w:val="nil"/>
          <w:bottom w:val="nil"/>
          <w:right w:val="nil"/>
          <w:between w:val="nil"/>
        </w:pBdr>
        <w:spacing w:after="0" w:line="259" w:lineRule="auto"/>
        <w:jc w:val="both"/>
        <w:rPr>
          <w:rFonts w:ascii="Times New Roman" w:hAnsi="Times New Roman"/>
          <w:color w:val="000000"/>
          <w:sz w:val="24"/>
          <w:szCs w:val="24"/>
        </w:rPr>
      </w:pPr>
      <w:r w:rsidRPr="00E5709A">
        <w:rPr>
          <w:rFonts w:ascii="Times New Roman" w:hAnsi="Times New Roman"/>
          <w:color w:val="000000"/>
          <w:sz w:val="24"/>
          <w:szCs w:val="24"/>
        </w:rPr>
        <w:t>Modificar datos de tablas según las condiciones establecidas.</w:t>
      </w:r>
    </w:p>
    <w:p w:rsidR="00E5709A" w:rsidRPr="00E5709A" w:rsidRDefault="00E5709A" w:rsidP="00E5709A">
      <w:pPr>
        <w:numPr>
          <w:ilvl w:val="0"/>
          <w:numId w:val="19"/>
        </w:numPr>
        <w:pBdr>
          <w:top w:val="nil"/>
          <w:left w:val="nil"/>
          <w:bottom w:val="nil"/>
          <w:right w:val="nil"/>
          <w:between w:val="nil"/>
        </w:pBdr>
        <w:spacing w:after="160" w:line="259" w:lineRule="auto"/>
        <w:jc w:val="both"/>
        <w:rPr>
          <w:rFonts w:ascii="Times New Roman" w:hAnsi="Times New Roman"/>
          <w:color w:val="000000"/>
          <w:sz w:val="24"/>
          <w:szCs w:val="24"/>
        </w:rPr>
      </w:pPr>
      <w:r w:rsidRPr="00E5709A">
        <w:rPr>
          <w:rFonts w:ascii="Times New Roman" w:hAnsi="Times New Roman"/>
          <w:color w:val="000000"/>
          <w:sz w:val="24"/>
          <w:szCs w:val="24"/>
        </w:rPr>
        <w:t xml:space="preserve">Eliminar filas de tablas según las condiciones establecidas. </w:t>
      </w:r>
    </w:p>
    <w:p w:rsidR="00E5709A" w:rsidRPr="00E5709A" w:rsidRDefault="00E5709A" w:rsidP="00E5709A">
      <w:pPr>
        <w:jc w:val="both"/>
        <w:rPr>
          <w:rFonts w:ascii="Times New Roman" w:hAnsi="Times New Roman"/>
          <w:b/>
          <w:sz w:val="24"/>
          <w:szCs w:val="24"/>
          <w:u w:val="single"/>
        </w:rPr>
      </w:pPr>
      <w:r w:rsidRPr="00E5709A">
        <w:rPr>
          <w:rFonts w:ascii="Times New Roman" w:hAnsi="Times New Roman"/>
          <w:b/>
          <w:sz w:val="24"/>
          <w:szCs w:val="24"/>
          <w:u w:val="single"/>
        </w:rPr>
        <w:t xml:space="preserve">Descripción y grafo relacional de la base de datos </w:t>
      </w:r>
      <w:proofErr w:type="spellStart"/>
      <w:r w:rsidRPr="00E5709A">
        <w:rPr>
          <w:rFonts w:ascii="Times New Roman" w:hAnsi="Times New Roman"/>
          <w:b/>
          <w:sz w:val="24"/>
          <w:szCs w:val="24"/>
          <w:u w:val="single"/>
        </w:rPr>
        <w:t>municipiosCantabria</w:t>
      </w:r>
      <w:proofErr w:type="spellEnd"/>
    </w:p>
    <w:p w:rsidR="00E5709A" w:rsidRPr="00E5709A" w:rsidRDefault="00E5709A" w:rsidP="00E5709A">
      <w:pPr>
        <w:jc w:val="both"/>
        <w:rPr>
          <w:rFonts w:ascii="Times New Roman" w:hAnsi="Times New Roman"/>
          <w:i/>
        </w:rPr>
      </w:pPr>
      <w:r w:rsidRPr="00E5709A">
        <w:rPr>
          <w:rFonts w:ascii="Times New Roman" w:hAnsi="Times New Roman"/>
          <w:noProof/>
          <w:lang w:eastAsia="es-ES"/>
        </w:rPr>
        <w:drawing>
          <wp:inline distT="0" distB="0" distL="0" distR="0">
            <wp:extent cx="5850890" cy="4827905"/>
            <wp:effectExtent l="0" t="0" r="0" b="0"/>
            <wp:docPr id="3" name="image2.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2.png" descr="Diagrama&#10;&#10;Descripción generada automáticamente"/>
                    <pic:cNvPicPr preferRelativeResize="0"/>
                  </pic:nvPicPr>
                  <pic:blipFill>
                    <a:blip r:embed="rId7" cstate="print"/>
                    <a:srcRect/>
                    <a:stretch>
                      <a:fillRect/>
                    </a:stretch>
                  </pic:blipFill>
                  <pic:spPr>
                    <a:xfrm>
                      <a:off x="0" y="0"/>
                      <a:ext cx="5850890" cy="4827905"/>
                    </a:xfrm>
                    <a:prstGeom prst="rect">
                      <a:avLst/>
                    </a:prstGeom>
                    <a:ln/>
                  </pic:spPr>
                </pic:pic>
              </a:graphicData>
            </a:graphic>
          </wp:inline>
        </w:drawing>
      </w:r>
    </w:p>
    <w:p w:rsidR="00E5709A" w:rsidRPr="00E5709A" w:rsidRDefault="00E5709A" w:rsidP="00E5709A">
      <w:pPr>
        <w:jc w:val="both"/>
        <w:rPr>
          <w:rFonts w:ascii="Times New Roman" w:hAnsi="Times New Roman"/>
          <w:i/>
        </w:rPr>
      </w:pPr>
    </w:p>
    <w:p w:rsidR="00E5709A" w:rsidRPr="00E5709A" w:rsidRDefault="00E5709A" w:rsidP="00E5709A">
      <w:pPr>
        <w:jc w:val="both"/>
        <w:rPr>
          <w:rFonts w:ascii="Times New Roman" w:hAnsi="Times New Roman"/>
          <w:i/>
        </w:rPr>
      </w:pPr>
      <w:r w:rsidRPr="00E5709A">
        <w:rPr>
          <w:rFonts w:ascii="Times New Roman" w:hAnsi="Times New Roman"/>
          <w:i/>
        </w:rPr>
        <w:t xml:space="preserve">1.- La base de datos </w:t>
      </w:r>
      <w:proofErr w:type="spellStart"/>
      <w:r w:rsidRPr="00E5709A">
        <w:rPr>
          <w:rFonts w:ascii="Times New Roman" w:hAnsi="Times New Roman"/>
          <w:b/>
          <w:i/>
        </w:rPr>
        <w:t>municipiosCantabria</w:t>
      </w:r>
      <w:proofErr w:type="spellEnd"/>
      <w:r w:rsidRPr="00E5709A">
        <w:rPr>
          <w:rFonts w:ascii="Times New Roman" w:hAnsi="Times New Roman"/>
          <w:b/>
          <w:i/>
        </w:rPr>
        <w:t xml:space="preserve"> </w:t>
      </w:r>
      <w:r w:rsidRPr="00E5709A">
        <w:rPr>
          <w:rFonts w:ascii="Times New Roman" w:hAnsi="Times New Roman"/>
          <w:i/>
        </w:rPr>
        <w:t xml:space="preserve">contiene información sobre cada uno de los 102 municipios de Cantabria. </w:t>
      </w:r>
      <w:r w:rsidR="00756804">
        <w:rPr>
          <w:rFonts w:ascii="Times New Roman" w:hAnsi="Times New Roman"/>
          <w:i/>
        </w:rPr>
        <w:t xml:space="preserve">En la tabla </w:t>
      </w:r>
      <w:r w:rsidR="00756804">
        <w:rPr>
          <w:rFonts w:ascii="Times New Roman" w:hAnsi="Times New Roman"/>
          <w:b/>
          <w:bCs/>
          <w:i/>
        </w:rPr>
        <w:t xml:space="preserve">municipios </w:t>
      </w:r>
      <w:r w:rsidR="00756804">
        <w:rPr>
          <w:rFonts w:ascii="Times New Roman" w:hAnsi="Times New Roman"/>
          <w:i/>
        </w:rPr>
        <w:t xml:space="preserve">se tiene la información básica de cada municipio. </w:t>
      </w:r>
      <w:r w:rsidRPr="00E5709A">
        <w:rPr>
          <w:rFonts w:ascii="Times New Roman" w:hAnsi="Times New Roman"/>
          <w:i/>
        </w:rPr>
        <w:t>De cada municipio se tiene su nombre, extensión (en Km</w:t>
      </w:r>
      <w:r w:rsidRPr="00E5709A">
        <w:rPr>
          <w:rFonts w:ascii="Times New Roman" w:hAnsi="Times New Roman"/>
          <w:i/>
          <w:vertAlign w:val="superscript"/>
        </w:rPr>
        <w:t>2</w:t>
      </w:r>
      <w:r w:rsidRPr="00E5709A">
        <w:rPr>
          <w:rFonts w:ascii="Times New Roman" w:hAnsi="Times New Roman"/>
          <w:i/>
        </w:rPr>
        <w:t xml:space="preserve">), población, escudo y </w:t>
      </w:r>
      <w:r w:rsidRPr="00E5709A">
        <w:rPr>
          <w:rFonts w:ascii="Times New Roman" w:hAnsi="Times New Roman"/>
          <w:i/>
        </w:rPr>
        <w:lastRenderedPageBreak/>
        <w:t>bandera. Una clave ajena indica la comarca a la que pertenece cada municipio. Cada municipio se identifica por un número autoincrementado que estará comprendido entre 1 y 102. También se tendrá un código de 3 caracteres para representar a cada municipio</w:t>
      </w:r>
    </w:p>
    <w:p w:rsidR="00E5709A" w:rsidRPr="00E5709A" w:rsidRDefault="00E5709A" w:rsidP="00E5709A">
      <w:pPr>
        <w:jc w:val="both"/>
        <w:rPr>
          <w:rFonts w:ascii="Times New Roman" w:hAnsi="Times New Roman"/>
          <w:i/>
        </w:rPr>
      </w:pPr>
      <w:r w:rsidRPr="00E5709A">
        <w:rPr>
          <w:rFonts w:ascii="Times New Roman" w:hAnsi="Times New Roman"/>
          <w:i/>
        </w:rPr>
        <w:t xml:space="preserve">2.- En la tabla </w:t>
      </w:r>
      <w:r w:rsidRPr="00756804">
        <w:rPr>
          <w:rFonts w:ascii="Times New Roman" w:hAnsi="Times New Roman"/>
          <w:b/>
          <w:bCs/>
          <w:i/>
        </w:rPr>
        <w:t>comarcas</w:t>
      </w:r>
      <w:r w:rsidRPr="00E5709A">
        <w:rPr>
          <w:rFonts w:ascii="Times New Roman" w:hAnsi="Times New Roman"/>
          <w:i/>
        </w:rPr>
        <w:t xml:space="preserve"> se tiene el código de cada comarca y su nombre.</w:t>
      </w:r>
    </w:p>
    <w:p w:rsidR="00E5709A" w:rsidRPr="00E5709A" w:rsidRDefault="00E5709A" w:rsidP="00E5709A">
      <w:pPr>
        <w:jc w:val="both"/>
        <w:rPr>
          <w:rFonts w:ascii="Times New Roman" w:hAnsi="Times New Roman"/>
          <w:i/>
        </w:rPr>
      </w:pPr>
      <w:r w:rsidRPr="00E5709A">
        <w:rPr>
          <w:rFonts w:ascii="Times New Roman" w:hAnsi="Times New Roman"/>
          <w:i/>
        </w:rPr>
        <w:t xml:space="preserve">3.- En la tabla </w:t>
      </w:r>
      <w:r w:rsidRPr="00756804">
        <w:rPr>
          <w:rFonts w:ascii="Times New Roman" w:hAnsi="Times New Roman"/>
          <w:b/>
          <w:bCs/>
          <w:i/>
        </w:rPr>
        <w:t>localidades</w:t>
      </w:r>
      <w:r w:rsidRPr="00E5709A">
        <w:rPr>
          <w:rFonts w:ascii="Times New Roman" w:hAnsi="Times New Roman"/>
          <w:i/>
        </w:rPr>
        <w:t xml:space="preserve"> se tiene información sobre todas las localidades de Cantabria. De cada localidad se tiene su nombre y población y se identifica por el número de municipio y el número de localidad dentro de ese municipio.</w:t>
      </w:r>
    </w:p>
    <w:p w:rsidR="00E5709A" w:rsidRPr="00E5709A" w:rsidRDefault="00E5709A" w:rsidP="00E5709A">
      <w:pPr>
        <w:jc w:val="both"/>
        <w:rPr>
          <w:rFonts w:ascii="Times New Roman" w:hAnsi="Times New Roman"/>
          <w:i/>
        </w:rPr>
      </w:pPr>
      <w:r w:rsidRPr="00E5709A">
        <w:rPr>
          <w:rFonts w:ascii="Times New Roman" w:hAnsi="Times New Roman"/>
          <w:i/>
        </w:rPr>
        <w:t xml:space="preserve"> 4.- En la tabla </w:t>
      </w:r>
      <w:r w:rsidRPr="00756804">
        <w:rPr>
          <w:rFonts w:ascii="Times New Roman" w:hAnsi="Times New Roman"/>
          <w:b/>
          <w:bCs/>
          <w:i/>
        </w:rPr>
        <w:t>Mancomunidades</w:t>
      </w:r>
      <w:r w:rsidRPr="00E5709A">
        <w:rPr>
          <w:rFonts w:ascii="Times New Roman" w:hAnsi="Times New Roman"/>
          <w:i/>
        </w:rPr>
        <w:t xml:space="preserve"> se tienen varias mancomunidades de </w:t>
      </w:r>
      <w:r w:rsidR="00756804">
        <w:rPr>
          <w:rFonts w:ascii="Times New Roman" w:hAnsi="Times New Roman"/>
          <w:i/>
        </w:rPr>
        <w:t>servicios municipales</w:t>
      </w:r>
      <w:r w:rsidRPr="00E5709A">
        <w:rPr>
          <w:rFonts w:ascii="Times New Roman" w:hAnsi="Times New Roman"/>
          <w:i/>
        </w:rPr>
        <w:t>. De cada mancomunidad se tiene un número de registro, su nombre, una descripción de los servicios que gestiona y la localidad donde está situada su sede, mediante una clave ajena formada por el número del municipio y el número de la localidad.</w:t>
      </w:r>
    </w:p>
    <w:p w:rsidR="00E5709A" w:rsidRPr="00E5709A" w:rsidRDefault="00E5709A" w:rsidP="00E5709A">
      <w:pPr>
        <w:jc w:val="both"/>
        <w:rPr>
          <w:rFonts w:ascii="Times New Roman" w:hAnsi="Times New Roman"/>
          <w:i/>
        </w:rPr>
      </w:pPr>
      <w:proofErr w:type="gramStart"/>
      <w:r w:rsidRPr="00E5709A">
        <w:rPr>
          <w:rFonts w:ascii="Times New Roman" w:hAnsi="Times New Roman"/>
          <w:i/>
        </w:rPr>
        <w:t xml:space="preserve">5.- En la tabla </w:t>
      </w:r>
      <w:r w:rsidRPr="00E5709A">
        <w:rPr>
          <w:rFonts w:ascii="Times New Roman" w:hAnsi="Times New Roman"/>
          <w:b/>
          <w:i/>
        </w:rPr>
        <w:t>incluidos</w:t>
      </w:r>
      <w:proofErr w:type="gramEnd"/>
      <w:r w:rsidRPr="00E5709A">
        <w:rPr>
          <w:rFonts w:ascii="Times New Roman" w:hAnsi="Times New Roman"/>
          <w:b/>
          <w:i/>
        </w:rPr>
        <w:t xml:space="preserve"> </w:t>
      </w:r>
      <w:r w:rsidRPr="00E5709A">
        <w:rPr>
          <w:rFonts w:ascii="Times New Roman" w:hAnsi="Times New Roman"/>
          <w:i/>
        </w:rPr>
        <w:t>se tienen relaciones de pertenencia de municipios a mancomunidades. Si un municipio está incluido en una mancomunidad tendrá una fila en esta tabla registrándolo. Un municipio puede pertenecer a varias mancomunidades.</w:t>
      </w:r>
    </w:p>
    <w:p w:rsidR="00E5709A" w:rsidRPr="00E5709A" w:rsidRDefault="00E5709A" w:rsidP="00E5709A">
      <w:pPr>
        <w:jc w:val="both"/>
        <w:rPr>
          <w:rFonts w:ascii="Times New Roman" w:hAnsi="Times New Roman"/>
          <w:i/>
        </w:rPr>
      </w:pPr>
      <w:r w:rsidRPr="00E5709A">
        <w:rPr>
          <w:rFonts w:ascii="Times New Roman" w:hAnsi="Times New Roman"/>
          <w:i/>
        </w:rPr>
        <w:t xml:space="preserve">6.- En la tabla </w:t>
      </w:r>
      <w:proofErr w:type="gramStart"/>
      <w:r w:rsidRPr="00E5709A">
        <w:rPr>
          <w:rFonts w:ascii="Times New Roman" w:hAnsi="Times New Roman"/>
          <w:b/>
          <w:i/>
        </w:rPr>
        <w:t>limites</w:t>
      </w:r>
      <w:proofErr w:type="gramEnd"/>
      <w:r w:rsidRPr="00E5709A">
        <w:rPr>
          <w:rFonts w:ascii="Times New Roman" w:hAnsi="Times New Roman"/>
          <w:b/>
          <w:i/>
        </w:rPr>
        <w:t xml:space="preserve"> </w:t>
      </w:r>
      <w:r w:rsidRPr="00E5709A">
        <w:rPr>
          <w:rFonts w:ascii="Times New Roman" w:hAnsi="Times New Roman"/>
          <w:i/>
        </w:rPr>
        <w:t>se tiene una fila por cada relación de límite geográfico de un municipio con otro. Por ejemplo, si el municipio 20 limita con el 33 y es mayor el 33, se tendrá una fila en esta tabla con los valores</w:t>
      </w:r>
    </w:p>
    <w:tbl>
      <w:tblPr>
        <w:tblW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4"/>
        <w:gridCol w:w="709"/>
      </w:tblGrid>
      <w:tr w:rsidR="00E5709A" w:rsidRPr="00E5709A" w:rsidTr="004E1AAE">
        <w:tc>
          <w:tcPr>
            <w:tcW w:w="704" w:type="dxa"/>
          </w:tcPr>
          <w:p w:rsidR="00E5709A" w:rsidRPr="00E5709A" w:rsidRDefault="00E5709A" w:rsidP="004E1AAE">
            <w:pPr>
              <w:jc w:val="both"/>
              <w:rPr>
                <w:rFonts w:ascii="Times New Roman" w:hAnsi="Times New Roman"/>
                <w:i/>
              </w:rPr>
            </w:pPr>
            <w:r w:rsidRPr="00E5709A">
              <w:rPr>
                <w:rFonts w:ascii="Times New Roman" w:hAnsi="Times New Roman"/>
                <w:i/>
              </w:rPr>
              <w:t>20</w:t>
            </w:r>
          </w:p>
        </w:tc>
        <w:tc>
          <w:tcPr>
            <w:tcW w:w="709" w:type="dxa"/>
          </w:tcPr>
          <w:p w:rsidR="00E5709A" w:rsidRPr="00E5709A" w:rsidRDefault="00E5709A" w:rsidP="004E1AAE">
            <w:pPr>
              <w:jc w:val="both"/>
              <w:rPr>
                <w:rFonts w:ascii="Times New Roman" w:hAnsi="Times New Roman"/>
                <w:i/>
              </w:rPr>
            </w:pPr>
            <w:r w:rsidRPr="00E5709A">
              <w:rPr>
                <w:rFonts w:ascii="Times New Roman" w:hAnsi="Times New Roman"/>
                <w:i/>
              </w:rPr>
              <w:t>33</w:t>
            </w:r>
          </w:p>
        </w:tc>
      </w:tr>
    </w:tbl>
    <w:p w:rsidR="00E5709A" w:rsidRPr="00E5709A" w:rsidRDefault="00E5709A" w:rsidP="00E5709A">
      <w:pPr>
        <w:jc w:val="both"/>
        <w:rPr>
          <w:rFonts w:ascii="Times New Roman" w:hAnsi="Times New Roman"/>
          <w:i/>
        </w:rPr>
      </w:pPr>
    </w:p>
    <w:p w:rsidR="00E5709A" w:rsidRPr="00E5709A" w:rsidRDefault="00E5709A" w:rsidP="00E5709A">
      <w:pPr>
        <w:jc w:val="both"/>
        <w:rPr>
          <w:rFonts w:ascii="Times New Roman" w:hAnsi="Times New Roman"/>
          <w:i/>
        </w:rPr>
      </w:pPr>
      <w:r w:rsidRPr="00E5709A">
        <w:rPr>
          <w:rFonts w:ascii="Times New Roman" w:hAnsi="Times New Roman"/>
          <w:i/>
        </w:rPr>
        <w:t>Y no se tendrá una fila con estos valores.</w:t>
      </w:r>
    </w:p>
    <w:tbl>
      <w:tblPr>
        <w:tblW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4"/>
        <w:gridCol w:w="709"/>
      </w:tblGrid>
      <w:tr w:rsidR="00E5709A" w:rsidRPr="00E5709A" w:rsidTr="004E1AAE">
        <w:tc>
          <w:tcPr>
            <w:tcW w:w="704" w:type="dxa"/>
          </w:tcPr>
          <w:p w:rsidR="00E5709A" w:rsidRPr="00E5709A" w:rsidRDefault="00E5709A" w:rsidP="004E1AAE">
            <w:pPr>
              <w:jc w:val="both"/>
              <w:rPr>
                <w:rFonts w:ascii="Times New Roman" w:hAnsi="Times New Roman"/>
                <w:i/>
              </w:rPr>
            </w:pPr>
            <w:r w:rsidRPr="00E5709A">
              <w:rPr>
                <w:rFonts w:ascii="Times New Roman" w:hAnsi="Times New Roman"/>
                <w:i/>
              </w:rPr>
              <w:t>33</w:t>
            </w:r>
          </w:p>
        </w:tc>
        <w:tc>
          <w:tcPr>
            <w:tcW w:w="709" w:type="dxa"/>
          </w:tcPr>
          <w:p w:rsidR="00E5709A" w:rsidRPr="00E5709A" w:rsidRDefault="00E5709A" w:rsidP="004E1AAE">
            <w:pPr>
              <w:jc w:val="both"/>
              <w:rPr>
                <w:rFonts w:ascii="Times New Roman" w:hAnsi="Times New Roman"/>
                <w:i/>
              </w:rPr>
            </w:pPr>
            <w:r w:rsidRPr="00E5709A">
              <w:rPr>
                <w:rFonts w:ascii="Times New Roman" w:hAnsi="Times New Roman"/>
                <w:i/>
              </w:rPr>
              <w:t>20</w:t>
            </w:r>
          </w:p>
        </w:tc>
      </w:tr>
    </w:tbl>
    <w:p w:rsidR="00E5709A" w:rsidRPr="00E5709A" w:rsidRDefault="00E5709A" w:rsidP="00E5709A">
      <w:pPr>
        <w:jc w:val="both"/>
        <w:rPr>
          <w:rFonts w:ascii="Times New Roman" w:hAnsi="Times New Roman"/>
          <w:i/>
        </w:rPr>
      </w:pPr>
    </w:p>
    <w:p w:rsidR="00E5709A" w:rsidRPr="00E5709A" w:rsidRDefault="00E5709A" w:rsidP="00E5709A">
      <w:pPr>
        <w:jc w:val="both"/>
        <w:rPr>
          <w:rFonts w:ascii="Times New Roman" w:hAnsi="Times New Roman"/>
          <w:i/>
        </w:rPr>
      </w:pPr>
      <w:r w:rsidRPr="00E5709A">
        <w:rPr>
          <w:rFonts w:ascii="Times New Roman" w:hAnsi="Times New Roman"/>
          <w:i/>
        </w:rPr>
        <w:t xml:space="preserve">7.- En la tabla </w:t>
      </w:r>
      <w:r w:rsidRPr="00E5709A">
        <w:rPr>
          <w:rFonts w:ascii="Times New Roman" w:hAnsi="Times New Roman"/>
          <w:b/>
          <w:i/>
        </w:rPr>
        <w:t xml:space="preserve">personas </w:t>
      </w:r>
      <w:r w:rsidRPr="00E5709A">
        <w:rPr>
          <w:rFonts w:ascii="Times New Roman" w:hAnsi="Times New Roman"/>
          <w:i/>
        </w:rPr>
        <w:t>se tiene información sobre todas las personas registradas en la base de datos. Los códigos de esas personas en esta tabla estarán después contenidos en otras de las tablas que contienen personas (alcaldes, personajes, concejales).</w:t>
      </w:r>
    </w:p>
    <w:p w:rsidR="00E5709A" w:rsidRPr="00E5709A" w:rsidRDefault="00E5709A" w:rsidP="00E5709A">
      <w:pPr>
        <w:jc w:val="both"/>
        <w:rPr>
          <w:rFonts w:ascii="Times New Roman" w:hAnsi="Times New Roman"/>
          <w:i/>
        </w:rPr>
      </w:pPr>
      <w:r w:rsidRPr="00E5709A">
        <w:rPr>
          <w:rFonts w:ascii="Times New Roman" w:hAnsi="Times New Roman"/>
          <w:i/>
        </w:rPr>
        <w:t xml:space="preserve">8.- En la tabla </w:t>
      </w:r>
      <w:r w:rsidRPr="00CB55A4">
        <w:rPr>
          <w:rFonts w:ascii="Times New Roman" w:hAnsi="Times New Roman"/>
          <w:b/>
          <w:bCs/>
          <w:i/>
        </w:rPr>
        <w:t>concejales</w:t>
      </w:r>
      <w:r w:rsidRPr="00E5709A">
        <w:rPr>
          <w:rFonts w:ascii="Times New Roman" w:hAnsi="Times New Roman"/>
          <w:i/>
        </w:rPr>
        <w:t xml:space="preserve"> se tiene una fila por cada persona que es concejal en la actualidad en municipios de Cantabria. Esta tabla contiene dos claves ajenas, el identificador del concejal y el identificador del municipio del que es concejal.</w:t>
      </w:r>
    </w:p>
    <w:p w:rsidR="00E5709A" w:rsidRPr="00E5709A" w:rsidRDefault="00E5709A" w:rsidP="00E5709A">
      <w:pPr>
        <w:jc w:val="both"/>
        <w:rPr>
          <w:rFonts w:ascii="Times New Roman" w:hAnsi="Times New Roman"/>
          <w:i/>
        </w:rPr>
      </w:pPr>
      <w:r w:rsidRPr="00E5709A">
        <w:rPr>
          <w:rFonts w:ascii="Times New Roman" w:hAnsi="Times New Roman"/>
          <w:i/>
        </w:rPr>
        <w:t xml:space="preserve">9.- La tabla </w:t>
      </w:r>
      <w:r w:rsidRPr="00E5709A">
        <w:rPr>
          <w:rFonts w:ascii="Times New Roman" w:hAnsi="Times New Roman"/>
          <w:b/>
          <w:i/>
        </w:rPr>
        <w:t xml:space="preserve">rige </w:t>
      </w:r>
      <w:r w:rsidRPr="00E5709A">
        <w:rPr>
          <w:rFonts w:ascii="Times New Roman" w:hAnsi="Times New Roman"/>
          <w:i/>
        </w:rPr>
        <w:t xml:space="preserve">relaciona las tablas </w:t>
      </w:r>
      <w:r w:rsidRPr="00E5709A">
        <w:rPr>
          <w:rFonts w:ascii="Times New Roman" w:hAnsi="Times New Roman"/>
          <w:b/>
          <w:i/>
        </w:rPr>
        <w:t xml:space="preserve">personas y municipios </w:t>
      </w:r>
      <w:r w:rsidRPr="00E5709A">
        <w:rPr>
          <w:rFonts w:ascii="Times New Roman" w:hAnsi="Times New Roman"/>
          <w:i/>
        </w:rPr>
        <w:t xml:space="preserve">para registrar en </w:t>
      </w:r>
      <w:r w:rsidR="00CB55A4" w:rsidRPr="00E5709A">
        <w:rPr>
          <w:rFonts w:ascii="Times New Roman" w:hAnsi="Times New Roman"/>
          <w:i/>
        </w:rPr>
        <w:t>qué</w:t>
      </w:r>
      <w:r w:rsidRPr="00E5709A">
        <w:rPr>
          <w:rFonts w:ascii="Times New Roman" w:hAnsi="Times New Roman"/>
          <w:i/>
        </w:rPr>
        <w:t xml:space="preserve"> periodo de tiempo ha sido una persona alcalde de un municipio. Cuando la fecha de finalización esté a </w:t>
      </w:r>
      <w:proofErr w:type="spellStart"/>
      <w:r w:rsidRPr="00E5709A">
        <w:rPr>
          <w:rFonts w:ascii="Times New Roman" w:hAnsi="Times New Roman"/>
          <w:i/>
        </w:rPr>
        <w:t>null</w:t>
      </w:r>
      <w:proofErr w:type="spellEnd"/>
      <w:r w:rsidRPr="00E5709A">
        <w:rPr>
          <w:rFonts w:ascii="Times New Roman" w:hAnsi="Times New Roman"/>
          <w:i/>
        </w:rPr>
        <w:t xml:space="preserve"> será porque se trata del alcalde actual.</w:t>
      </w:r>
    </w:p>
    <w:p w:rsidR="00E5709A" w:rsidRPr="00E5709A" w:rsidRDefault="00E5709A" w:rsidP="00E5709A">
      <w:pPr>
        <w:jc w:val="both"/>
        <w:rPr>
          <w:rFonts w:ascii="Times New Roman" w:hAnsi="Times New Roman"/>
          <w:i/>
        </w:rPr>
      </w:pPr>
      <w:r w:rsidRPr="00E5709A">
        <w:rPr>
          <w:rFonts w:ascii="Times New Roman" w:hAnsi="Times New Roman"/>
          <w:i/>
        </w:rPr>
        <w:t>10.- En la tabla de personajes se trata de tener a personajes destacados de cada localidad, Por ello, para cada nacimiento en una clave ajena.</w:t>
      </w:r>
    </w:p>
    <w:p w:rsidR="00E5709A" w:rsidRPr="00E5709A" w:rsidRDefault="00E5709A" w:rsidP="00E5709A">
      <w:pPr>
        <w:rPr>
          <w:rFonts w:ascii="Times New Roman" w:hAnsi="Times New Roman"/>
          <w:b/>
          <w:sz w:val="24"/>
          <w:szCs w:val="24"/>
          <w:u w:val="single"/>
        </w:rPr>
      </w:pPr>
      <w:r w:rsidRPr="00E5709A">
        <w:rPr>
          <w:rFonts w:ascii="Times New Roman" w:hAnsi="Times New Roman"/>
        </w:rPr>
        <w:br w:type="page"/>
      </w:r>
      <w:r w:rsidRPr="00E5709A">
        <w:rPr>
          <w:rFonts w:ascii="Times New Roman" w:hAnsi="Times New Roman"/>
          <w:b/>
          <w:sz w:val="24"/>
          <w:szCs w:val="24"/>
          <w:u w:val="single"/>
        </w:rPr>
        <w:lastRenderedPageBreak/>
        <w:t>Ejercicios</w:t>
      </w:r>
    </w:p>
    <w:p w:rsidR="00E5709A" w:rsidRPr="00E5709A" w:rsidRDefault="00E5709A" w:rsidP="00E5709A">
      <w:pPr>
        <w:spacing w:after="0" w:line="240" w:lineRule="auto"/>
        <w:rPr>
          <w:rFonts w:ascii="Times New Roman" w:hAnsi="Times New Roman"/>
          <w:sz w:val="24"/>
          <w:szCs w:val="24"/>
        </w:rPr>
      </w:pPr>
      <w:r w:rsidRPr="00E5709A">
        <w:rPr>
          <w:rFonts w:ascii="Times New Roman" w:hAnsi="Times New Roman"/>
          <w:sz w:val="24"/>
          <w:szCs w:val="24"/>
        </w:rPr>
        <w:t xml:space="preserve">El archivo de importación </w:t>
      </w:r>
      <w:r>
        <w:rPr>
          <w:rFonts w:ascii="Times New Roman" w:hAnsi="Times New Roman"/>
          <w:sz w:val="24"/>
          <w:szCs w:val="24"/>
        </w:rPr>
        <w:t xml:space="preserve">de la base de datos </w:t>
      </w:r>
      <w:proofErr w:type="spellStart"/>
      <w:r>
        <w:rPr>
          <w:rFonts w:ascii="Times New Roman" w:hAnsi="Times New Roman"/>
          <w:b/>
          <w:bCs/>
          <w:sz w:val="24"/>
          <w:szCs w:val="24"/>
        </w:rPr>
        <w:t>municipiosCantabria</w:t>
      </w:r>
      <w:proofErr w:type="spellEnd"/>
      <w:r>
        <w:rPr>
          <w:rFonts w:ascii="Times New Roman" w:hAnsi="Times New Roman"/>
          <w:b/>
          <w:bCs/>
          <w:sz w:val="24"/>
          <w:szCs w:val="24"/>
        </w:rPr>
        <w:t xml:space="preserve"> </w:t>
      </w:r>
      <w:r w:rsidRPr="00E5709A">
        <w:rPr>
          <w:rFonts w:ascii="Times New Roman" w:hAnsi="Times New Roman"/>
          <w:sz w:val="24"/>
          <w:szCs w:val="24"/>
        </w:rPr>
        <w:t xml:space="preserve">lo tienes </w:t>
      </w:r>
      <w:r>
        <w:rPr>
          <w:rFonts w:ascii="Times New Roman" w:hAnsi="Times New Roman"/>
          <w:sz w:val="24"/>
          <w:szCs w:val="24"/>
        </w:rPr>
        <w:t xml:space="preserve">en la carpeta RECURSOS de la unidad en </w:t>
      </w:r>
      <w:proofErr w:type="spellStart"/>
      <w:r>
        <w:rPr>
          <w:rFonts w:ascii="Times New Roman" w:hAnsi="Times New Roman"/>
          <w:sz w:val="24"/>
          <w:szCs w:val="24"/>
        </w:rPr>
        <w:t>Moodle</w:t>
      </w:r>
      <w:proofErr w:type="spellEnd"/>
      <w:r>
        <w:rPr>
          <w:rFonts w:ascii="Times New Roman" w:hAnsi="Times New Roman"/>
          <w:sz w:val="24"/>
          <w:szCs w:val="24"/>
        </w:rPr>
        <w:t xml:space="preserve"> con el nombre </w:t>
      </w:r>
      <w:r w:rsidRPr="00E5709A">
        <w:rPr>
          <w:rFonts w:ascii="Times New Roman" w:hAnsi="Times New Roman"/>
          <w:b/>
          <w:sz w:val="24"/>
          <w:szCs w:val="24"/>
        </w:rPr>
        <w:t>municipios.sql</w:t>
      </w:r>
    </w:p>
    <w:p w:rsidR="00E5709A" w:rsidRPr="00E5709A" w:rsidRDefault="00E5709A" w:rsidP="00E5709A">
      <w:pPr>
        <w:spacing w:after="0" w:line="240" w:lineRule="auto"/>
        <w:rPr>
          <w:rFonts w:ascii="Times New Roman" w:hAnsi="Times New Roman"/>
          <w:sz w:val="24"/>
          <w:szCs w:val="24"/>
        </w:rPr>
      </w:pPr>
    </w:p>
    <w:p w:rsidR="00E5709A" w:rsidRPr="00E5709A" w:rsidRDefault="00E5709A" w:rsidP="00E5709A">
      <w:pPr>
        <w:spacing w:after="0" w:line="240" w:lineRule="auto"/>
        <w:rPr>
          <w:rFonts w:ascii="Times New Roman" w:hAnsi="Times New Roman"/>
          <w:b/>
          <w:sz w:val="24"/>
          <w:szCs w:val="24"/>
        </w:rPr>
      </w:pPr>
      <w:r w:rsidRPr="00E5709A">
        <w:rPr>
          <w:rFonts w:ascii="Times New Roman" w:hAnsi="Times New Roman"/>
          <w:sz w:val="24"/>
          <w:szCs w:val="24"/>
        </w:rPr>
        <w:t xml:space="preserve">Importa la base de datos  </w:t>
      </w:r>
      <w:proofErr w:type="spellStart"/>
      <w:r w:rsidRPr="00E5709A">
        <w:rPr>
          <w:rFonts w:ascii="Times New Roman" w:hAnsi="Times New Roman"/>
          <w:b/>
          <w:sz w:val="24"/>
          <w:szCs w:val="24"/>
        </w:rPr>
        <w:t>municipiosCantabria</w:t>
      </w:r>
      <w:proofErr w:type="spellEnd"/>
      <w:r w:rsidRPr="00E5709A">
        <w:rPr>
          <w:rFonts w:ascii="Times New Roman" w:hAnsi="Times New Roman"/>
          <w:b/>
          <w:sz w:val="24"/>
          <w:szCs w:val="24"/>
        </w:rPr>
        <w:t>.</w:t>
      </w:r>
    </w:p>
    <w:p w:rsidR="00E5709A" w:rsidRPr="00E5709A" w:rsidRDefault="00E5709A" w:rsidP="00E5709A">
      <w:pPr>
        <w:jc w:val="both"/>
        <w:rPr>
          <w:rFonts w:ascii="Times New Roman" w:hAnsi="Times New Roman"/>
          <w:b/>
          <w:sz w:val="24"/>
          <w:szCs w:val="24"/>
        </w:rPr>
      </w:pPr>
    </w:p>
    <w:p w:rsidR="00E5709A" w:rsidRPr="00E5709A" w:rsidRDefault="00E5709A" w:rsidP="00E5709A">
      <w:pPr>
        <w:jc w:val="both"/>
        <w:rPr>
          <w:rFonts w:ascii="Times New Roman" w:hAnsi="Times New Roman"/>
          <w:sz w:val="24"/>
          <w:szCs w:val="24"/>
        </w:rPr>
      </w:pPr>
      <w:r w:rsidRPr="00E5709A">
        <w:rPr>
          <w:rFonts w:ascii="Times New Roman" w:hAnsi="Times New Roman"/>
          <w:sz w:val="24"/>
          <w:szCs w:val="24"/>
        </w:rPr>
        <w:t>1.- Con una sola instrucción, añade los datos de todas las localidades del municipio de id 20:</w:t>
      </w:r>
    </w:p>
    <w:p w:rsidR="00E5709A" w:rsidRPr="00E5709A" w:rsidRDefault="00E5709A" w:rsidP="00E5709A">
      <w:pPr>
        <w:pBdr>
          <w:top w:val="nil"/>
          <w:left w:val="nil"/>
          <w:bottom w:val="nil"/>
          <w:right w:val="nil"/>
          <w:between w:val="nil"/>
        </w:pBdr>
        <w:shd w:val="clear" w:color="auto" w:fill="FFFFFF"/>
        <w:spacing w:line="240" w:lineRule="auto"/>
        <w:rPr>
          <w:rFonts w:ascii="Times New Roman" w:eastAsia="Arial" w:hAnsi="Times New Roman"/>
          <w:color w:val="091C5A"/>
          <w:sz w:val="17"/>
          <w:szCs w:val="17"/>
        </w:rPr>
      </w:pPr>
      <w:r w:rsidRPr="00E5709A">
        <w:rPr>
          <w:rFonts w:ascii="Times New Roman" w:eastAsia="Arial" w:hAnsi="Times New Roman"/>
          <w:b/>
          <w:color w:val="091C5A"/>
          <w:sz w:val="24"/>
          <w:szCs w:val="24"/>
        </w:rPr>
        <w:t>La Cueva.</w:t>
      </w:r>
      <w:r w:rsidRPr="00E5709A">
        <w:rPr>
          <w:rFonts w:ascii="Times New Roman" w:eastAsia="Arial" w:hAnsi="Times New Roman"/>
          <w:color w:val="091C5A"/>
          <w:sz w:val="17"/>
          <w:szCs w:val="17"/>
        </w:rPr>
        <w:t xml:space="preserve">  740 </w:t>
      </w:r>
      <w:proofErr w:type="spellStart"/>
      <w:r w:rsidRPr="00E5709A">
        <w:rPr>
          <w:rFonts w:ascii="Times New Roman" w:eastAsia="Arial" w:hAnsi="Times New Roman"/>
          <w:color w:val="091C5A"/>
          <w:sz w:val="17"/>
          <w:szCs w:val="17"/>
        </w:rPr>
        <w:t>hab</w:t>
      </w:r>
      <w:proofErr w:type="spellEnd"/>
      <w:r w:rsidRPr="00E5709A">
        <w:rPr>
          <w:rFonts w:ascii="Times New Roman" w:eastAsia="Arial" w:hAnsi="Times New Roman"/>
          <w:color w:val="091C5A"/>
          <w:sz w:val="17"/>
          <w:szCs w:val="17"/>
        </w:rPr>
        <w:t xml:space="preserve"> </w:t>
      </w:r>
    </w:p>
    <w:p w:rsidR="00E5709A" w:rsidRPr="00E5709A" w:rsidRDefault="00E5709A" w:rsidP="00E5709A">
      <w:pPr>
        <w:pBdr>
          <w:top w:val="nil"/>
          <w:left w:val="nil"/>
          <w:bottom w:val="nil"/>
          <w:right w:val="nil"/>
          <w:between w:val="nil"/>
        </w:pBdr>
        <w:shd w:val="clear" w:color="auto" w:fill="FFFFFF"/>
        <w:spacing w:line="240" w:lineRule="auto"/>
        <w:rPr>
          <w:rFonts w:ascii="Times New Roman" w:eastAsia="Times New Roman" w:hAnsi="Times New Roman"/>
          <w:color w:val="000000"/>
          <w:sz w:val="27"/>
          <w:szCs w:val="27"/>
        </w:rPr>
      </w:pPr>
      <w:proofErr w:type="spellStart"/>
      <w:r w:rsidRPr="00E5709A">
        <w:rPr>
          <w:rFonts w:ascii="Times New Roman" w:eastAsia="Arial" w:hAnsi="Times New Roman"/>
          <w:b/>
          <w:color w:val="091C5A"/>
          <w:sz w:val="24"/>
          <w:szCs w:val="24"/>
        </w:rPr>
        <w:t>Pomaluengo</w:t>
      </w:r>
      <w:proofErr w:type="spellEnd"/>
      <w:r w:rsidRPr="00E5709A">
        <w:rPr>
          <w:rFonts w:ascii="Times New Roman" w:eastAsia="Arial" w:hAnsi="Times New Roman"/>
          <w:b/>
          <w:color w:val="091C5A"/>
          <w:sz w:val="24"/>
          <w:szCs w:val="24"/>
        </w:rPr>
        <w:t>. </w:t>
      </w:r>
      <w:r w:rsidRPr="00E5709A">
        <w:rPr>
          <w:rFonts w:ascii="Times New Roman" w:eastAsia="Arial" w:hAnsi="Times New Roman"/>
          <w:color w:val="091C5A"/>
          <w:sz w:val="17"/>
          <w:szCs w:val="17"/>
        </w:rPr>
        <w:t xml:space="preserve"> 972 </w:t>
      </w:r>
      <w:proofErr w:type="spellStart"/>
      <w:r w:rsidRPr="00E5709A">
        <w:rPr>
          <w:rFonts w:ascii="Times New Roman" w:eastAsia="Arial" w:hAnsi="Times New Roman"/>
          <w:color w:val="091C5A"/>
          <w:sz w:val="17"/>
          <w:szCs w:val="17"/>
        </w:rPr>
        <w:t>hab</w:t>
      </w:r>
      <w:proofErr w:type="spellEnd"/>
      <w:r w:rsidRPr="00E5709A">
        <w:rPr>
          <w:rFonts w:ascii="Times New Roman" w:eastAsia="Arial" w:hAnsi="Times New Roman"/>
          <w:color w:val="091C5A"/>
          <w:sz w:val="17"/>
          <w:szCs w:val="17"/>
        </w:rPr>
        <w:t>.</w:t>
      </w:r>
    </w:p>
    <w:p w:rsidR="00E5709A" w:rsidRPr="00E5709A" w:rsidRDefault="00E5709A" w:rsidP="00E5709A">
      <w:pPr>
        <w:pBdr>
          <w:top w:val="nil"/>
          <w:left w:val="nil"/>
          <w:bottom w:val="nil"/>
          <w:right w:val="nil"/>
          <w:between w:val="nil"/>
        </w:pBdr>
        <w:shd w:val="clear" w:color="auto" w:fill="FFFFFF"/>
        <w:spacing w:line="240" w:lineRule="auto"/>
        <w:rPr>
          <w:rFonts w:ascii="Times New Roman" w:eastAsia="Times New Roman" w:hAnsi="Times New Roman"/>
          <w:color w:val="000000"/>
          <w:sz w:val="27"/>
          <w:szCs w:val="27"/>
        </w:rPr>
      </w:pPr>
      <w:proofErr w:type="spellStart"/>
      <w:r w:rsidRPr="00E5709A">
        <w:rPr>
          <w:rFonts w:ascii="Times New Roman" w:eastAsia="Arial" w:hAnsi="Times New Roman"/>
          <w:b/>
          <w:color w:val="091C5A"/>
          <w:sz w:val="24"/>
          <w:szCs w:val="24"/>
        </w:rPr>
        <w:t>Socobio</w:t>
      </w:r>
      <w:proofErr w:type="spellEnd"/>
      <w:r w:rsidRPr="00E5709A">
        <w:rPr>
          <w:rFonts w:ascii="Times New Roman" w:eastAsia="Arial" w:hAnsi="Times New Roman"/>
          <w:b/>
          <w:color w:val="091C5A"/>
          <w:sz w:val="24"/>
          <w:szCs w:val="24"/>
        </w:rPr>
        <w:t>. </w:t>
      </w:r>
      <w:r w:rsidRPr="00E5709A">
        <w:rPr>
          <w:rFonts w:ascii="Times New Roman" w:eastAsia="Arial" w:hAnsi="Times New Roman"/>
          <w:color w:val="091C5A"/>
          <w:sz w:val="17"/>
          <w:szCs w:val="17"/>
        </w:rPr>
        <w:t xml:space="preserve"> 259 </w:t>
      </w:r>
      <w:proofErr w:type="spellStart"/>
      <w:r w:rsidRPr="00E5709A">
        <w:rPr>
          <w:rFonts w:ascii="Times New Roman" w:eastAsia="Arial" w:hAnsi="Times New Roman"/>
          <w:color w:val="091C5A"/>
          <w:sz w:val="17"/>
          <w:szCs w:val="17"/>
        </w:rPr>
        <w:t>hab</w:t>
      </w:r>
      <w:proofErr w:type="spellEnd"/>
      <w:r w:rsidRPr="00E5709A">
        <w:rPr>
          <w:rFonts w:ascii="Times New Roman" w:eastAsia="Arial" w:hAnsi="Times New Roman"/>
          <w:color w:val="091C5A"/>
          <w:sz w:val="17"/>
          <w:szCs w:val="17"/>
        </w:rPr>
        <w:t>.</w:t>
      </w:r>
    </w:p>
    <w:p w:rsidR="00E5709A" w:rsidRPr="00E5709A" w:rsidRDefault="00E5709A" w:rsidP="00E5709A">
      <w:pPr>
        <w:pBdr>
          <w:top w:val="nil"/>
          <w:left w:val="nil"/>
          <w:bottom w:val="nil"/>
          <w:right w:val="nil"/>
          <w:between w:val="nil"/>
        </w:pBdr>
        <w:shd w:val="clear" w:color="auto" w:fill="FFFFFF"/>
        <w:spacing w:line="240" w:lineRule="auto"/>
        <w:rPr>
          <w:rFonts w:ascii="Times New Roman" w:eastAsia="Times New Roman" w:hAnsi="Times New Roman"/>
          <w:color w:val="000000"/>
          <w:sz w:val="27"/>
          <w:szCs w:val="27"/>
        </w:rPr>
      </w:pPr>
      <w:proofErr w:type="spellStart"/>
      <w:r w:rsidRPr="00E5709A">
        <w:rPr>
          <w:rFonts w:ascii="Times New Roman" w:eastAsia="Arial" w:hAnsi="Times New Roman"/>
          <w:b/>
          <w:color w:val="091C5A"/>
          <w:sz w:val="24"/>
          <w:szCs w:val="24"/>
        </w:rPr>
        <w:t>Villabáñez</w:t>
      </w:r>
      <w:proofErr w:type="spellEnd"/>
      <w:r w:rsidRPr="00E5709A">
        <w:rPr>
          <w:rFonts w:ascii="Times New Roman" w:eastAsia="Arial" w:hAnsi="Times New Roman"/>
          <w:b/>
          <w:color w:val="091C5A"/>
          <w:sz w:val="24"/>
          <w:szCs w:val="24"/>
        </w:rPr>
        <w:t>.</w:t>
      </w:r>
      <w:r w:rsidRPr="00E5709A">
        <w:rPr>
          <w:rFonts w:ascii="Times New Roman" w:eastAsia="Arial" w:hAnsi="Times New Roman"/>
          <w:color w:val="091C5A"/>
          <w:sz w:val="17"/>
          <w:szCs w:val="17"/>
        </w:rPr>
        <w:t xml:space="preserve">  681 </w:t>
      </w:r>
      <w:proofErr w:type="spellStart"/>
      <w:r w:rsidRPr="00E5709A">
        <w:rPr>
          <w:rFonts w:ascii="Times New Roman" w:eastAsia="Arial" w:hAnsi="Times New Roman"/>
          <w:color w:val="091C5A"/>
          <w:sz w:val="17"/>
          <w:szCs w:val="17"/>
        </w:rPr>
        <w:t>hab</w:t>
      </w:r>
      <w:proofErr w:type="spellEnd"/>
      <w:r w:rsidRPr="00E5709A">
        <w:rPr>
          <w:rFonts w:ascii="Times New Roman" w:eastAsia="Arial" w:hAnsi="Times New Roman"/>
          <w:color w:val="091C5A"/>
          <w:sz w:val="17"/>
          <w:szCs w:val="17"/>
        </w:rPr>
        <w:t xml:space="preserve"> </w:t>
      </w:r>
    </w:p>
    <w:p w:rsidR="00E5709A" w:rsidRDefault="00E5709A" w:rsidP="00E5709A">
      <w:pPr>
        <w:jc w:val="both"/>
        <w:rPr>
          <w:rFonts w:ascii="Times New Roman" w:hAnsi="Times New Roman"/>
          <w:sz w:val="24"/>
          <w:szCs w:val="24"/>
        </w:rPr>
      </w:pPr>
      <w:r w:rsidRPr="00E5709A">
        <w:rPr>
          <w:rFonts w:ascii="Times New Roman" w:hAnsi="Times New Roman"/>
          <w:sz w:val="24"/>
          <w:szCs w:val="24"/>
        </w:rPr>
        <w:t xml:space="preserve">Comprueba ahora con SELECT </w:t>
      </w:r>
      <w:proofErr w:type="spellStart"/>
      <w:r w:rsidRPr="00E5709A">
        <w:rPr>
          <w:rFonts w:ascii="Times New Roman" w:hAnsi="Times New Roman"/>
          <w:sz w:val="24"/>
          <w:szCs w:val="24"/>
        </w:rPr>
        <w:t>cuales</w:t>
      </w:r>
      <w:proofErr w:type="spellEnd"/>
      <w:r w:rsidRPr="00E5709A">
        <w:rPr>
          <w:rFonts w:ascii="Times New Roman" w:hAnsi="Times New Roman"/>
          <w:sz w:val="24"/>
          <w:szCs w:val="24"/>
        </w:rPr>
        <w:t xml:space="preserve"> son las localidades del municipio de nombre Castañeda</w:t>
      </w:r>
    </w:p>
    <w:p w:rsidR="001678D3" w:rsidRPr="00E5709A" w:rsidRDefault="001678D3" w:rsidP="00E5709A">
      <w:pPr>
        <w:jc w:val="both"/>
        <w:rPr>
          <w:rFonts w:ascii="Times New Roman" w:hAnsi="Times New Roman"/>
          <w:sz w:val="24"/>
          <w:szCs w:val="24"/>
        </w:rPr>
      </w:pPr>
      <w:proofErr w:type="spellStart"/>
      <w:proofErr w:type="gramStart"/>
      <w:r w:rsidRPr="001678D3">
        <w:rPr>
          <w:rFonts w:ascii="Times New Roman" w:hAnsi="Times New Roman"/>
          <w:sz w:val="24"/>
          <w:szCs w:val="24"/>
        </w:rPr>
        <w:t>insert</w:t>
      </w:r>
      <w:proofErr w:type="spellEnd"/>
      <w:proofErr w:type="gramEnd"/>
      <w:r w:rsidRPr="001678D3">
        <w:rPr>
          <w:rFonts w:ascii="Times New Roman" w:hAnsi="Times New Roman"/>
          <w:sz w:val="24"/>
          <w:szCs w:val="24"/>
        </w:rPr>
        <w:t xml:space="preserve"> </w:t>
      </w:r>
      <w:proofErr w:type="spellStart"/>
      <w:r w:rsidRPr="001678D3">
        <w:rPr>
          <w:rFonts w:ascii="Times New Roman" w:hAnsi="Times New Roman"/>
          <w:sz w:val="24"/>
          <w:szCs w:val="24"/>
        </w:rPr>
        <w:t>into</w:t>
      </w:r>
      <w:proofErr w:type="spellEnd"/>
      <w:r w:rsidRPr="001678D3">
        <w:rPr>
          <w:rFonts w:ascii="Times New Roman" w:hAnsi="Times New Roman"/>
          <w:sz w:val="24"/>
          <w:szCs w:val="24"/>
        </w:rPr>
        <w:t xml:space="preserve"> localidades(</w:t>
      </w:r>
      <w:proofErr w:type="spellStart"/>
      <w:r w:rsidRPr="001678D3">
        <w:rPr>
          <w:rFonts w:ascii="Times New Roman" w:hAnsi="Times New Roman"/>
          <w:sz w:val="24"/>
          <w:szCs w:val="24"/>
        </w:rPr>
        <w:t>municipio,numero,nombre_loc,habitantes</w:t>
      </w:r>
      <w:proofErr w:type="spellEnd"/>
      <w:r w:rsidRPr="001678D3">
        <w:rPr>
          <w:rFonts w:ascii="Times New Roman" w:hAnsi="Times New Roman"/>
          <w:sz w:val="24"/>
          <w:szCs w:val="24"/>
        </w:rPr>
        <w:t xml:space="preserve">) </w:t>
      </w:r>
      <w:proofErr w:type="spellStart"/>
      <w:r w:rsidRPr="001678D3">
        <w:rPr>
          <w:rFonts w:ascii="Times New Roman" w:hAnsi="Times New Roman"/>
          <w:sz w:val="24"/>
          <w:szCs w:val="24"/>
        </w:rPr>
        <w:t>values</w:t>
      </w:r>
      <w:proofErr w:type="spellEnd"/>
      <w:r w:rsidRPr="001678D3">
        <w:rPr>
          <w:rFonts w:ascii="Times New Roman" w:hAnsi="Times New Roman"/>
          <w:sz w:val="24"/>
          <w:szCs w:val="24"/>
        </w:rPr>
        <w:t xml:space="preserve"> (20,1,"La Cueva",740),(20,1,"Pomaluengo",972),(20,1,"Socobio",259),(20,1,"Viallabañez",681);</w:t>
      </w:r>
    </w:p>
    <w:p w:rsidR="00E5709A" w:rsidRPr="00E5709A" w:rsidRDefault="00E5709A" w:rsidP="00E5709A">
      <w:pPr>
        <w:spacing w:after="0" w:line="240" w:lineRule="auto"/>
        <w:rPr>
          <w:rFonts w:ascii="Times New Roman" w:hAnsi="Times New Roman"/>
          <w:sz w:val="24"/>
          <w:szCs w:val="24"/>
        </w:rPr>
      </w:pPr>
    </w:p>
    <w:p w:rsidR="00E5709A" w:rsidRPr="00E5709A" w:rsidRDefault="00E5709A" w:rsidP="00E5709A">
      <w:pPr>
        <w:spacing w:after="0" w:line="240" w:lineRule="auto"/>
        <w:rPr>
          <w:rFonts w:ascii="Times New Roman" w:hAnsi="Times New Roman"/>
          <w:b/>
          <w:sz w:val="24"/>
          <w:szCs w:val="24"/>
        </w:rPr>
      </w:pPr>
      <w:r w:rsidRPr="00E5709A">
        <w:rPr>
          <w:rFonts w:ascii="Times New Roman" w:hAnsi="Times New Roman"/>
          <w:sz w:val="24"/>
          <w:szCs w:val="24"/>
        </w:rPr>
        <w:t xml:space="preserve">2.- Descarga el archivo de volcado de datos </w:t>
      </w:r>
      <w:r w:rsidRPr="00E5709A">
        <w:rPr>
          <w:rFonts w:ascii="Times New Roman" w:hAnsi="Times New Roman"/>
          <w:b/>
          <w:sz w:val="24"/>
          <w:szCs w:val="24"/>
        </w:rPr>
        <w:t>personas.csv</w:t>
      </w:r>
      <w:r w:rsidRPr="00E5709A">
        <w:rPr>
          <w:rFonts w:ascii="Times New Roman" w:hAnsi="Times New Roman"/>
          <w:sz w:val="24"/>
          <w:szCs w:val="24"/>
        </w:rPr>
        <w:t xml:space="preserve"> que contiene </w:t>
      </w:r>
      <w:r w:rsidR="00CB55A4">
        <w:rPr>
          <w:rFonts w:ascii="Times New Roman" w:hAnsi="Times New Roman"/>
          <w:sz w:val="24"/>
          <w:szCs w:val="24"/>
        </w:rPr>
        <w:t xml:space="preserve">en formato CSV </w:t>
      </w:r>
      <w:r w:rsidRPr="00E5709A">
        <w:rPr>
          <w:rFonts w:ascii="Times New Roman" w:hAnsi="Times New Roman"/>
          <w:sz w:val="24"/>
          <w:szCs w:val="24"/>
        </w:rPr>
        <w:t xml:space="preserve">información sobre varias personas que hay que insertar en la tabla </w:t>
      </w:r>
      <w:r w:rsidRPr="00E5709A">
        <w:rPr>
          <w:rFonts w:ascii="Times New Roman" w:hAnsi="Times New Roman"/>
          <w:b/>
          <w:sz w:val="24"/>
          <w:szCs w:val="24"/>
        </w:rPr>
        <w:t>personas.</w:t>
      </w:r>
    </w:p>
    <w:p w:rsidR="00E5709A" w:rsidRPr="00E5709A" w:rsidRDefault="00E5709A" w:rsidP="00E5709A">
      <w:pPr>
        <w:spacing w:after="0" w:line="240" w:lineRule="auto"/>
        <w:rPr>
          <w:rFonts w:ascii="Times New Roman" w:hAnsi="Times New Roman"/>
          <w:sz w:val="24"/>
          <w:szCs w:val="24"/>
        </w:rPr>
      </w:pPr>
    </w:p>
    <w:p w:rsidR="00E5709A" w:rsidRPr="00984CE7" w:rsidRDefault="00984CE7" w:rsidP="00984CE7">
      <w:pPr>
        <w:spacing w:after="0" w:line="240" w:lineRule="auto"/>
        <w:jc w:val="both"/>
        <w:rPr>
          <w:rFonts w:ascii="Times New Roman" w:hAnsi="Times New Roman"/>
          <w:b/>
          <w:bCs/>
          <w:sz w:val="24"/>
          <w:szCs w:val="24"/>
        </w:rPr>
      </w:pPr>
      <w:r>
        <w:rPr>
          <w:rFonts w:ascii="Times New Roman" w:hAnsi="Times New Roman"/>
          <w:sz w:val="24"/>
          <w:szCs w:val="24"/>
        </w:rPr>
        <w:t>Importa</w:t>
      </w:r>
      <w:r w:rsidR="00E5709A" w:rsidRPr="00E5709A">
        <w:rPr>
          <w:rFonts w:ascii="Times New Roman" w:hAnsi="Times New Roman"/>
          <w:sz w:val="24"/>
          <w:szCs w:val="24"/>
        </w:rPr>
        <w:t xml:space="preserve"> en la tabla </w:t>
      </w:r>
      <w:r w:rsidR="00E5709A" w:rsidRPr="00E5709A">
        <w:rPr>
          <w:rFonts w:ascii="Times New Roman" w:hAnsi="Times New Roman"/>
          <w:b/>
          <w:sz w:val="24"/>
          <w:szCs w:val="24"/>
        </w:rPr>
        <w:t xml:space="preserve">personas </w:t>
      </w:r>
      <w:r w:rsidR="00E5709A" w:rsidRPr="00E5709A">
        <w:rPr>
          <w:rFonts w:ascii="Times New Roman" w:hAnsi="Times New Roman"/>
          <w:sz w:val="24"/>
          <w:szCs w:val="24"/>
        </w:rPr>
        <w:t xml:space="preserve">los datos de las personas almacenadas en el archivo. </w:t>
      </w:r>
      <w:r>
        <w:rPr>
          <w:rFonts w:ascii="Times New Roman" w:hAnsi="Times New Roman"/>
          <w:sz w:val="24"/>
          <w:szCs w:val="24"/>
        </w:rPr>
        <w:t xml:space="preserve">Realízalo gráficamente. Para ello, muestra la hoja de datos de la tabla </w:t>
      </w:r>
      <w:r>
        <w:rPr>
          <w:rFonts w:ascii="Times New Roman" w:hAnsi="Times New Roman"/>
          <w:b/>
          <w:bCs/>
          <w:sz w:val="24"/>
          <w:szCs w:val="24"/>
        </w:rPr>
        <w:t xml:space="preserve">personas. </w:t>
      </w:r>
      <w:r>
        <w:rPr>
          <w:rFonts w:ascii="Times New Roman" w:hAnsi="Times New Roman"/>
          <w:sz w:val="24"/>
          <w:szCs w:val="24"/>
        </w:rPr>
        <w:t>En la barra de herramientas de esa hoja de datos, tienes un botón importar. Pulsa el botón y realiza el proceso.</w:t>
      </w:r>
      <w:r>
        <w:rPr>
          <w:rFonts w:ascii="Times New Roman" w:hAnsi="Times New Roman"/>
          <w:b/>
          <w:bCs/>
          <w:sz w:val="24"/>
          <w:szCs w:val="24"/>
        </w:rPr>
        <w:t xml:space="preserve"> </w:t>
      </w:r>
    </w:p>
    <w:p w:rsidR="00984CE7" w:rsidRDefault="00984CE7" w:rsidP="00E5709A">
      <w:pPr>
        <w:spacing w:after="0" w:line="240" w:lineRule="auto"/>
        <w:rPr>
          <w:rFonts w:ascii="Times New Roman" w:hAnsi="Times New Roman"/>
          <w:sz w:val="24"/>
          <w:szCs w:val="24"/>
        </w:rPr>
      </w:pPr>
    </w:p>
    <w:p w:rsidR="00E5709A" w:rsidRDefault="00984CE7" w:rsidP="00E5709A">
      <w:pPr>
        <w:spacing w:after="0" w:line="240" w:lineRule="auto"/>
        <w:rPr>
          <w:rFonts w:ascii="Times New Roman" w:hAnsi="Times New Roman"/>
          <w:sz w:val="24"/>
          <w:szCs w:val="24"/>
        </w:rPr>
      </w:pPr>
      <w:r>
        <w:rPr>
          <w:rFonts w:ascii="Times New Roman" w:hAnsi="Times New Roman"/>
          <w:sz w:val="24"/>
          <w:szCs w:val="24"/>
        </w:rPr>
        <w:t xml:space="preserve">Esto que has realizado, también se puede realizar con instrucciones </w:t>
      </w:r>
      <w:proofErr w:type="spellStart"/>
      <w:r>
        <w:rPr>
          <w:rFonts w:ascii="Times New Roman" w:hAnsi="Times New Roman"/>
          <w:b/>
          <w:bCs/>
          <w:sz w:val="24"/>
          <w:szCs w:val="24"/>
        </w:rPr>
        <w:t>sql</w:t>
      </w:r>
      <w:proofErr w:type="spellEnd"/>
      <w:r>
        <w:rPr>
          <w:rFonts w:ascii="Times New Roman" w:hAnsi="Times New Roman"/>
          <w:sz w:val="24"/>
          <w:szCs w:val="24"/>
        </w:rPr>
        <w:t>, aunque no se va a exigir saber realizarlo así:</w:t>
      </w:r>
    </w:p>
    <w:p w:rsidR="00984CE7" w:rsidRPr="00984CE7" w:rsidRDefault="00984CE7" w:rsidP="00E5709A">
      <w:pPr>
        <w:spacing w:after="0" w:line="240" w:lineRule="auto"/>
        <w:rPr>
          <w:rFonts w:ascii="Times New Roman" w:hAnsi="Times New Roman"/>
          <w:sz w:val="24"/>
          <w:szCs w:val="24"/>
        </w:rPr>
      </w:pPr>
    </w:p>
    <w:p w:rsidR="00E5709A" w:rsidRPr="00E5709A" w:rsidRDefault="00E5709A" w:rsidP="00E5709A">
      <w:pPr>
        <w:shd w:val="clear" w:color="auto" w:fill="E2EFD9"/>
        <w:jc w:val="both"/>
        <w:rPr>
          <w:rFonts w:ascii="Times New Roman" w:hAnsi="Times New Roman"/>
          <w:sz w:val="24"/>
          <w:szCs w:val="24"/>
        </w:rPr>
      </w:pPr>
      <w:r w:rsidRPr="00E5709A">
        <w:rPr>
          <w:rFonts w:ascii="Times New Roman" w:hAnsi="Times New Roman"/>
          <w:b/>
          <w:sz w:val="24"/>
          <w:szCs w:val="24"/>
        </w:rPr>
        <w:t>LOAD DATA INFILE 'C</w:t>
      </w:r>
      <w:proofErr w:type="gramStart"/>
      <w:r w:rsidRPr="00E5709A">
        <w:rPr>
          <w:rFonts w:ascii="Times New Roman" w:hAnsi="Times New Roman"/>
          <w:b/>
          <w:sz w:val="24"/>
          <w:szCs w:val="24"/>
        </w:rPr>
        <w:t>:/</w:t>
      </w:r>
      <w:proofErr w:type="gramEnd"/>
      <w:r w:rsidRPr="00E5709A">
        <w:rPr>
          <w:rFonts w:ascii="Times New Roman" w:hAnsi="Times New Roman"/>
          <w:b/>
          <w:sz w:val="24"/>
          <w:szCs w:val="24"/>
        </w:rPr>
        <w:t xml:space="preserve">ProgramData/MySQL/MySQL Server </w:t>
      </w:r>
      <w:r w:rsidR="00984CE7">
        <w:rPr>
          <w:rFonts w:ascii="Times New Roman" w:hAnsi="Times New Roman"/>
          <w:b/>
          <w:sz w:val="24"/>
          <w:szCs w:val="24"/>
        </w:rPr>
        <w:t>8.0</w:t>
      </w:r>
      <w:r w:rsidRPr="00E5709A">
        <w:rPr>
          <w:rFonts w:ascii="Times New Roman" w:hAnsi="Times New Roman"/>
          <w:b/>
          <w:sz w:val="24"/>
          <w:szCs w:val="24"/>
        </w:rPr>
        <w:t>/</w:t>
      </w:r>
      <w:proofErr w:type="spellStart"/>
      <w:r w:rsidRPr="00E5709A">
        <w:rPr>
          <w:rFonts w:ascii="Times New Roman" w:hAnsi="Times New Roman"/>
          <w:b/>
          <w:sz w:val="24"/>
          <w:szCs w:val="24"/>
        </w:rPr>
        <w:t>Uploads</w:t>
      </w:r>
      <w:proofErr w:type="spellEnd"/>
      <w:r w:rsidRPr="00E5709A">
        <w:rPr>
          <w:rFonts w:ascii="Times New Roman" w:hAnsi="Times New Roman"/>
          <w:b/>
          <w:sz w:val="24"/>
          <w:szCs w:val="24"/>
        </w:rPr>
        <w:t>/personas.csv' INTO TABLE personas CHARACTER SET utf8</w:t>
      </w:r>
      <w:r w:rsidR="00CB55A4">
        <w:rPr>
          <w:rFonts w:ascii="Times New Roman" w:hAnsi="Times New Roman"/>
          <w:b/>
          <w:sz w:val="24"/>
          <w:szCs w:val="24"/>
        </w:rPr>
        <w:t>mb4</w:t>
      </w:r>
      <w:r w:rsidRPr="00E5709A">
        <w:rPr>
          <w:rFonts w:ascii="Times New Roman" w:hAnsi="Times New Roman"/>
          <w:b/>
          <w:sz w:val="24"/>
          <w:szCs w:val="24"/>
        </w:rPr>
        <w:t>;</w:t>
      </w:r>
    </w:p>
    <w:p w:rsidR="00E5709A" w:rsidRPr="00E5709A" w:rsidRDefault="00E5709A" w:rsidP="00E5709A">
      <w:pPr>
        <w:spacing w:after="0" w:line="240" w:lineRule="auto"/>
        <w:rPr>
          <w:rFonts w:ascii="Times New Roman" w:hAnsi="Times New Roman"/>
          <w:sz w:val="24"/>
          <w:szCs w:val="24"/>
        </w:rPr>
      </w:pPr>
    </w:p>
    <w:p w:rsidR="00E5709A" w:rsidRDefault="00E5709A" w:rsidP="00E5709A">
      <w:pPr>
        <w:jc w:val="both"/>
        <w:rPr>
          <w:rFonts w:ascii="Times New Roman" w:hAnsi="Times New Roman"/>
          <w:sz w:val="24"/>
          <w:szCs w:val="24"/>
        </w:rPr>
      </w:pPr>
      <w:r w:rsidRPr="00E5709A">
        <w:rPr>
          <w:rFonts w:ascii="Times New Roman" w:hAnsi="Times New Roman"/>
          <w:sz w:val="24"/>
          <w:szCs w:val="24"/>
        </w:rPr>
        <w:t>3.- Añade ahora filas en la tabla concejales para indicar que las personas con id comprendido entre 33 y 37, ambos incluidos, son concejales en el municipio número 20 por el partido AMC.</w:t>
      </w:r>
      <w:r w:rsidR="00756804">
        <w:rPr>
          <w:rFonts w:ascii="Times New Roman" w:hAnsi="Times New Roman"/>
          <w:sz w:val="24"/>
          <w:szCs w:val="24"/>
        </w:rPr>
        <w:t xml:space="preserve"> Hay que insertar a partir de una SELECT,</w:t>
      </w:r>
    </w:p>
    <w:p w:rsidR="00DD0CA1" w:rsidRDefault="00DD0CA1" w:rsidP="00E5709A">
      <w:pPr>
        <w:jc w:val="both"/>
        <w:rPr>
          <w:rFonts w:ascii="Times New Roman" w:hAnsi="Times New Roman"/>
          <w:sz w:val="24"/>
          <w:szCs w:val="24"/>
        </w:rPr>
      </w:pPr>
    </w:p>
    <w:p w:rsidR="00DD0CA1" w:rsidRPr="00E5709A" w:rsidRDefault="00DD0CA1" w:rsidP="00E5709A">
      <w:pPr>
        <w:jc w:val="both"/>
        <w:rPr>
          <w:rFonts w:ascii="Times New Roman" w:hAnsi="Times New Roman"/>
          <w:sz w:val="24"/>
          <w:szCs w:val="24"/>
        </w:rPr>
      </w:pPr>
      <w:proofErr w:type="spellStart"/>
      <w:proofErr w:type="gramStart"/>
      <w:r w:rsidRPr="00DD0CA1">
        <w:rPr>
          <w:rFonts w:ascii="Times New Roman" w:hAnsi="Times New Roman"/>
          <w:sz w:val="24"/>
          <w:szCs w:val="24"/>
        </w:rPr>
        <w:lastRenderedPageBreak/>
        <w:t>insert</w:t>
      </w:r>
      <w:proofErr w:type="spellEnd"/>
      <w:proofErr w:type="gramEnd"/>
      <w:r w:rsidRPr="00DD0CA1">
        <w:rPr>
          <w:rFonts w:ascii="Times New Roman" w:hAnsi="Times New Roman"/>
          <w:sz w:val="24"/>
          <w:szCs w:val="24"/>
        </w:rPr>
        <w:t xml:space="preserve"> </w:t>
      </w:r>
      <w:proofErr w:type="spellStart"/>
      <w:r w:rsidRPr="00DD0CA1">
        <w:rPr>
          <w:rFonts w:ascii="Times New Roman" w:hAnsi="Times New Roman"/>
          <w:sz w:val="24"/>
          <w:szCs w:val="24"/>
        </w:rPr>
        <w:t>into</w:t>
      </w:r>
      <w:proofErr w:type="spellEnd"/>
      <w:r w:rsidRPr="00DD0CA1">
        <w:rPr>
          <w:rFonts w:ascii="Times New Roman" w:hAnsi="Times New Roman"/>
          <w:sz w:val="24"/>
          <w:szCs w:val="24"/>
        </w:rPr>
        <w:t xml:space="preserve"> concejales ( </w:t>
      </w:r>
      <w:proofErr w:type="spellStart"/>
      <w:r w:rsidRPr="00DD0CA1">
        <w:rPr>
          <w:rFonts w:ascii="Times New Roman" w:hAnsi="Times New Roman"/>
          <w:sz w:val="24"/>
          <w:szCs w:val="24"/>
        </w:rPr>
        <w:t>idpers,partido,municipio</w:t>
      </w:r>
      <w:proofErr w:type="spellEnd"/>
      <w:r w:rsidRPr="00DD0CA1">
        <w:rPr>
          <w:rFonts w:ascii="Times New Roman" w:hAnsi="Times New Roman"/>
          <w:sz w:val="24"/>
          <w:szCs w:val="24"/>
        </w:rPr>
        <w:t xml:space="preserve">) </w:t>
      </w:r>
      <w:proofErr w:type="spellStart"/>
      <w:r w:rsidRPr="00DD0CA1">
        <w:rPr>
          <w:rFonts w:ascii="Times New Roman" w:hAnsi="Times New Roman"/>
          <w:sz w:val="24"/>
          <w:szCs w:val="24"/>
        </w:rPr>
        <w:t>select</w:t>
      </w:r>
      <w:proofErr w:type="spellEnd"/>
      <w:r w:rsidRPr="00DD0CA1">
        <w:rPr>
          <w:rFonts w:ascii="Times New Roman" w:hAnsi="Times New Roman"/>
          <w:sz w:val="24"/>
          <w:szCs w:val="24"/>
        </w:rPr>
        <w:t xml:space="preserve"> idpers,"AMC",20 </w:t>
      </w:r>
      <w:proofErr w:type="spellStart"/>
      <w:r w:rsidRPr="00DD0CA1">
        <w:rPr>
          <w:rFonts w:ascii="Times New Roman" w:hAnsi="Times New Roman"/>
          <w:sz w:val="24"/>
          <w:szCs w:val="24"/>
        </w:rPr>
        <w:t>from</w:t>
      </w:r>
      <w:proofErr w:type="spellEnd"/>
      <w:r w:rsidRPr="00DD0CA1">
        <w:rPr>
          <w:rFonts w:ascii="Times New Roman" w:hAnsi="Times New Roman"/>
          <w:sz w:val="24"/>
          <w:szCs w:val="24"/>
        </w:rPr>
        <w:t xml:space="preserve"> personas </w:t>
      </w:r>
      <w:proofErr w:type="spellStart"/>
      <w:r w:rsidRPr="00DD0CA1">
        <w:rPr>
          <w:rFonts w:ascii="Times New Roman" w:hAnsi="Times New Roman"/>
          <w:sz w:val="24"/>
          <w:szCs w:val="24"/>
        </w:rPr>
        <w:t>where</w:t>
      </w:r>
      <w:proofErr w:type="spellEnd"/>
      <w:r w:rsidRPr="00DD0CA1">
        <w:rPr>
          <w:rFonts w:ascii="Times New Roman" w:hAnsi="Times New Roman"/>
          <w:sz w:val="24"/>
          <w:szCs w:val="24"/>
        </w:rPr>
        <w:t xml:space="preserve"> </w:t>
      </w:r>
      <w:proofErr w:type="spellStart"/>
      <w:r w:rsidRPr="00DD0CA1">
        <w:rPr>
          <w:rFonts w:ascii="Times New Roman" w:hAnsi="Times New Roman"/>
          <w:sz w:val="24"/>
          <w:szCs w:val="24"/>
        </w:rPr>
        <w:t>idpers</w:t>
      </w:r>
      <w:proofErr w:type="spellEnd"/>
      <w:r w:rsidRPr="00DD0CA1">
        <w:rPr>
          <w:rFonts w:ascii="Times New Roman" w:hAnsi="Times New Roman"/>
          <w:sz w:val="24"/>
          <w:szCs w:val="24"/>
        </w:rPr>
        <w:t xml:space="preserve">&gt;=33 and </w:t>
      </w:r>
      <w:proofErr w:type="spellStart"/>
      <w:r w:rsidRPr="00DD0CA1">
        <w:rPr>
          <w:rFonts w:ascii="Times New Roman" w:hAnsi="Times New Roman"/>
          <w:sz w:val="24"/>
          <w:szCs w:val="24"/>
        </w:rPr>
        <w:t>idpers</w:t>
      </w:r>
      <w:proofErr w:type="spellEnd"/>
      <w:r w:rsidRPr="00DD0CA1">
        <w:rPr>
          <w:rFonts w:ascii="Times New Roman" w:hAnsi="Times New Roman"/>
          <w:sz w:val="24"/>
          <w:szCs w:val="24"/>
        </w:rPr>
        <w:t>&lt;=37;</w:t>
      </w:r>
    </w:p>
    <w:p w:rsidR="00E5709A" w:rsidRDefault="00E5709A" w:rsidP="00E5709A">
      <w:pPr>
        <w:jc w:val="both"/>
        <w:rPr>
          <w:rFonts w:ascii="Times New Roman" w:hAnsi="Times New Roman"/>
          <w:sz w:val="24"/>
          <w:szCs w:val="24"/>
        </w:rPr>
      </w:pPr>
      <w:r w:rsidRPr="00E5709A">
        <w:rPr>
          <w:rFonts w:ascii="Times New Roman" w:hAnsi="Times New Roman"/>
          <w:sz w:val="24"/>
          <w:szCs w:val="24"/>
        </w:rPr>
        <w:t xml:space="preserve">4.- Añade ahora una fila en la tabla rige para indicar que la alcaldesa del municipio número 20 es la </w:t>
      </w:r>
      <w:r w:rsidR="00123CDE">
        <w:rPr>
          <w:rFonts w:ascii="Times New Roman" w:hAnsi="Times New Roman"/>
          <w:sz w:val="24"/>
          <w:szCs w:val="24"/>
        </w:rPr>
        <w:t>concejala</w:t>
      </w:r>
      <w:r w:rsidRPr="00E5709A">
        <w:rPr>
          <w:rFonts w:ascii="Times New Roman" w:hAnsi="Times New Roman"/>
          <w:sz w:val="24"/>
          <w:szCs w:val="24"/>
        </w:rPr>
        <w:t xml:space="preserve"> de id 35 desde el 27 de junio de 201</w:t>
      </w:r>
      <w:r w:rsidR="00756804">
        <w:rPr>
          <w:rFonts w:ascii="Times New Roman" w:hAnsi="Times New Roman"/>
          <w:sz w:val="24"/>
          <w:szCs w:val="24"/>
        </w:rPr>
        <w:t>9</w:t>
      </w:r>
      <w:r w:rsidRPr="00E5709A">
        <w:rPr>
          <w:rFonts w:ascii="Times New Roman" w:hAnsi="Times New Roman"/>
          <w:sz w:val="24"/>
          <w:szCs w:val="24"/>
        </w:rPr>
        <w:t>.</w:t>
      </w:r>
      <w:r w:rsidR="00123CDE">
        <w:rPr>
          <w:rFonts w:ascii="Times New Roman" w:hAnsi="Times New Roman"/>
          <w:sz w:val="24"/>
          <w:szCs w:val="24"/>
        </w:rPr>
        <w:t xml:space="preserve"> El dato del partido se obtiene de la tabla concejales. </w:t>
      </w:r>
    </w:p>
    <w:p w:rsidR="0071342E" w:rsidRDefault="001678D3" w:rsidP="00E5709A">
      <w:pPr>
        <w:jc w:val="both"/>
        <w:rPr>
          <w:rFonts w:ascii="Times New Roman" w:hAnsi="Times New Roman"/>
          <w:sz w:val="24"/>
          <w:szCs w:val="24"/>
        </w:rPr>
      </w:pPr>
      <w:proofErr w:type="spellStart"/>
      <w:proofErr w:type="gramStart"/>
      <w:r w:rsidRPr="001678D3">
        <w:rPr>
          <w:rFonts w:ascii="Times New Roman" w:hAnsi="Times New Roman"/>
          <w:sz w:val="24"/>
          <w:szCs w:val="24"/>
        </w:rPr>
        <w:t>insert</w:t>
      </w:r>
      <w:proofErr w:type="spellEnd"/>
      <w:proofErr w:type="gramEnd"/>
      <w:r w:rsidRPr="001678D3">
        <w:rPr>
          <w:rFonts w:ascii="Times New Roman" w:hAnsi="Times New Roman"/>
          <w:sz w:val="24"/>
          <w:szCs w:val="24"/>
        </w:rPr>
        <w:t xml:space="preserve"> </w:t>
      </w:r>
      <w:proofErr w:type="spellStart"/>
      <w:r w:rsidRPr="001678D3">
        <w:rPr>
          <w:rFonts w:ascii="Times New Roman" w:hAnsi="Times New Roman"/>
          <w:sz w:val="24"/>
          <w:szCs w:val="24"/>
        </w:rPr>
        <w:t>into</w:t>
      </w:r>
      <w:proofErr w:type="spellEnd"/>
      <w:r w:rsidRPr="001678D3">
        <w:rPr>
          <w:rFonts w:ascii="Times New Roman" w:hAnsi="Times New Roman"/>
          <w:sz w:val="24"/>
          <w:szCs w:val="24"/>
        </w:rPr>
        <w:t xml:space="preserve"> rige (</w:t>
      </w:r>
      <w:proofErr w:type="spellStart"/>
      <w:r w:rsidRPr="001678D3">
        <w:rPr>
          <w:rFonts w:ascii="Times New Roman" w:hAnsi="Times New Roman"/>
          <w:sz w:val="24"/>
          <w:szCs w:val="24"/>
        </w:rPr>
        <w:t>alcalde,municipio,fini,partido</w:t>
      </w:r>
      <w:proofErr w:type="spellEnd"/>
      <w:r w:rsidRPr="001678D3">
        <w:rPr>
          <w:rFonts w:ascii="Times New Roman" w:hAnsi="Times New Roman"/>
          <w:sz w:val="24"/>
          <w:szCs w:val="24"/>
        </w:rPr>
        <w:t xml:space="preserve">) </w:t>
      </w:r>
    </w:p>
    <w:p w:rsidR="0071342E" w:rsidRDefault="001678D3" w:rsidP="00E5709A">
      <w:pPr>
        <w:jc w:val="both"/>
        <w:rPr>
          <w:rFonts w:ascii="Times New Roman" w:hAnsi="Times New Roman"/>
          <w:sz w:val="24"/>
          <w:szCs w:val="24"/>
        </w:rPr>
      </w:pPr>
      <w:proofErr w:type="spellStart"/>
      <w:proofErr w:type="gramStart"/>
      <w:r w:rsidRPr="001678D3">
        <w:rPr>
          <w:rFonts w:ascii="Times New Roman" w:hAnsi="Times New Roman"/>
          <w:sz w:val="24"/>
          <w:szCs w:val="24"/>
        </w:rPr>
        <w:t>select</w:t>
      </w:r>
      <w:proofErr w:type="spellEnd"/>
      <w:proofErr w:type="gramEnd"/>
      <w:r w:rsidRPr="001678D3">
        <w:rPr>
          <w:rFonts w:ascii="Times New Roman" w:hAnsi="Times New Roman"/>
          <w:sz w:val="24"/>
          <w:szCs w:val="24"/>
        </w:rPr>
        <w:t xml:space="preserve"> idpers,municipio,'2019-06-27',partido </w:t>
      </w:r>
    </w:p>
    <w:p w:rsidR="001678D3" w:rsidRPr="00E5709A" w:rsidRDefault="001678D3" w:rsidP="00E5709A">
      <w:pPr>
        <w:jc w:val="both"/>
        <w:rPr>
          <w:rFonts w:ascii="Times New Roman" w:hAnsi="Times New Roman"/>
          <w:sz w:val="24"/>
          <w:szCs w:val="24"/>
        </w:rPr>
      </w:pPr>
      <w:proofErr w:type="spellStart"/>
      <w:proofErr w:type="gramStart"/>
      <w:r w:rsidRPr="001678D3">
        <w:rPr>
          <w:rFonts w:ascii="Times New Roman" w:hAnsi="Times New Roman"/>
          <w:sz w:val="24"/>
          <w:szCs w:val="24"/>
        </w:rPr>
        <w:t>from</w:t>
      </w:r>
      <w:proofErr w:type="spellEnd"/>
      <w:proofErr w:type="gramEnd"/>
      <w:r w:rsidRPr="001678D3">
        <w:rPr>
          <w:rFonts w:ascii="Times New Roman" w:hAnsi="Times New Roman"/>
          <w:sz w:val="24"/>
          <w:szCs w:val="24"/>
        </w:rPr>
        <w:t xml:space="preserve"> concejales </w:t>
      </w:r>
      <w:proofErr w:type="spellStart"/>
      <w:r w:rsidRPr="001678D3">
        <w:rPr>
          <w:rFonts w:ascii="Times New Roman" w:hAnsi="Times New Roman"/>
          <w:sz w:val="24"/>
          <w:szCs w:val="24"/>
        </w:rPr>
        <w:t>where</w:t>
      </w:r>
      <w:proofErr w:type="spellEnd"/>
      <w:r w:rsidRPr="001678D3">
        <w:rPr>
          <w:rFonts w:ascii="Times New Roman" w:hAnsi="Times New Roman"/>
          <w:sz w:val="24"/>
          <w:szCs w:val="24"/>
        </w:rPr>
        <w:t xml:space="preserve"> </w:t>
      </w:r>
      <w:proofErr w:type="spellStart"/>
      <w:r w:rsidRPr="001678D3">
        <w:rPr>
          <w:rFonts w:ascii="Times New Roman" w:hAnsi="Times New Roman"/>
          <w:sz w:val="24"/>
          <w:szCs w:val="24"/>
        </w:rPr>
        <w:t>idpers</w:t>
      </w:r>
      <w:proofErr w:type="spellEnd"/>
      <w:r w:rsidRPr="001678D3">
        <w:rPr>
          <w:rFonts w:ascii="Times New Roman" w:hAnsi="Times New Roman"/>
          <w:sz w:val="24"/>
          <w:szCs w:val="24"/>
        </w:rPr>
        <w:t>=35 and municipio=20;</w:t>
      </w:r>
    </w:p>
    <w:p w:rsidR="0071342E" w:rsidRDefault="00E5709A" w:rsidP="00E5709A">
      <w:pPr>
        <w:jc w:val="both"/>
        <w:rPr>
          <w:rFonts w:ascii="Times New Roman" w:hAnsi="Times New Roman"/>
          <w:sz w:val="24"/>
          <w:szCs w:val="24"/>
        </w:rPr>
      </w:pPr>
      <w:r w:rsidRPr="00E5709A">
        <w:rPr>
          <w:rFonts w:ascii="Times New Roman" w:hAnsi="Times New Roman"/>
          <w:sz w:val="24"/>
          <w:szCs w:val="24"/>
        </w:rPr>
        <w:t>5.- Establece que la alcaldesa</w:t>
      </w:r>
      <w:r w:rsidR="00756804">
        <w:rPr>
          <w:rFonts w:ascii="Times New Roman" w:hAnsi="Times New Roman"/>
          <w:sz w:val="24"/>
          <w:szCs w:val="24"/>
        </w:rPr>
        <w:t xml:space="preserve"> insertada anteriormente </w:t>
      </w:r>
      <w:r w:rsidR="00123CDE">
        <w:rPr>
          <w:rFonts w:ascii="Times New Roman" w:hAnsi="Times New Roman"/>
          <w:sz w:val="24"/>
          <w:szCs w:val="24"/>
        </w:rPr>
        <w:t>(</w:t>
      </w:r>
      <w:proofErr w:type="spellStart"/>
      <w:r w:rsidR="00123CDE">
        <w:rPr>
          <w:rFonts w:ascii="Times New Roman" w:hAnsi="Times New Roman"/>
          <w:sz w:val="24"/>
          <w:szCs w:val="24"/>
        </w:rPr>
        <w:t>idpers</w:t>
      </w:r>
      <w:proofErr w:type="spellEnd"/>
      <w:r w:rsidR="00123CDE">
        <w:rPr>
          <w:rFonts w:ascii="Times New Roman" w:hAnsi="Times New Roman"/>
          <w:sz w:val="24"/>
          <w:szCs w:val="24"/>
        </w:rPr>
        <w:t xml:space="preserve">=35) </w:t>
      </w:r>
      <w:r w:rsidRPr="00E5709A">
        <w:rPr>
          <w:rFonts w:ascii="Times New Roman" w:hAnsi="Times New Roman"/>
          <w:sz w:val="24"/>
          <w:szCs w:val="24"/>
        </w:rPr>
        <w:t>ha dejado de serlo hoy mismo.</w:t>
      </w:r>
      <w:r w:rsidR="00123CDE">
        <w:rPr>
          <w:rFonts w:ascii="Times New Roman" w:hAnsi="Times New Roman"/>
          <w:sz w:val="24"/>
          <w:szCs w:val="24"/>
        </w:rPr>
        <w:t xml:space="preserve"> Hay que modificar </w:t>
      </w:r>
      <w:proofErr w:type="spellStart"/>
      <w:r w:rsidR="00123CDE">
        <w:rPr>
          <w:rFonts w:ascii="Times New Roman" w:hAnsi="Times New Roman"/>
          <w:sz w:val="24"/>
          <w:szCs w:val="24"/>
        </w:rPr>
        <w:t>ffin</w:t>
      </w:r>
      <w:proofErr w:type="spellEnd"/>
      <w:r w:rsidR="00123CDE">
        <w:rPr>
          <w:rFonts w:ascii="Times New Roman" w:hAnsi="Times New Roman"/>
          <w:sz w:val="24"/>
          <w:szCs w:val="24"/>
        </w:rPr>
        <w:t xml:space="preserve"> para reflejar que hoy es la fecha final de su mandato.</w:t>
      </w:r>
    </w:p>
    <w:p w:rsidR="0071342E" w:rsidRPr="00E5709A" w:rsidRDefault="0071342E" w:rsidP="00E5709A">
      <w:pPr>
        <w:jc w:val="both"/>
        <w:rPr>
          <w:rFonts w:ascii="Times New Roman" w:hAnsi="Times New Roman"/>
          <w:sz w:val="24"/>
          <w:szCs w:val="24"/>
        </w:rPr>
      </w:pPr>
      <w:proofErr w:type="spellStart"/>
      <w:proofErr w:type="gramStart"/>
      <w:r w:rsidRPr="0071342E">
        <w:rPr>
          <w:rFonts w:ascii="Times New Roman" w:hAnsi="Times New Roman"/>
          <w:sz w:val="24"/>
          <w:szCs w:val="24"/>
        </w:rPr>
        <w:t>update</w:t>
      </w:r>
      <w:proofErr w:type="spellEnd"/>
      <w:proofErr w:type="gramEnd"/>
      <w:r w:rsidRPr="0071342E">
        <w:rPr>
          <w:rFonts w:ascii="Times New Roman" w:hAnsi="Times New Roman"/>
          <w:sz w:val="24"/>
          <w:szCs w:val="24"/>
        </w:rPr>
        <w:t xml:space="preserve"> rige set </w:t>
      </w:r>
      <w:proofErr w:type="spellStart"/>
      <w:r w:rsidRPr="0071342E">
        <w:rPr>
          <w:rFonts w:ascii="Times New Roman" w:hAnsi="Times New Roman"/>
          <w:sz w:val="24"/>
          <w:szCs w:val="24"/>
        </w:rPr>
        <w:t>ffin</w:t>
      </w:r>
      <w:proofErr w:type="spellEnd"/>
      <w:r w:rsidRPr="0071342E">
        <w:rPr>
          <w:rFonts w:ascii="Times New Roman" w:hAnsi="Times New Roman"/>
          <w:sz w:val="24"/>
          <w:szCs w:val="24"/>
        </w:rPr>
        <w:t>=</w:t>
      </w:r>
      <w:proofErr w:type="spellStart"/>
      <w:r w:rsidRPr="0071342E">
        <w:rPr>
          <w:rFonts w:ascii="Times New Roman" w:hAnsi="Times New Roman"/>
          <w:sz w:val="24"/>
          <w:szCs w:val="24"/>
        </w:rPr>
        <w:t>curdate</w:t>
      </w:r>
      <w:proofErr w:type="spellEnd"/>
      <w:r w:rsidRPr="0071342E">
        <w:rPr>
          <w:rFonts w:ascii="Times New Roman" w:hAnsi="Times New Roman"/>
          <w:sz w:val="24"/>
          <w:szCs w:val="24"/>
        </w:rPr>
        <w:t xml:space="preserve">() </w:t>
      </w:r>
      <w:proofErr w:type="spellStart"/>
      <w:r w:rsidRPr="0071342E">
        <w:rPr>
          <w:rFonts w:ascii="Times New Roman" w:hAnsi="Times New Roman"/>
          <w:sz w:val="24"/>
          <w:szCs w:val="24"/>
        </w:rPr>
        <w:t>where</w:t>
      </w:r>
      <w:proofErr w:type="spellEnd"/>
      <w:r w:rsidRPr="0071342E">
        <w:rPr>
          <w:rFonts w:ascii="Times New Roman" w:hAnsi="Times New Roman"/>
          <w:sz w:val="24"/>
          <w:szCs w:val="24"/>
        </w:rPr>
        <w:t xml:space="preserve"> alcalde=35 and </w:t>
      </w:r>
      <w:proofErr w:type="spellStart"/>
      <w:r w:rsidRPr="0071342E">
        <w:rPr>
          <w:rFonts w:ascii="Times New Roman" w:hAnsi="Times New Roman"/>
          <w:sz w:val="24"/>
          <w:szCs w:val="24"/>
        </w:rPr>
        <w:t>ffin</w:t>
      </w:r>
      <w:proofErr w:type="spellEnd"/>
      <w:r w:rsidRPr="0071342E">
        <w:rPr>
          <w:rFonts w:ascii="Times New Roman" w:hAnsi="Times New Roman"/>
          <w:sz w:val="24"/>
          <w:szCs w:val="24"/>
        </w:rPr>
        <w:t xml:space="preserve"> </w:t>
      </w:r>
      <w:proofErr w:type="spellStart"/>
      <w:r w:rsidRPr="0071342E">
        <w:rPr>
          <w:rFonts w:ascii="Times New Roman" w:hAnsi="Times New Roman"/>
          <w:sz w:val="24"/>
          <w:szCs w:val="24"/>
        </w:rPr>
        <w:t>is</w:t>
      </w:r>
      <w:proofErr w:type="spellEnd"/>
      <w:r w:rsidRPr="0071342E">
        <w:rPr>
          <w:rFonts w:ascii="Times New Roman" w:hAnsi="Times New Roman"/>
          <w:sz w:val="24"/>
          <w:szCs w:val="24"/>
        </w:rPr>
        <w:t xml:space="preserve"> </w:t>
      </w:r>
      <w:proofErr w:type="spellStart"/>
      <w:r w:rsidRPr="0071342E">
        <w:rPr>
          <w:rFonts w:ascii="Times New Roman" w:hAnsi="Times New Roman"/>
          <w:sz w:val="24"/>
          <w:szCs w:val="24"/>
        </w:rPr>
        <w:t>null</w:t>
      </w:r>
      <w:proofErr w:type="spellEnd"/>
      <w:r w:rsidRPr="0071342E">
        <w:rPr>
          <w:rFonts w:ascii="Times New Roman" w:hAnsi="Times New Roman"/>
          <w:sz w:val="24"/>
          <w:szCs w:val="24"/>
        </w:rPr>
        <w:t>;</w:t>
      </w:r>
    </w:p>
    <w:p w:rsidR="00E5709A" w:rsidRDefault="00E5709A" w:rsidP="00E5709A">
      <w:pPr>
        <w:jc w:val="both"/>
        <w:rPr>
          <w:rFonts w:ascii="Times New Roman" w:hAnsi="Times New Roman"/>
          <w:sz w:val="24"/>
          <w:szCs w:val="24"/>
        </w:rPr>
      </w:pPr>
      <w:bookmarkStart w:id="1" w:name="_gjdgxs" w:colFirst="0" w:colLast="0"/>
      <w:bookmarkEnd w:id="1"/>
      <w:r w:rsidRPr="00E5709A">
        <w:rPr>
          <w:rFonts w:ascii="Times New Roman" w:hAnsi="Times New Roman"/>
          <w:sz w:val="24"/>
          <w:szCs w:val="24"/>
        </w:rPr>
        <w:t>6.- El resto de las instrucciones debes realizarlas dentro de una transacción que anularás al final de la actividad. Por tanto, inicia una transacción.</w:t>
      </w:r>
    </w:p>
    <w:p w:rsidR="00722FF7" w:rsidRPr="00E5709A" w:rsidRDefault="00722FF7" w:rsidP="00E5709A">
      <w:pPr>
        <w:jc w:val="both"/>
        <w:rPr>
          <w:rFonts w:ascii="Times New Roman" w:hAnsi="Times New Roman"/>
          <w:sz w:val="24"/>
          <w:szCs w:val="24"/>
        </w:rPr>
      </w:pPr>
      <w:proofErr w:type="spellStart"/>
      <w:proofErr w:type="gramStart"/>
      <w:r w:rsidRPr="00722FF7">
        <w:rPr>
          <w:rFonts w:ascii="Times New Roman" w:hAnsi="Times New Roman"/>
          <w:sz w:val="24"/>
          <w:szCs w:val="24"/>
        </w:rPr>
        <w:t>update</w:t>
      </w:r>
      <w:proofErr w:type="spellEnd"/>
      <w:proofErr w:type="gramEnd"/>
      <w:r w:rsidRPr="00722FF7">
        <w:rPr>
          <w:rFonts w:ascii="Times New Roman" w:hAnsi="Times New Roman"/>
          <w:sz w:val="24"/>
          <w:szCs w:val="24"/>
        </w:rPr>
        <w:t xml:space="preserve"> localidades set habitantes=habitantes*1.12 </w:t>
      </w:r>
      <w:proofErr w:type="spellStart"/>
      <w:r w:rsidRPr="00722FF7">
        <w:rPr>
          <w:rFonts w:ascii="Times New Roman" w:hAnsi="Times New Roman"/>
          <w:sz w:val="24"/>
          <w:szCs w:val="24"/>
        </w:rPr>
        <w:t>where</w:t>
      </w:r>
      <w:proofErr w:type="spellEnd"/>
      <w:r w:rsidRPr="00722FF7">
        <w:rPr>
          <w:rFonts w:ascii="Times New Roman" w:hAnsi="Times New Roman"/>
          <w:sz w:val="24"/>
          <w:szCs w:val="24"/>
        </w:rPr>
        <w:t xml:space="preserve"> municipio=20;</w:t>
      </w:r>
    </w:p>
    <w:p w:rsidR="00E5709A" w:rsidRDefault="00E5709A" w:rsidP="00E5709A">
      <w:pPr>
        <w:jc w:val="both"/>
        <w:rPr>
          <w:rFonts w:ascii="Times New Roman" w:hAnsi="Times New Roman"/>
          <w:sz w:val="24"/>
          <w:szCs w:val="24"/>
        </w:rPr>
      </w:pPr>
      <w:r w:rsidRPr="00E5709A">
        <w:rPr>
          <w:rFonts w:ascii="Times New Roman" w:hAnsi="Times New Roman"/>
          <w:sz w:val="24"/>
          <w:szCs w:val="24"/>
        </w:rPr>
        <w:t>7.- Incrementa en el 12% los habitantes de todas las localidades del municipio número 20.</w:t>
      </w:r>
    </w:p>
    <w:p w:rsidR="00722FF7" w:rsidRPr="00E5709A" w:rsidRDefault="00722FF7" w:rsidP="00722FF7">
      <w:pPr>
        <w:jc w:val="both"/>
        <w:rPr>
          <w:rFonts w:ascii="Times New Roman" w:hAnsi="Times New Roman"/>
          <w:sz w:val="24"/>
          <w:szCs w:val="24"/>
        </w:rPr>
      </w:pPr>
      <w:proofErr w:type="spellStart"/>
      <w:proofErr w:type="gramStart"/>
      <w:r w:rsidRPr="00722FF7">
        <w:rPr>
          <w:rFonts w:ascii="Times New Roman" w:hAnsi="Times New Roman"/>
          <w:sz w:val="24"/>
          <w:szCs w:val="24"/>
        </w:rPr>
        <w:t>update</w:t>
      </w:r>
      <w:proofErr w:type="spellEnd"/>
      <w:proofErr w:type="gramEnd"/>
      <w:r w:rsidRPr="00722FF7">
        <w:rPr>
          <w:rFonts w:ascii="Times New Roman" w:hAnsi="Times New Roman"/>
          <w:sz w:val="24"/>
          <w:szCs w:val="24"/>
        </w:rPr>
        <w:t xml:space="preserve"> localidades set habitantes=</w:t>
      </w:r>
      <w:r w:rsidR="00B34CC6">
        <w:rPr>
          <w:rFonts w:ascii="Times New Roman" w:hAnsi="Times New Roman"/>
          <w:sz w:val="24"/>
          <w:szCs w:val="24"/>
        </w:rPr>
        <w:t>round(</w:t>
      </w:r>
      <w:r w:rsidRPr="00722FF7">
        <w:rPr>
          <w:rFonts w:ascii="Times New Roman" w:hAnsi="Times New Roman"/>
          <w:sz w:val="24"/>
          <w:szCs w:val="24"/>
        </w:rPr>
        <w:t xml:space="preserve">habitantes*1.12 </w:t>
      </w:r>
      <w:r w:rsidR="00B34CC6">
        <w:rPr>
          <w:rFonts w:ascii="Times New Roman" w:hAnsi="Times New Roman"/>
          <w:sz w:val="24"/>
          <w:szCs w:val="24"/>
        </w:rPr>
        <w:t>)</w:t>
      </w:r>
      <w:proofErr w:type="spellStart"/>
      <w:r w:rsidRPr="00722FF7">
        <w:rPr>
          <w:rFonts w:ascii="Times New Roman" w:hAnsi="Times New Roman"/>
          <w:sz w:val="24"/>
          <w:szCs w:val="24"/>
        </w:rPr>
        <w:t>where</w:t>
      </w:r>
      <w:proofErr w:type="spellEnd"/>
      <w:r w:rsidRPr="00722FF7">
        <w:rPr>
          <w:rFonts w:ascii="Times New Roman" w:hAnsi="Times New Roman"/>
          <w:sz w:val="24"/>
          <w:szCs w:val="24"/>
        </w:rPr>
        <w:t xml:space="preserve"> municipio=20;</w:t>
      </w:r>
    </w:p>
    <w:p w:rsidR="00722FF7" w:rsidRPr="00E5709A" w:rsidRDefault="00722FF7" w:rsidP="00E5709A">
      <w:pPr>
        <w:jc w:val="both"/>
        <w:rPr>
          <w:rFonts w:ascii="Times New Roman" w:hAnsi="Times New Roman"/>
          <w:sz w:val="24"/>
          <w:szCs w:val="24"/>
        </w:rPr>
      </w:pPr>
    </w:p>
    <w:p w:rsidR="00E5709A" w:rsidRDefault="00E5709A" w:rsidP="00E5709A">
      <w:pPr>
        <w:spacing w:after="0" w:line="240" w:lineRule="auto"/>
        <w:rPr>
          <w:rFonts w:ascii="Times New Roman" w:hAnsi="Times New Roman"/>
          <w:sz w:val="24"/>
          <w:szCs w:val="24"/>
        </w:rPr>
      </w:pPr>
      <w:r w:rsidRPr="00E5709A">
        <w:rPr>
          <w:rFonts w:ascii="Times New Roman" w:hAnsi="Times New Roman"/>
          <w:sz w:val="24"/>
          <w:szCs w:val="24"/>
        </w:rPr>
        <w:t>8.- Establece para la alcaldesa que inicio su mandato en el municipio número 12 en el año 201</w:t>
      </w:r>
      <w:r w:rsidR="002927D0">
        <w:rPr>
          <w:rFonts w:ascii="Times New Roman" w:hAnsi="Times New Roman"/>
          <w:sz w:val="24"/>
          <w:szCs w:val="24"/>
        </w:rPr>
        <w:t>5</w:t>
      </w:r>
      <w:r w:rsidRPr="00E5709A">
        <w:rPr>
          <w:rFonts w:ascii="Times New Roman" w:hAnsi="Times New Roman"/>
          <w:sz w:val="24"/>
          <w:szCs w:val="24"/>
        </w:rPr>
        <w:t xml:space="preserve">, que la fecha de inicio y fecha de finalización del mandato fueron una semana más tarde </w:t>
      </w:r>
      <w:r w:rsidR="002927D0">
        <w:rPr>
          <w:rFonts w:ascii="Times New Roman" w:hAnsi="Times New Roman"/>
          <w:sz w:val="24"/>
          <w:szCs w:val="24"/>
        </w:rPr>
        <w:t xml:space="preserve">de los días </w:t>
      </w:r>
      <w:r w:rsidRPr="00E5709A">
        <w:rPr>
          <w:rFonts w:ascii="Times New Roman" w:hAnsi="Times New Roman"/>
          <w:sz w:val="24"/>
          <w:szCs w:val="24"/>
        </w:rPr>
        <w:t>que tiene registrado</w:t>
      </w:r>
      <w:r w:rsidR="002927D0">
        <w:rPr>
          <w:rFonts w:ascii="Times New Roman" w:hAnsi="Times New Roman"/>
          <w:sz w:val="24"/>
          <w:szCs w:val="24"/>
        </w:rPr>
        <w:t>s</w:t>
      </w:r>
      <w:r w:rsidRPr="00E5709A">
        <w:rPr>
          <w:rFonts w:ascii="Times New Roman" w:hAnsi="Times New Roman"/>
          <w:sz w:val="24"/>
          <w:szCs w:val="24"/>
        </w:rPr>
        <w:t xml:space="preserve"> actualmente.</w:t>
      </w:r>
    </w:p>
    <w:p w:rsidR="00B34CC6" w:rsidRDefault="00B34CC6" w:rsidP="00E5709A">
      <w:pPr>
        <w:spacing w:after="0" w:line="240" w:lineRule="auto"/>
        <w:rPr>
          <w:rFonts w:ascii="Times New Roman" w:hAnsi="Times New Roman"/>
          <w:sz w:val="24"/>
          <w:szCs w:val="24"/>
        </w:rPr>
      </w:pPr>
    </w:p>
    <w:p w:rsidR="00B34CC6" w:rsidRPr="00E5709A" w:rsidRDefault="00B34CC6" w:rsidP="00E5709A">
      <w:pPr>
        <w:spacing w:after="0" w:line="240" w:lineRule="auto"/>
        <w:rPr>
          <w:rFonts w:ascii="Times New Roman" w:hAnsi="Times New Roman"/>
          <w:sz w:val="24"/>
          <w:szCs w:val="24"/>
        </w:rPr>
      </w:pPr>
      <w:proofErr w:type="spellStart"/>
      <w:proofErr w:type="gramStart"/>
      <w:r w:rsidRPr="00B34CC6">
        <w:rPr>
          <w:rFonts w:ascii="Times New Roman" w:hAnsi="Times New Roman"/>
          <w:sz w:val="24"/>
          <w:szCs w:val="24"/>
        </w:rPr>
        <w:t>update</w:t>
      </w:r>
      <w:proofErr w:type="spellEnd"/>
      <w:proofErr w:type="gramEnd"/>
      <w:r w:rsidRPr="00B34CC6">
        <w:rPr>
          <w:rFonts w:ascii="Times New Roman" w:hAnsi="Times New Roman"/>
          <w:sz w:val="24"/>
          <w:szCs w:val="24"/>
        </w:rPr>
        <w:t xml:space="preserve"> rige set </w:t>
      </w:r>
      <w:proofErr w:type="spellStart"/>
      <w:r w:rsidRPr="00B34CC6">
        <w:rPr>
          <w:rFonts w:ascii="Times New Roman" w:hAnsi="Times New Roman"/>
          <w:sz w:val="24"/>
          <w:szCs w:val="24"/>
        </w:rPr>
        <w:t>fini</w:t>
      </w:r>
      <w:proofErr w:type="spellEnd"/>
      <w:r w:rsidRPr="00B34CC6">
        <w:rPr>
          <w:rFonts w:ascii="Times New Roman" w:hAnsi="Times New Roman"/>
          <w:sz w:val="24"/>
          <w:szCs w:val="24"/>
        </w:rPr>
        <w:t>=</w:t>
      </w:r>
      <w:proofErr w:type="spellStart"/>
      <w:r w:rsidRPr="00B34CC6">
        <w:rPr>
          <w:rFonts w:ascii="Times New Roman" w:hAnsi="Times New Roman"/>
          <w:sz w:val="24"/>
          <w:szCs w:val="24"/>
        </w:rPr>
        <w:t>adddate</w:t>
      </w:r>
      <w:proofErr w:type="spellEnd"/>
      <w:r w:rsidRPr="00B34CC6">
        <w:rPr>
          <w:rFonts w:ascii="Times New Roman" w:hAnsi="Times New Roman"/>
          <w:sz w:val="24"/>
          <w:szCs w:val="24"/>
        </w:rPr>
        <w:t>(</w:t>
      </w:r>
      <w:proofErr w:type="spellStart"/>
      <w:r w:rsidRPr="00B34CC6">
        <w:rPr>
          <w:rFonts w:ascii="Times New Roman" w:hAnsi="Times New Roman"/>
          <w:sz w:val="24"/>
          <w:szCs w:val="24"/>
        </w:rPr>
        <w:t>fini,interval</w:t>
      </w:r>
      <w:proofErr w:type="spellEnd"/>
      <w:r w:rsidRPr="00B34CC6">
        <w:rPr>
          <w:rFonts w:ascii="Times New Roman" w:hAnsi="Times New Roman"/>
          <w:sz w:val="24"/>
          <w:szCs w:val="24"/>
        </w:rPr>
        <w:t xml:space="preserve"> 1 </w:t>
      </w:r>
      <w:proofErr w:type="spellStart"/>
      <w:r w:rsidRPr="00B34CC6">
        <w:rPr>
          <w:rFonts w:ascii="Times New Roman" w:hAnsi="Times New Roman"/>
          <w:sz w:val="24"/>
          <w:szCs w:val="24"/>
        </w:rPr>
        <w:t>week</w:t>
      </w:r>
      <w:proofErr w:type="spellEnd"/>
      <w:r w:rsidRPr="00B34CC6">
        <w:rPr>
          <w:rFonts w:ascii="Times New Roman" w:hAnsi="Times New Roman"/>
          <w:sz w:val="24"/>
          <w:szCs w:val="24"/>
        </w:rPr>
        <w:t xml:space="preserve">), </w:t>
      </w:r>
      <w:proofErr w:type="spellStart"/>
      <w:r w:rsidRPr="00B34CC6">
        <w:rPr>
          <w:rFonts w:ascii="Times New Roman" w:hAnsi="Times New Roman"/>
          <w:sz w:val="24"/>
          <w:szCs w:val="24"/>
        </w:rPr>
        <w:t>ffin</w:t>
      </w:r>
      <w:proofErr w:type="spellEnd"/>
      <w:r w:rsidRPr="00B34CC6">
        <w:rPr>
          <w:rFonts w:ascii="Times New Roman" w:hAnsi="Times New Roman"/>
          <w:sz w:val="24"/>
          <w:szCs w:val="24"/>
        </w:rPr>
        <w:t>=</w:t>
      </w:r>
      <w:proofErr w:type="spellStart"/>
      <w:r w:rsidRPr="00B34CC6">
        <w:rPr>
          <w:rFonts w:ascii="Times New Roman" w:hAnsi="Times New Roman"/>
          <w:sz w:val="24"/>
          <w:szCs w:val="24"/>
        </w:rPr>
        <w:t>adddate</w:t>
      </w:r>
      <w:proofErr w:type="spellEnd"/>
      <w:r w:rsidRPr="00B34CC6">
        <w:rPr>
          <w:rFonts w:ascii="Times New Roman" w:hAnsi="Times New Roman"/>
          <w:sz w:val="24"/>
          <w:szCs w:val="24"/>
        </w:rPr>
        <w:t>(</w:t>
      </w:r>
      <w:proofErr w:type="spellStart"/>
      <w:r w:rsidRPr="00B34CC6">
        <w:rPr>
          <w:rFonts w:ascii="Times New Roman" w:hAnsi="Times New Roman"/>
          <w:sz w:val="24"/>
          <w:szCs w:val="24"/>
        </w:rPr>
        <w:t>ffin,interval</w:t>
      </w:r>
      <w:proofErr w:type="spellEnd"/>
      <w:r w:rsidRPr="00B34CC6">
        <w:rPr>
          <w:rFonts w:ascii="Times New Roman" w:hAnsi="Times New Roman"/>
          <w:sz w:val="24"/>
          <w:szCs w:val="24"/>
        </w:rPr>
        <w:t xml:space="preserve"> 1 </w:t>
      </w:r>
      <w:proofErr w:type="spellStart"/>
      <w:r w:rsidRPr="00B34CC6">
        <w:rPr>
          <w:rFonts w:ascii="Times New Roman" w:hAnsi="Times New Roman"/>
          <w:sz w:val="24"/>
          <w:szCs w:val="24"/>
        </w:rPr>
        <w:t>week</w:t>
      </w:r>
      <w:proofErr w:type="spellEnd"/>
      <w:r w:rsidRPr="00B34CC6">
        <w:rPr>
          <w:rFonts w:ascii="Times New Roman" w:hAnsi="Times New Roman"/>
          <w:sz w:val="24"/>
          <w:szCs w:val="24"/>
        </w:rPr>
        <w:t>)</w:t>
      </w:r>
      <w:proofErr w:type="spellStart"/>
      <w:r w:rsidRPr="00B34CC6">
        <w:rPr>
          <w:rFonts w:ascii="Times New Roman" w:hAnsi="Times New Roman"/>
          <w:sz w:val="24"/>
          <w:szCs w:val="24"/>
        </w:rPr>
        <w:t>where</w:t>
      </w:r>
      <w:proofErr w:type="spellEnd"/>
      <w:r w:rsidRPr="00B34CC6">
        <w:rPr>
          <w:rFonts w:ascii="Times New Roman" w:hAnsi="Times New Roman"/>
          <w:sz w:val="24"/>
          <w:szCs w:val="24"/>
        </w:rPr>
        <w:t xml:space="preserve"> municipio=12 and </w:t>
      </w:r>
      <w:proofErr w:type="spellStart"/>
      <w:r w:rsidRPr="00B34CC6">
        <w:rPr>
          <w:rFonts w:ascii="Times New Roman" w:hAnsi="Times New Roman"/>
          <w:sz w:val="24"/>
          <w:szCs w:val="24"/>
        </w:rPr>
        <w:t>year</w:t>
      </w:r>
      <w:proofErr w:type="spellEnd"/>
      <w:r w:rsidRPr="00B34CC6">
        <w:rPr>
          <w:rFonts w:ascii="Times New Roman" w:hAnsi="Times New Roman"/>
          <w:sz w:val="24"/>
          <w:szCs w:val="24"/>
        </w:rPr>
        <w:t>(</w:t>
      </w:r>
      <w:proofErr w:type="spellStart"/>
      <w:r w:rsidRPr="00B34CC6">
        <w:rPr>
          <w:rFonts w:ascii="Times New Roman" w:hAnsi="Times New Roman"/>
          <w:sz w:val="24"/>
          <w:szCs w:val="24"/>
        </w:rPr>
        <w:t>fini</w:t>
      </w:r>
      <w:proofErr w:type="spellEnd"/>
      <w:r w:rsidRPr="00B34CC6">
        <w:rPr>
          <w:rFonts w:ascii="Times New Roman" w:hAnsi="Times New Roman"/>
          <w:sz w:val="24"/>
          <w:szCs w:val="24"/>
        </w:rPr>
        <w:t>)= 2015;</w:t>
      </w:r>
    </w:p>
    <w:p w:rsidR="00E5709A" w:rsidRPr="00E5709A" w:rsidRDefault="00E5709A" w:rsidP="00E5709A">
      <w:pPr>
        <w:spacing w:after="0" w:line="240" w:lineRule="auto"/>
        <w:rPr>
          <w:rFonts w:ascii="Times New Roman" w:hAnsi="Times New Roman"/>
          <w:sz w:val="24"/>
          <w:szCs w:val="24"/>
        </w:rPr>
      </w:pPr>
    </w:p>
    <w:p w:rsidR="00E5709A" w:rsidRDefault="00E5709A" w:rsidP="00E5709A">
      <w:pPr>
        <w:spacing w:after="0" w:line="240" w:lineRule="auto"/>
        <w:rPr>
          <w:rFonts w:ascii="Times New Roman" w:hAnsi="Times New Roman"/>
          <w:sz w:val="24"/>
          <w:szCs w:val="24"/>
        </w:rPr>
      </w:pPr>
      <w:r w:rsidRPr="00E5709A">
        <w:rPr>
          <w:rFonts w:ascii="Times New Roman" w:hAnsi="Times New Roman"/>
          <w:sz w:val="24"/>
          <w:szCs w:val="24"/>
        </w:rPr>
        <w:t>9.- Elimina todas las localidades con población cero.</w:t>
      </w:r>
    </w:p>
    <w:p w:rsidR="00C47176" w:rsidRDefault="00C47176" w:rsidP="00E5709A">
      <w:pPr>
        <w:spacing w:after="0" w:line="240" w:lineRule="auto"/>
        <w:rPr>
          <w:rFonts w:ascii="Times New Roman" w:hAnsi="Times New Roman"/>
          <w:sz w:val="24"/>
          <w:szCs w:val="24"/>
        </w:rPr>
      </w:pPr>
    </w:p>
    <w:p w:rsidR="00C47176" w:rsidRPr="00E5709A" w:rsidRDefault="00C47176" w:rsidP="00E5709A">
      <w:pPr>
        <w:spacing w:after="0" w:line="240" w:lineRule="auto"/>
        <w:rPr>
          <w:rFonts w:ascii="Times New Roman" w:hAnsi="Times New Roman"/>
          <w:sz w:val="24"/>
          <w:szCs w:val="24"/>
        </w:rPr>
      </w:pPr>
      <w:proofErr w:type="spellStart"/>
      <w:proofErr w:type="gramStart"/>
      <w:r>
        <w:rPr>
          <w:rFonts w:ascii="Times New Roman" w:hAnsi="Times New Roman"/>
          <w:sz w:val="24"/>
          <w:szCs w:val="24"/>
        </w:rPr>
        <w:t>delete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from</w:t>
      </w:r>
      <w:proofErr w:type="spellEnd"/>
      <w:r>
        <w:rPr>
          <w:rFonts w:ascii="Times New Roman" w:hAnsi="Times New Roman"/>
          <w:sz w:val="24"/>
          <w:szCs w:val="24"/>
        </w:rPr>
        <w:t xml:space="preserve"> localidades </w:t>
      </w:r>
      <w:proofErr w:type="spellStart"/>
      <w:r>
        <w:rPr>
          <w:rFonts w:ascii="Times New Roman" w:hAnsi="Times New Roman"/>
          <w:sz w:val="24"/>
          <w:szCs w:val="24"/>
        </w:rPr>
        <w:t>where</w:t>
      </w:r>
      <w:proofErr w:type="spellEnd"/>
      <w:r>
        <w:rPr>
          <w:rFonts w:ascii="Times New Roman" w:hAnsi="Times New Roman"/>
          <w:sz w:val="24"/>
          <w:szCs w:val="24"/>
        </w:rPr>
        <w:t xml:space="preserve"> habitantes= 0;</w:t>
      </w:r>
    </w:p>
    <w:p w:rsidR="00E5709A" w:rsidRPr="00E5709A" w:rsidRDefault="00E5709A" w:rsidP="00E5709A">
      <w:pPr>
        <w:spacing w:after="0" w:line="240" w:lineRule="auto"/>
        <w:rPr>
          <w:rFonts w:ascii="Times New Roman" w:hAnsi="Times New Roman"/>
          <w:sz w:val="24"/>
          <w:szCs w:val="24"/>
        </w:rPr>
      </w:pPr>
    </w:p>
    <w:p w:rsidR="00E5709A" w:rsidRDefault="00E5709A" w:rsidP="00E5709A">
      <w:pPr>
        <w:spacing w:after="0" w:line="240" w:lineRule="auto"/>
        <w:rPr>
          <w:rFonts w:ascii="Times New Roman" w:hAnsi="Times New Roman"/>
          <w:sz w:val="24"/>
          <w:szCs w:val="24"/>
        </w:rPr>
      </w:pPr>
      <w:r w:rsidRPr="00E5709A">
        <w:rPr>
          <w:rFonts w:ascii="Times New Roman" w:hAnsi="Times New Roman"/>
          <w:sz w:val="24"/>
          <w:szCs w:val="24"/>
        </w:rPr>
        <w:t xml:space="preserve">10.- Elimina en la tabla personas todas las personas que tengan menos de 18 años </w:t>
      </w:r>
      <w:r w:rsidR="00A17087">
        <w:rPr>
          <w:rFonts w:ascii="Times New Roman" w:hAnsi="Times New Roman"/>
          <w:sz w:val="24"/>
          <w:szCs w:val="24"/>
        </w:rPr>
        <w:t>al final de año</w:t>
      </w:r>
      <w:r w:rsidRPr="00E5709A">
        <w:rPr>
          <w:rFonts w:ascii="Times New Roman" w:hAnsi="Times New Roman"/>
          <w:sz w:val="24"/>
          <w:szCs w:val="24"/>
        </w:rPr>
        <w:t>.</w:t>
      </w:r>
    </w:p>
    <w:p w:rsidR="00C47176" w:rsidRPr="00E5709A" w:rsidRDefault="00C47176" w:rsidP="00E5709A">
      <w:pPr>
        <w:spacing w:after="0" w:line="240" w:lineRule="auto"/>
        <w:rPr>
          <w:rFonts w:ascii="Times New Roman" w:hAnsi="Times New Roman"/>
          <w:sz w:val="24"/>
          <w:szCs w:val="24"/>
        </w:rPr>
      </w:pPr>
      <w:proofErr w:type="spellStart"/>
      <w:proofErr w:type="gramStart"/>
      <w:r>
        <w:rPr>
          <w:rFonts w:ascii="Times New Roman" w:hAnsi="Times New Roman"/>
          <w:sz w:val="24"/>
          <w:szCs w:val="24"/>
        </w:rPr>
        <w:t>delete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from</w:t>
      </w:r>
      <w:proofErr w:type="spellEnd"/>
      <w:r>
        <w:rPr>
          <w:rFonts w:ascii="Times New Roman" w:hAnsi="Times New Roman"/>
          <w:sz w:val="24"/>
          <w:szCs w:val="24"/>
        </w:rPr>
        <w:t xml:space="preserve"> personas </w:t>
      </w:r>
      <w:proofErr w:type="spellStart"/>
      <w:r>
        <w:rPr>
          <w:rFonts w:ascii="Times New Roman" w:hAnsi="Times New Roman"/>
          <w:sz w:val="24"/>
          <w:szCs w:val="24"/>
        </w:rPr>
        <w:t>where</w:t>
      </w:r>
      <w:proofErr w:type="spellEnd"/>
      <w:r>
        <w:rPr>
          <w:rFonts w:ascii="Times New Roman" w:hAnsi="Times New Roman"/>
          <w:sz w:val="24"/>
          <w:szCs w:val="24"/>
        </w:rPr>
        <w:t xml:space="preserve"> </w:t>
      </w:r>
      <w:proofErr w:type="spellStart"/>
      <w:r>
        <w:rPr>
          <w:rFonts w:ascii="Times New Roman" w:hAnsi="Times New Roman"/>
          <w:sz w:val="24"/>
          <w:szCs w:val="24"/>
        </w:rPr>
        <w:t>a_nac</w:t>
      </w:r>
      <w:proofErr w:type="spellEnd"/>
      <w:r>
        <w:rPr>
          <w:rFonts w:ascii="Times New Roman" w:hAnsi="Times New Roman"/>
          <w:sz w:val="24"/>
          <w:szCs w:val="24"/>
        </w:rPr>
        <w:t>&gt;</w:t>
      </w:r>
      <w:proofErr w:type="spellStart"/>
      <w:r>
        <w:rPr>
          <w:rFonts w:ascii="Times New Roman" w:hAnsi="Times New Roman"/>
          <w:sz w:val="24"/>
          <w:szCs w:val="24"/>
        </w:rPr>
        <w:t>year</w:t>
      </w:r>
      <w:proofErr w:type="spellEnd"/>
      <w:r>
        <w:rPr>
          <w:rFonts w:ascii="Times New Roman" w:hAnsi="Times New Roman"/>
          <w:sz w:val="24"/>
          <w:szCs w:val="24"/>
        </w:rPr>
        <w:t>(</w:t>
      </w:r>
      <w:proofErr w:type="spellStart"/>
      <w:r>
        <w:rPr>
          <w:rFonts w:ascii="Times New Roman" w:hAnsi="Times New Roman"/>
          <w:sz w:val="24"/>
          <w:szCs w:val="24"/>
        </w:rPr>
        <w:t>curdate</w:t>
      </w:r>
      <w:proofErr w:type="spellEnd"/>
      <w:r>
        <w:rPr>
          <w:rFonts w:ascii="Times New Roman" w:hAnsi="Times New Roman"/>
          <w:sz w:val="24"/>
          <w:szCs w:val="24"/>
        </w:rPr>
        <w:t>())-18;</w:t>
      </w:r>
    </w:p>
    <w:p w:rsidR="00E5709A" w:rsidRPr="00E5709A" w:rsidRDefault="00E5709A" w:rsidP="00E5709A">
      <w:pPr>
        <w:spacing w:after="0" w:line="240" w:lineRule="auto"/>
        <w:rPr>
          <w:rFonts w:ascii="Times New Roman" w:hAnsi="Times New Roman"/>
          <w:sz w:val="24"/>
          <w:szCs w:val="24"/>
        </w:rPr>
      </w:pPr>
    </w:p>
    <w:p w:rsidR="00E5709A" w:rsidRPr="00E5709A" w:rsidRDefault="00E5709A" w:rsidP="00E5709A">
      <w:pPr>
        <w:spacing w:after="0" w:line="240" w:lineRule="auto"/>
        <w:rPr>
          <w:rFonts w:ascii="Times New Roman" w:hAnsi="Times New Roman"/>
          <w:sz w:val="24"/>
          <w:szCs w:val="24"/>
        </w:rPr>
      </w:pPr>
      <w:r w:rsidRPr="00E5709A">
        <w:rPr>
          <w:rFonts w:ascii="Times New Roman" w:hAnsi="Times New Roman"/>
          <w:sz w:val="24"/>
          <w:szCs w:val="24"/>
        </w:rPr>
        <w:lastRenderedPageBreak/>
        <w:t>11.- Elimina en la tabla personas todas las personas nacidas en 1962, 1982, 1992 o 1993.</w:t>
      </w:r>
    </w:p>
    <w:p w:rsidR="00E5709A" w:rsidRDefault="00C47176" w:rsidP="00E5709A">
      <w:pPr>
        <w:spacing w:after="0" w:line="240" w:lineRule="auto"/>
        <w:rPr>
          <w:rFonts w:ascii="Times New Roman" w:hAnsi="Times New Roman"/>
          <w:sz w:val="24"/>
          <w:szCs w:val="24"/>
        </w:rPr>
      </w:pPr>
      <w:proofErr w:type="spellStart"/>
      <w:proofErr w:type="gramStart"/>
      <w:r w:rsidRPr="00C47176">
        <w:rPr>
          <w:rFonts w:ascii="Times New Roman" w:hAnsi="Times New Roman"/>
          <w:sz w:val="24"/>
          <w:szCs w:val="24"/>
        </w:rPr>
        <w:t>delete</w:t>
      </w:r>
      <w:proofErr w:type="spellEnd"/>
      <w:proofErr w:type="gramEnd"/>
      <w:r w:rsidRPr="00C47176">
        <w:rPr>
          <w:rFonts w:ascii="Times New Roman" w:hAnsi="Times New Roman"/>
          <w:sz w:val="24"/>
          <w:szCs w:val="24"/>
        </w:rPr>
        <w:t xml:space="preserve"> </w:t>
      </w:r>
      <w:proofErr w:type="spellStart"/>
      <w:r w:rsidRPr="00C47176">
        <w:rPr>
          <w:rFonts w:ascii="Times New Roman" w:hAnsi="Times New Roman"/>
          <w:sz w:val="24"/>
          <w:szCs w:val="24"/>
        </w:rPr>
        <w:t>from</w:t>
      </w:r>
      <w:proofErr w:type="spellEnd"/>
      <w:r w:rsidRPr="00C47176">
        <w:rPr>
          <w:rFonts w:ascii="Times New Roman" w:hAnsi="Times New Roman"/>
          <w:sz w:val="24"/>
          <w:szCs w:val="24"/>
        </w:rPr>
        <w:t xml:space="preserve"> personas </w:t>
      </w:r>
      <w:proofErr w:type="spellStart"/>
      <w:r w:rsidRPr="00C47176">
        <w:rPr>
          <w:rFonts w:ascii="Times New Roman" w:hAnsi="Times New Roman"/>
          <w:sz w:val="24"/>
          <w:szCs w:val="24"/>
        </w:rPr>
        <w:t>where</w:t>
      </w:r>
      <w:proofErr w:type="spellEnd"/>
      <w:r w:rsidRPr="00C47176">
        <w:rPr>
          <w:rFonts w:ascii="Times New Roman" w:hAnsi="Times New Roman"/>
          <w:sz w:val="24"/>
          <w:szCs w:val="24"/>
        </w:rPr>
        <w:t xml:space="preserve"> </w:t>
      </w:r>
      <w:proofErr w:type="spellStart"/>
      <w:r w:rsidRPr="00C47176">
        <w:rPr>
          <w:rFonts w:ascii="Times New Roman" w:hAnsi="Times New Roman"/>
          <w:sz w:val="24"/>
          <w:szCs w:val="24"/>
        </w:rPr>
        <w:t>a_nac</w:t>
      </w:r>
      <w:proofErr w:type="spellEnd"/>
      <w:r w:rsidRPr="00C47176">
        <w:rPr>
          <w:rFonts w:ascii="Times New Roman" w:hAnsi="Times New Roman"/>
          <w:sz w:val="24"/>
          <w:szCs w:val="24"/>
        </w:rPr>
        <w:t xml:space="preserve"> in(1962,1982,1992,1993);</w:t>
      </w:r>
    </w:p>
    <w:p w:rsidR="00C47176" w:rsidRPr="00E5709A" w:rsidRDefault="00C47176" w:rsidP="00E5709A">
      <w:pPr>
        <w:spacing w:after="0" w:line="240" w:lineRule="auto"/>
        <w:rPr>
          <w:rFonts w:ascii="Times New Roman" w:hAnsi="Times New Roman"/>
          <w:sz w:val="24"/>
          <w:szCs w:val="24"/>
        </w:rPr>
      </w:pPr>
    </w:p>
    <w:p w:rsidR="00E5709A" w:rsidRDefault="00E5709A" w:rsidP="00E5709A">
      <w:pPr>
        <w:spacing w:after="0" w:line="240" w:lineRule="auto"/>
        <w:rPr>
          <w:rFonts w:ascii="Times New Roman" w:hAnsi="Times New Roman"/>
          <w:sz w:val="24"/>
          <w:szCs w:val="24"/>
        </w:rPr>
      </w:pPr>
      <w:r w:rsidRPr="00E5709A">
        <w:rPr>
          <w:rFonts w:ascii="Times New Roman" w:hAnsi="Times New Roman"/>
          <w:sz w:val="24"/>
          <w:szCs w:val="24"/>
        </w:rPr>
        <w:t>Explica lo</w:t>
      </w:r>
      <w:r w:rsidR="00B359CB">
        <w:rPr>
          <w:rFonts w:ascii="Times New Roman" w:hAnsi="Times New Roman"/>
          <w:sz w:val="24"/>
          <w:szCs w:val="24"/>
        </w:rPr>
        <w:t xml:space="preserve"> que ha ocurrido (si es que se produce algún error)</w:t>
      </w:r>
      <w:r w:rsidRPr="00E5709A">
        <w:rPr>
          <w:rFonts w:ascii="Times New Roman" w:hAnsi="Times New Roman"/>
          <w:sz w:val="24"/>
          <w:szCs w:val="24"/>
        </w:rPr>
        <w:t>.</w:t>
      </w:r>
    </w:p>
    <w:p w:rsidR="00C47176" w:rsidRPr="00E5709A" w:rsidRDefault="00C47176" w:rsidP="00E5709A">
      <w:pPr>
        <w:spacing w:after="0" w:line="240" w:lineRule="auto"/>
        <w:rPr>
          <w:rFonts w:ascii="Times New Roman" w:hAnsi="Times New Roman"/>
          <w:sz w:val="24"/>
          <w:szCs w:val="24"/>
        </w:rPr>
      </w:pPr>
      <w:r>
        <w:rPr>
          <w:rFonts w:ascii="Times New Roman" w:hAnsi="Times New Roman"/>
          <w:sz w:val="24"/>
          <w:szCs w:val="24"/>
        </w:rPr>
        <w:t>Da error al no poner el ignore</w:t>
      </w:r>
    </w:p>
    <w:p w:rsidR="00E5709A" w:rsidRPr="00E5709A" w:rsidRDefault="00E5709A" w:rsidP="00E5709A">
      <w:pPr>
        <w:spacing w:after="0" w:line="240" w:lineRule="auto"/>
        <w:rPr>
          <w:rFonts w:ascii="Times New Roman" w:hAnsi="Times New Roman"/>
          <w:sz w:val="24"/>
          <w:szCs w:val="24"/>
        </w:rPr>
      </w:pPr>
    </w:p>
    <w:p w:rsidR="00E5709A" w:rsidRDefault="00E5709A" w:rsidP="00E5709A">
      <w:pPr>
        <w:spacing w:after="0" w:line="240" w:lineRule="auto"/>
        <w:rPr>
          <w:rFonts w:ascii="Times New Roman" w:hAnsi="Times New Roman"/>
          <w:sz w:val="24"/>
          <w:szCs w:val="24"/>
        </w:rPr>
      </w:pPr>
      <w:r w:rsidRPr="00E5709A">
        <w:rPr>
          <w:rFonts w:ascii="Times New Roman" w:hAnsi="Times New Roman"/>
          <w:sz w:val="24"/>
          <w:szCs w:val="24"/>
        </w:rPr>
        <w:t>Establece que se eliminen las personas que no producen error de eliminación.</w:t>
      </w:r>
    </w:p>
    <w:p w:rsidR="00C47176" w:rsidRPr="00E5709A" w:rsidRDefault="00C47176" w:rsidP="00E5709A">
      <w:pPr>
        <w:spacing w:after="0" w:line="240" w:lineRule="auto"/>
        <w:rPr>
          <w:rFonts w:ascii="Times New Roman" w:hAnsi="Times New Roman"/>
          <w:sz w:val="24"/>
          <w:szCs w:val="24"/>
        </w:rPr>
      </w:pPr>
    </w:p>
    <w:p w:rsidR="00E5709A" w:rsidRPr="00E5709A" w:rsidRDefault="00C47176" w:rsidP="00E5709A">
      <w:pPr>
        <w:spacing w:after="0" w:line="240" w:lineRule="auto"/>
        <w:rPr>
          <w:rFonts w:ascii="Times New Roman" w:hAnsi="Times New Roman"/>
          <w:sz w:val="24"/>
          <w:szCs w:val="24"/>
        </w:rPr>
      </w:pPr>
      <w:proofErr w:type="spellStart"/>
      <w:proofErr w:type="gramStart"/>
      <w:r w:rsidRPr="00C47176">
        <w:rPr>
          <w:rFonts w:ascii="Times New Roman" w:hAnsi="Times New Roman"/>
          <w:sz w:val="24"/>
          <w:szCs w:val="24"/>
        </w:rPr>
        <w:t>delete</w:t>
      </w:r>
      <w:proofErr w:type="spellEnd"/>
      <w:proofErr w:type="gramEnd"/>
      <w:r w:rsidRPr="00C47176">
        <w:rPr>
          <w:rFonts w:ascii="Times New Roman" w:hAnsi="Times New Roman"/>
          <w:sz w:val="24"/>
          <w:szCs w:val="24"/>
        </w:rPr>
        <w:t xml:space="preserve"> ignore </w:t>
      </w:r>
      <w:proofErr w:type="spellStart"/>
      <w:r w:rsidRPr="00C47176">
        <w:rPr>
          <w:rFonts w:ascii="Times New Roman" w:hAnsi="Times New Roman"/>
          <w:sz w:val="24"/>
          <w:szCs w:val="24"/>
        </w:rPr>
        <w:t>from</w:t>
      </w:r>
      <w:proofErr w:type="spellEnd"/>
      <w:r w:rsidRPr="00C47176">
        <w:rPr>
          <w:rFonts w:ascii="Times New Roman" w:hAnsi="Times New Roman"/>
          <w:sz w:val="24"/>
          <w:szCs w:val="24"/>
        </w:rPr>
        <w:t xml:space="preserve"> personas </w:t>
      </w:r>
      <w:proofErr w:type="spellStart"/>
      <w:r w:rsidRPr="00C47176">
        <w:rPr>
          <w:rFonts w:ascii="Times New Roman" w:hAnsi="Times New Roman"/>
          <w:sz w:val="24"/>
          <w:szCs w:val="24"/>
        </w:rPr>
        <w:t>where</w:t>
      </w:r>
      <w:proofErr w:type="spellEnd"/>
      <w:r w:rsidRPr="00C47176">
        <w:rPr>
          <w:rFonts w:ascii="Times New Roman" w:hAnsi="Times New Roman"/>
          <w:sz w:val="24"/>
          <w:szCs w:val="24"/>
        </w:rPr>
        <w:t xml:space="preserve"> </w:t>
      </w:r>
      <w:proofErr w:type="spellStart"/>
      <w:r w:rsidRPr="00C47176">
        <w:rPr>
          <w:rFonts w:ascii="Times New Roman" w:hAnsi="Times New Roman"/>
          <w:sz w:val="24"/>
          <w:szCs w:val="24"/>
        </w:rPr>
        <w:t>a_nac</w:t>
      </w:r>
      <w:proofErr w:type="spellEnd"/>
      <w:r w:rsidRPr="00C47176">
        <w:rPr>
          <w:rFonts w:ascii="Times New Roman" w:hAnsi="Times New Roman"/>
          <w:sz w:val="24"/>
          <w:szCs w:val="24"/>
        </w:rPr>
        <w:t xml:space="preserve"> in(1962,1982,1992,1993);</w:t>
      </w:r>
    </w:p>
    <w:p w:rsidR="00E5709A" w:rsidRPr="00E5709A" w:rsidRDefault="00E5709A" w:rsidP="00E5709A">
      <w:pPr>
        <w:spacing w:after="0" w:line="240" w:lineRule="auto"/>
        <w:rPr>
          <w:rFonts w:ascii="Times New Roman" w:hAnsi="Times New Roman"/>
          <w:sz w:val="24"/>
          <w:szCs w:val="24"/>
        </w:rPr>
      </w:pPr>
      <w:r w:rsidRPr="00E5709A">
        <w:rPr>
          <w:rFonts w:ascii="Times New Roman" w:hAnsi="Times New Roman"/>
          <w:sz w:val="24"/>
          <w:szCs w:val="24"/>
        </w:rPr>
        <w:t>12.- Anula lo realizado en la transacción.</w:t>
      </w:r>
    </w:p>
    <w:p w:rsidR="005D2F8C" w:rsidRPr="00E5709A" w:rsidRDefault="005D2F8C" w:rsidP="00E5709A"/>
    <w:sectPr w:rsidR="005D2F8C" w:rsidRPr="00E5709A" w:rsidSect="00687378">
      <w:headerReference w:type="default" r:id="rId8"/>
      <w:pgSz w:w="11906" w:h="16838"/>
      <w:pgMar w:top="2351"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15C" w:rsidRDefault="00A2715C" w:rsidP="00E156E3">
      <w:pPr>
        <w:spacing w:after="0" w:line="240" w:lineRule="auto"/>
      </w:pPr>
      <w:r>
        <w:separator/>
      </w:r>
    </w:p>
  </w:endnote>
  <w:endnote w:type="continuationSeparator" w:id="0">
    <w:p w:rsidR="00A2715C" w:rsidRDefault="00A2715C" w:rsidP="00E15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15C" w:rsidRDefault="00A2715C" w:rsidP="00E156E3">
      <w:pPr>
        <w:spacing w:after="0" w:line="240" w:lineRule="auto"/>
      </w:pPr>
      <w:bookmarkStart w:id="0" w:name="_Hlk120611330"/>
      <w:bookmarkEnd w:id="0"/>
      <w:r>
        <w:separator/>
      </w:r>
    </w:p>
  </w:footnote>
  <w:footnote w:type="continuationSeparator" w:id="0">
    <w:p w:rsidR="00A2715C" w:rsidRDefault="00A2715C" w:rsidP="00E15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862" w:rsidRDefault="008A4A25" w:rsidP="00E156E3">
    <w:pPr>
      <w:pStyle w:val="Encabezado"/>
      <w:spacing w:after="0"/>
      <w:jc w:val="right"/>
      <w:rPr>
        <w:b/>
        <w:sz w:val="28"/>
        <w:szCs w:val="28"/>
      </w:rPr>
    </w:pPr>
    <w:r>
      <w:rPr>
        <w:b/>
        <w:noProof/>
        <w:sz w:val="28"/>
        <w:szCs w:val="28"/>
        <w:lang w:eastAsia="es-ES"/>
      </w:rPr>
      <w:drawing>
        <wp:anchor distT="0" distB="0" distL="114300" distR="114300" simplePos="0" relativeHeight="251660800" behindDoc="0" locked="0" layoutInCell="1" allowOverlap="1">
          <wp:simplePos x="0" y="0"/>
          <wp:positionH relativeFrom="column">
            <wp:posOffset>3491341</wp:posOffset>
          </wp:positionH>
          <wp:positionV relativeFrom="paragraph">
            <wp:posOffset>146768</wp:posOffset>
          </wp:positionV>
          <wp:extent cx="502285" cy="499110"/>
          <wp:effectExtent l="0" t="0" r="0" b="0"/>
          <wp:wrapThrough wrapText="bothSides">
            <wp:wrapPolygon edited="0">
              <wp:start x="0" y="0"/>
              <wp:lineTo x="0" y="20611"/>
              <wp:lineTo x="20480" y="20611"/>
              <wp:lineTo x="20480" y="0"/>
              <wp:lineTo x="0" y="0"/>
            </wp:wrapPolygon>
          </wp:wrapThrough>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2285" cy="499110"/>
                  </a:xfrm>
                  <a:prstGeom prst="rect">
                    <a:avLst/>
                  </a:prstGeom>
                </pic:spPr>
              </pic:pic>
            </a:graphicData>
          </a:graphic>
        </wp:anchor>
      </w:drawing>
    </w:r>
    <w:r w:rsidR="00963C1B" w:rsidRPr="00963C1B">
      <w:rPr>
        <w:noProof/>
        <w:sz w:val="28"/>
        <w:szCs w:val="28"/>
      </w:rPr>
      <w:pict>
        <v:shapetype id="_x0000_t202" coordsize="21600,21600" o:spt="202" path="m,l,21600r21600,l21600,xe">
          <v:stroke joinstyle="miter"/>
          <v:path gradientshapeok="t" o:connecttype="rect"/>
        </v:shapetype>
        <v:shape id="Text Box 5" o:spid="_x0000_s1026" type="#_x0000_t202" style="position:absolute;left:0;text-align:left;margin-left:193.8pt;margin-top:.7pt;width:94.05pt;height:41.25pt;z-index:251657728;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">
          <v:textbox>
            <w:txbxContent>
              <w:p w:rsidR="00157862" w:rsidRPr="00157862" w:rsidRDefault="00D471D5" w:rsidP="00157862">
                <w:pPr>
                  <w:pStyle w:val="Encabezado"/>
                  <w:spacing w:after="0"/>
                  <w:jc w:val="center"/>
                  <w:rPr>
                    <w:b/>
                    <w:sz w:val="24"/>
                    <w:szCs w:val="24"/>
                  </w:rPr>
                </w:pPr>
                <w:r>
                  <w:rPr>
                    <w:b/>
                    <w:sz w:val="24"/>
                    <w:szCs w:val="24"/>
                  </w:rPr>
                  <w:t>Bases de</w:t>
                </w:r>
                <w:r w:rsidR="00157862" w:rsidRPr="00157862">
                  <w:rPr>
                    <w:b/>
                    <w:sz w:val="24"/>
                    <w:szCs w:val="24"/>
                  </w:rPr>
                  <w:t xml:space="preserve"> Datos</w:t>
                </w:r>
              </w:p>
              <w:p w:rsidR="00347FC0" w:rsidRDefault="00157862" w:rsidP="00157862">
                <w:pPr>
                  <w:jc w:val="center"/>
                </w:pPr>
                <w:r w:rsidRPr="00157862">
                  <w:rPr>
                    <w:b/>
                    <w:sz w:val="28"/>
                    <w:szCs w:val="28"/>
                  </w:rPr>
                  <w:t>DAM</w:t>
                </w:r>
                <w:r w:rsidR="00D471D5">
                  <w:rPr>
                    <w:b/>
                    <w:sz w:val="28"/>
                    <w:szCs w:val="28"/>
                  </w:rPr>
                  <w:t>1-DAW1</w:t>
                </w:r>
              </w:p>
            </w:txbxContent>
          </v:textbox>
          <w10:wrap anchorx="margin"/>
        </v:shape>
      </w:pict>
    </w:r>
    <w:r w:rsidR="001B106A">
      <w:rPr>
        <w:noProof/>
        <w:sz w:val="28"/>
        <w:szCs w:val="28"/>
        <w:lang w:eastAsia="es-ES"/>
      </w:rPr>
      <w:drawing>
        <wp:anchor distT="0" distB="0" distL="114300" distR="114300" simplePos="0" relativeHeight="251659776" behindDoc="1" locked="0" layoutInCell="1" allowOverlap="1">
          <wp:simplePos x="0" y="0"/>
          <wp:positionH relativeFrom="column">
            <wp:posOffset>0</wp:posOffset>
          </wp:positionH>
          <wp:positionV relativeFrom="paragraph">
            <wp:posOffset>107950</wp:posOffset>
          </wp:positionV>
          <wp:extent cx="1572895" cy="381635"/>
          <wp:effectExtent l="0" t="0" r="0" b="0"/>
          <wp:wrapTight wrapText="bothSides">
            <wp:wrapPolygon edited="0">
              <wp:start x="0" y="0"/>
              <wp:lineTo x="0" y="20486"/>
              <wp:lineTo x="21452" y="20486"/>
              <wp:lineTo x="21452" y="0"/>
              <wp:lineTo x="0" y="0"/>
            </wp:wrapPolygon>
          </wp:wrapTight>
          <wp:docPr id="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72895" cy="381635"/>
                  </a:xfrm>
                  <a:prstGeom prst="rect">
                    <a:avLst/>
                  </a:prstGeom>
                  <a:noFill/>
                </pic:spPr>
              </pic:pic>
            </a:graphicData>
          </a:graphic>
        </wp:anchor>
      </w:drawing>
    </w:r>
    <w:r w:rsidR="00963C1B" w:rsidRPr="00963C1B">
      <w:rPr>
        <w:noProof/>
        <w:sz w:val="28"/>
        <w:szCs w:val="28"/>
      </w:rPr>
      <w:pict>
        <v:shape id="Cuadro de texto 2" o:spid="_x0000_s1027" type="#_x0000_t202" style="position:absolute;left:0;text-align:left;margin-left:149.4pt;margin-top:2.45pt;width:101.8pt;height:37.55pt;z-index:25165670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" stroked="f">
          <v:textbox>
            <w:txbxContent>
              <w:p w:rsidR="00347FC0" w:rsidRPr="008F58A9" w:rsidRDefault="00347FC0" w:rsidP="00347FC0">
                <w:pPr>
                  <w:spacing w:after="0"/>
                  <w:rPr>
                    <w:b/>
                    <w:bCs/>
                  </w:rPr>
                </w:pPr>
                <w:r w:rsidRPr="008F58A9">
                  <w:rPr>
                    <w:b/>
                    <w:bCs/>
                  </w:rPr>
                  <w:t>Curso 22-23</w:t>
                </w:r>
              </w:p>
              <w:p w:rsidR="00347FC0" w:rsidRPr="008F58A9" w:rsidRDefault="00347FC0" w:rsidP="00347FC0">
                <w:pPr>
                  <w:spacing w:after="0"/>
                  <w:rPr>
                    <w:b/>
                    <w:bCs/>
                  </w:rPr>
                </w:pPr>
                <w:r w:rsidRPr="008F58A9">
                  <w:rPr>
                    <w:b/>
                    <w:bCs/>
                  </w:rPr>
                  <w:t>Prof. Luis Herrero</w:t>
                </w:r>
              </w:p>
            </w:txbxContent>
          </v:textbox>
          <w10:wrap type="square"/>
        </v:shape>
      </w:pict>
    </w:r>
  </w:p>
  <w:p w:rsidR="00157862" w:rsidRDefault="00157862" w:rsidP="00E156E3">
    <w:pPr>
      <w:pStyle w:val="Encabezado"/>
      <w:spacing w:after="0"/>
      <w:jc w:val="right"/>
      <w:rPr>
        <w:b/>
        <w:sz w:val="28"/>
        <w:szCs w:val="28"/>
      </w:rPr>
    </w:pPr>
  </w:p>
  <w:p w:rsidR="00E156E3" w:rsidRDefault="00E156E3" w:rsidP="00E156E3">
    <w:pPr>
      <w:pStyle w:val="Encabezado"/>
      <w:spacing w:after="0"/>
      <w:jc w:val="right"/>
      <w:rPr>
        <w:b/>
        <w:sz w:val="28"/>
        <w:szCs w:val="28"/>
      </w:rPr>
    </w:pPr>
  </w:p>
  <w:p w:rsidR="00157862" w:rsidRPr="00347FC0" w:rsidRDefault="00963C1B" w:rsidP="00157862">
    <w:pPr>
      <w:pStyle w:val="Encabezado"/>
      <w:spacing w:after="0"/>
      <w:jc w:val="center"/>
      <w:rPr>
        <w:b/>
        <w:sz w:val="28"/>
        <w:szCs w:val="28"/>
      </w:rPr>
    </w:pPr>
    <w:r>
      <w:rPr>
        <w:b/>
        <w:noProof/>
        <w:sz w:val="28"/>
        <w:szCs w:val="28"/>
      </w:rPr>
      <w:pict>
        <v:shapetype id="_x0000_t32" coordsize="21600,21600" o:spt="32" o:oned="t" path="m,l21600,21600e" filled="f">
          <v:path arrowok="t" fillok="f" o:connecttype="none"/>
          <o:lock v:ext="edit" shapetype="t"/>
        </v:shapetype>
        <v:shape id="AutoShape 7" o:spid="_x0000_s1028" type="#_x0000_t32" style="position:absolute;left:0;text-align:left;margin-left:-16.35pt;margin-top:18.15pt;width:465.3pt;height:0;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" strokeweight="1.75pt"/>
      </w:pict>
    </w:r>
    <w:r w:rsidR="00157862">
      <w:rPr>
        <w:b/>
        <w:sz w:val="28"/>
        <w:szCs w:val="28"/>
      </w:rPr>
      <w:t xml:space="preserve">Hoja </w:t>
    </w:r>
    <w:r w:rsidR="00687378">
      <w:rPr>
        <w:b/>
        <w:sz w:val="28"/>
        <w:szCs w:val="28"/>
      </w:rPr>
      <w:t xml:space="preserve">de ejercicios </w:t>
    </w:r>
    <w:r w:rsidR="00DA5E42">
      <w:rPr>
        <w:b/>
        <w:sz w:val="28"/>
        <w:szCs w:val="28"/>
      </w:rPr>
      <w:t>3</w:t>
    </w:r>
    <w:r w:rsidR="00687378">
      <w:rPr>
        <w:b/>
        <w:sz w:val="28"/>
        <w:szCs w:val="28"/>
      </w:rPr>
      <w:t>-0</w:t>
    </w:r>
    <w:r w:rsidR="00E5709A">
      <w:rPr>
        <w:b/>
        <w:sz w:val="28"/>
        <w:szCs w:val="28"/>
      </w:rPr>
      <w:t>5</w:t>
    </w:r>
  </w:p>
  <w:p w:rsidR="00E156E3" w:rsidRDefault="00E156E3" w:rsidP="0073333F">
    <w:pPr>
      <w:pStyle w:val="Encabezado"/>
      <w:spacing w:after="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B44"/>
    <w:multiLevelType w:val="hybridMultilevel"/>
    <w:tmpl w:val="49A25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C26E8A"/>
    <w:multiLevelType w:val="hybridMultilevel"/>
    <w:tmpl w:val="ED24F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039F1E15"/>
    <w:multiLevelType w:val="hybridMultilevel"/>
    <w:tmpl w:val="9C02A0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nsid w:val="122D6926"/>
    <w:multiLevelType w:val="multilevel"/>
    <w:tmpl w:val="58D69A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E5F6438"/>
    <w:multiLevelType w:val="hybridMultilevel"/>
    <w:tmpl w:val="735897FA"/>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F792A57"/>
    <w:multiLevelType w:val="multilevel"/>
    <w:tmpl w:val="01847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3313FFE"/>
    <w:multiLevelType w:val="multilevel"/>
    <w:tmpl w:val="89FCEB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DB9494F"/>
    <w:multiLevelType w:val="hybridMultilevel"/>
    <w:tmpl w:val="228EE4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2D5CB9"/>
    <w:multiLevelType w:val="multilevel"/>
    <w:tmpl w:val="CB1A3F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2AF30F4"/>
    <w:multiLevelType w:val="multilevel"/>
    <w:tmpl w:val="93162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659331E"/>
    <w:multiLevelType w:val="hybridMultilevel"/>
    <w:tmpl w:val="8CAAE4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3AFE5CE4"/>
    <w:multiLevelType w:val="hybridMultilevel"/>
    <w:tmpl w:val="CE0A0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75F307E"/>
    <w:multiLevelType w:val="multilevel"/>
    <w:tmpl w:val="3D520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A0944C5"/>
    <w:multiLevelType w:val="multilevel"/>
    <w:tmpl w:val="130C0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05F7A5D"/>
    <w:multiLevelType w:val="multilevel"/>
    <w:tmpl w:val="2E8E89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6685419E"/>
    <w:multiLevelType w:val="hybridMultilevel"/>
    <w:tmpl w:val="15FA6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3EC68F3"/>
    <w:multiLevelType w:val="multilevel"/>
    <w:tmpl w:val="161470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0"/>
  </w:num>
  <w:num w:numId="3">
    <w:abstractNumId w:val="15"/>
  </w:num>
  <w:num w:numId="4">
    <w:abstractNumId w:val="4"/>
  </w:num>
  <w:num w:numId="5">
    <w:abstractNumId w:val="15"/>
  </w:num>
  <w:num w:numId="6">
    <w:abstractNumId w:val="15"/>
  </w:num>
  <w:num w:numId="7">
    <w:abstractNumId w:val="10"/>
  </w:num>
  <w:num w:numId="8">
    <w:abstractNumId w:val="1"/>
  </w:num>
  <w:num w:numId="9">
    <w:abstractNumId w:val="2"/>
  </w:num>
  <w:num w:numId="10">
    <w:abstractNumId w:val="11"/>
  </w:num>
  <w:num w:numId="11">
    <w:abstractNumId w:val="3"/>
  </w:num>
  <w:num w:numId="12">
    <w:abstractNumId w:val="14"/>
  </w:num>
  <w:num w:numId="13">
    <w:abstractNumId w:val="12"/>
  </w:num>
  <w:num w:numId="14">
    <w:abstractNumId w:val="8"/>
  </w:num>
  <w:num w:numId="15">
    <w:abstractNumId w:val="6"/>
  </w:num>
  <w:num w:numId="16">
    <w:abstractNumId w:val="9"/>
  </w:num>
  <w:num w:numId="17">
    <w:abstractNumId w:val="16"/>
  </w:num>
  <w:num w:numId="18">
    <w:abstractNumId w:val="5"/>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o:shapelayout v:ext="edit">
      <o:idmap v:ext="edit" data="1"/>
      <o:rules v:ext="edit">
        <o:r id="V:Rule2" type="connector" idref="#AutoShape 7"/>
      </o:rules>
    </o:shapelayout>
  </w:hdrShapeDefaults>
  <w:footnotePr>
    <w:footnote w:id="-1"/>
    <w:footnote w:id="0"/>
  </w:footnotePr>
  <w:endnotePr>
    <w:endnote w:id="-1"/>
    <w:endnote w:id="0"/>
  </w:endnotePr>
  <w:compat/>
  <w:rsids>
    <w:rsidRoot w:val="009B7081"/>
    <w:rsid w:val="00050D9D"/>
    <w:rsid w:val="0006674B"/>
    <w:rsid w:val="00080C42"/>
    <w:rsid w:val="00087890"/>
    <w:rsid w:val="000D0A01"/>
    <w:rsid w:val="000D44B3"/>
    <w:rsid w:val="00105D99"/>
    <w:rsid w:val="00112E67"/>
    <w:rsid w:val="00123CDE"/>
    <w:rsid w:val="00127114"/>
    <w:rsid w:val="001415A1"/>
    <w:rsid w:val="00157862"/>
    <w:rsid w:val="001678D3"/>
    <w:rsid w:val="00170680"/>
    <w:rsid w:val="00180C74"/>
    <w:rsid w:val="001B106A"/>
    <w:rsid w:val="001C0A86"/>
    <w:rsid w:val="0022059E"/>
    <w:rsid w:val="00226CA1"/>
    <w:rsid w:val="002927D0"/>
    <w:rsid w:val="002A6094"/>
    <w:rsid w:val="002C07F8"/>
    <w:rsid w:val="002D12C0"/>
    <w:rsid w:val="0030667F"/>
    <w:rsid w:val="00342ED9"/>
    <w:rsid w:val="00347FC0"/>
    <w:rsid w:val="0037548A"/>
    <w:rsid w:val="00384407"/>
    <w:rsid w:val="003A24B5"/>
    <w:rsid w:val="003D569D"/>
    <w:rsid w:val="003E344B"/>
    <w:rsid w:val="00404E40"/>
    <w:rsid w:val="00416B58"/>
    <w:rsid w:val="00445F27"/>
    <w:rsid w:val="004643CF"/>
    <w:rsid w:val="00467285"/>
    <w:rsid w:val="004A0F5B"/>
    <w:rsid w:val="004A78BD"/>
    <w:rsid w:val="004D2134"/>
    <w:rsid w:val="004D23C2"/>
    <w:rsid w:val="004F1A8A"/>
    <w:rsid w:val="005074C1"/>
    <w:rsid w:val="00520854"/>
    <w:rsid w:val="005376A9"/>
    <w:rsid w:val="00544631"/>
    <w:rsid w:val="00544A11"/>
    <w:rsid w:val="00563398"/>
    <w:rsid w:val="00570364"/>
    <w:rsid w:val="00576A09"/>
    <w:rsid w:val="005D2F8C"/>
    <w:rsid w:val="00641949"/>
    <w:rsid w:val="00656E88"/>
    <w:rsid w:val="0067121D"/>
    <w:rsid w:val="00676BF8"/>
    <w:rsid w:val="00687378"/>
    <w:rsid w:val="006F04B2"/>
    <w:rsid w:val="006F2304"/>
    <w:rsid w:val="0071342E"/>
    <w:rsid w:val="00722FF7"/>
    <w:rsid w:val="0073333F"/>
    <w:rsid w:val="007345B3"/>
    <w:rsid w:val="00756804"/>
    <w:rsid w:val="0075725E"/>
    <w:rsid w:val="00784CCF"/>
    <w:rsid w:val="007A035F"/>
    <w:rsid w:val="007C500B"/>
    <w:rsid w:val="007D0AC2"/>
    <w:rsid w:val="007F53B3"/>
    <w:rsid w:val="00842DE9"/>
    <w:rsid w:val="00845D3D"/>
    <w:rsid w:val="00846FDD"/>
    <w:rsid w:val="00870922"/>
    <w:rsid w:val="00871AD3"/>
    <w:rsid w:val="0089247C"/>
    <w:rsid w:val="008A4A25"/>
    <w:rsid w:val="008B55D2"/>
    <w:rsid w:val="008C3202"/>
    <w:rsid w:val="008D68F5"/>
    <w:rsid w:val="008F58A9"/>
    <w:rsid w:val="00913EFD"/>
    <w:rsid w:val="00914A8D"/>
    <w:rsid w:val="00927ECC"/>
    <w:rsid w:val="00943BB1"/>
    <w:rsid w:val="009557D3"/>
    <w:rsid w:val="00955964"/>
    <w:rsid w:val="00963C1B"/>
    <w:rsid w:val="00974DE9"/>
    <w:rsid w:val="00983FD6"/>
    <w:rsid w:val="00984CE7"/>
    <w:rsid w:val="00990895"/>
    <w:rsid w:val="009B7081"/>
    <w:rsid w:val="009C4272"/>
    <w:rsid w:val="009C6E33"/>
    <w:rsid w:val="009F3E24"/>
    <w:rsid w:val="00A163BB"/>
    <w:rsid w:val="00A17087"/>
    <w:rsid w:val="00A2715C"/>
    <w:rsid w:val="00A404D6"/>
    <w:rsid w:val="00A7508D"/>
    <w:rsid w:val="00AB7F03"/>
    <w:rsid w:val="00B34CC6"/>
    <w:rsid w:val="00B359CB"/>
    <w:rsid w:val="00B379CF"/>
    <w:rsid w:val="00B87779"/>
    <w:rsid w:val="00BF5677"/>
    <w:rsid w:val="00C068E5"/>
    <w:rsid w:val="00C23B32"/>
    <w:rsid w:val="00C304C5"/>
    <w:rsid w:val="00C32971"/>
    <w:rsid w:val="00C47176"/>
    <w:rsid w:val="00C551EA"/>
    <w:rsid w:val="00C94E7F"/>
    <w:rsid w:val="00CB55A4"/>
    <w:rsid w:val="00CD3EB8"/>
    <w:rsid w:val="00CE69C6"/>
    <w:rsid w:val="00D14FA9"/>
    <w:rsid w:val="00D2137E"/>
    <w:rsid w:val="00D23BA1"/>
    <w:rsid w:val="00D403ED"/>
    <w:rsid w:val="00D471D5"/>
    <w:rsid w:val="00D5128D"/>
    <w:rsid w:val="00D52B90"/>
    <w:rsid w:val="00D73EAA"/>
    <w:rsid w:val="00D93081"/>
    <w:rsid w:val="00DA5E42"/>
    <w:rsid w:val="00DB1DF9"/>
    <w:rsid w:val="00DD0CA1"/>
    <w:rsid w:val="00DD2D38"/>
    <w:rsid w:val="00DE1645"/>
    <w:rsid w:val="00E10B21"/>
    <w:rsid w:val="00E156E3"/>
    <w:rsid w:val="00E31C42"/>
    <w:rsid w:val="00E45374"/>
    <w:rsid w:val="00E544A9"/>
    <w:rsid w:val="00E5709A"/>
    <w:rsid w:val="00E80AA8"/>
    <w:rsid w:val="00EA768D"/>
    <w:rsid w:val="00EB64DD"/>
    <w:rsid w:val="00ED53AF"/>
    <w:rsid w:val="00ED71C0"/>
    <w:rsid w:val="00F11104"/>
    <w:rsid w:val="00F30E3D"/>
    <w:rsid w:val="00F94453"/>
    <w:rsid w:val="00FA6705"/>
    <w:rsid w:val="00FC059F"/>
    <w:rsid w:val="00FC5411"/>
    <w:rsid w:val="00FC6F11"/>
    <w:rsid w:val="00FF70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64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rsid w:val="009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s-ES"/>
    </w:rPr>
  </w:style>
  <w:style w:type="character" w:customStyle="1" w:styleId="HTMLconformatoprevioCar">
    <w:name w:val="HTML con formato previo Car"/>
    <w:link w:val="HTMLconformatoprevio"/>
    <w:rsid w:val="009B7081"/>
    <w:rPr>
      <w:rFonts w:ascii="Courier New" w:eastAsia="Times New Roman" w:hAnsi="Courier New" w:cs="Courier New"/>
      <w:color w:val="000000"/>
      <w:sz w:val="20"/>
      <w:szCs w:val="20"/>
      <w:lang w:eastAsia="es-ES"/>
    </w:rPr>
  </w:style>
  <w:style w:type="paragraph" w:styleId="NormalWeb">
    <w:name w:val="Normal (Web)"/>
    <w:basedOn w:val="Normal"/>
    <w:rsid w:val="009B7081"/>
    <w:pPr>
      <w:spacing w:before="100" w:beforeAutospacing="1" w:after="100" w:afterAutospacing="1" w:line="240" w:lineRule="auto"/>
    </w:pPr>
    <w:rPr>
      <w:rFonts w:ascii="Times New Roman" w:eastAsia="Times New Roman" w:hAnsi="Times New Roman"/>
      <w:color w:val="000000"/>
      <w:sz w:val="24"/>
      <w:szCs w:val="24"/>
      <w:lang w:eastAsia="es-ES"/>
    </w:rPr>
  </w:style>
  <w:style w:type="paragraph" w:customStyle="1" w:styleId="HTMLconformatoprevio1">
    <w:name w:val="HTML con formato previo1"/>
    <w:basedOn w:val="Normal"/>
    <w:rsid w:val="008B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990000"/>
      <w:sz w:val="17"/>
      <w:szCs w:val="17"/>
      <w:lang w:eastAsia="es-ES"/>
    </w:rPr>
  </w:style>
  <w:style w:type="character" w:styleId="Hipervnculo">
    <w:name w:val="Hyperlink"/>
    <w:rsid w:val="008B55D2"/>
    <w:rPr>
      <w:color w:val="0000FF"/>
      <w:u w:val="single"/>
    </w:rPr>
  </w:style>
  <w:style w:type="paragraph" w:styleId="Encabezado">
    <w:name w:val="header"/>
    <w:basedOn w:val="Normal"/>
    <w:link w:val="EncabezadoCar"/>
    <w:uiPriority w:val="99"/>
    <w:unhideWhenUsed/>
    <w:rsid w:val="00E156E3"/>
    <w:pPr>
      <w:tabs>
        <w:tab w:val="center" w:pos="4252"/>
        <w:tab w:val="right" w:pos="8504"/>
      </w:tabs>
    </w:pPr>
  </w:style>
  <w:style w:type="character" w:customStyle="1" w:styleId="EncabezadoCar">
    <w:name w:val="Encabezado Car"/>
    <w:link w:val="Encabezado"/>
    <w:uiPriority w:val="99"/>
    <w:rsid w:val="00E156E3"/>
    <w:rPr>
      <w:sz w:val="22"/>
      <w:szCs w:val="22"/>
      <w:lang w:eastAsia="en-US"/>
    </w:rPr>
  </w:style>
  <w:style w:type="paragraph" w:styleId="Piedepgina">
    <w:name w:val="footer"/>
    <w:basedOn w:val="Normal"/>
    <w:link w:val="PiedepginaCar"/>
    <w:uiPriority w:val="99"/>
    <w:unhideWhenUsed/>
    <w:rsid w:val="00E156E3"/>
    <w:pPr>
      <w:tabs>
        <w:tab w:val="center" w:pos="4252"/>
        <w:tab w:val="right" w:pos="8504"/>
      </w:tabs>
    </w:pPr>
  </w:style>
  <w:style w:type="character" w:customStyle="1" w:styleId="PiedepginaCar">
    <w:name w:val="Pie de página Car"/>
    <w:link w:val="Piedepgina"/>
    <w:uiPriority w:val="99"/>
    <w:rsid w:val="00E156E3"/>
    <w:rPr>
      <w:sz w:val="22"/>
      <w:szCs w:val="22"/>
      <w:lang w:eastAsia="en-US"/>
    </w:rPr>
  </w:style>
  <w:style w:type="paragraph" w:styleId="Textodeglobo">
    <w:name w:val="Balloon Text"/>
    <w:basedOn w:val="Normal"/>
    <w:link w:val="TextodegloboCar"/>
    <w:uiPriority w:val="99"/>
    <w:semiHidden/>
    <w:unhideWhenUsed/>
    <w:rsid w:val="00123C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3CDE"/>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607011923">
      <w:bodyDiv w:val="1"/>
      <w:marLeft w:val="0"/>
      <w:marRight w:val="0"/>
      <w:marTop w:val="0"/>
      <w:marBottom w:val="0"/>
      <w:divBdr>
        <w:top w:val="none" w:sz="0" w:space="0" w:color="auto"/>
        <w:left w:val="none" w:sz="0" w:space="0" w:color="auto"/>
        <w:bottom w:val="none" w:sz="0" w:space="0" w:color="auto"/>
        <w:right w:val="none" w:sz="0" w:space="0" w:color="auto"/>
      </w:divBdr>
    </w:div>
    <w:div w:id="1667781203">
      <w:bodyDiv w:val="1"/>
      <w:marLeft w:val="0"/>
      <w:marRight w:val="0"/>
      <w:marTop w:val="0"/>
      <w:marBottom w:val="0"/>
      <w:divBdr>
        <w:top w:val="none" w:sz="0" w:space="0" w:color="auto"/>
        <w:left w:val="none" w:sz="0" w:space="0" w:color="auto"/>
        <w:bottom w:val="none" w:sz="0" w:space="0" w:color="auto"/>
        <w:right w:val="none" w:sz="0" w:space="0" w:color="auto"/>
      </w:divBdr>
    </w:div>
    <w:div w:id="20479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1020</Words>
  <Characters>5615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DAM109</cp:lastModifiedBy>
  <cp:revision>4</cp:revision>
  <cp:lastPrinted>2022-11-29T10:58:00Z</cp:lastPrinted>
  <dcterms:created xsi:type="dcterms:W3CDTF">2022-12-20T14:56:00Z</dcterms:created>
  <dcterms:modified xsi:type="dcterms:W3CDTF">2022-12-23T15:23:00Z</dcterms:modified>
</cp:coreProperties>
</file>