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4187" w14:textId="77777777" w:rsidR="00183682" w:rsidRDefault="00000000">
      <w:pPr>
        <w:spacing w:after="40"/>
      </w:pPr>
      <w:r>
        <w:rPr>
          <w:rFonts w:ascii="Calibri" w:hAnsi="Calibri"/>
          <w:b/>
          <w:color w:val="1F3864"/>
          <w:sz w:val="28"/>
        </w:rPr>
        <w:t>REQUEST HU03 (HU03-EP01 a HU03-EP06) – Trasladar mercadería entre sucursales</w:t>
      </w:r>
    </w:p>
    <w:p w14:paraId="0CCAADD7" w14:textId="77777777" w:rsidR="00183682" w:rsidRDefault="00000000">
      <w:r>
        <w:rPr>
          <w:rFonts w:ascii="Calibri" w:hAnsi="Calibri"/>
          <w:i/>
          <w:color w:val="666666"/>
          <w:sz w:val="19"/>
        </w:rPr>
        <w:t>Porras Aliano, Juan David (u20211b144)  |  Rama: u20211b144-porras</w:t>
      </w:r>
    </w:p>
    <w:p w14:paraId="567BC3C2" w14:textId="77777777" w:rsidR="00183682" w:rsidRDefault="00000000">
      <w:pPr>
        <w:spacing w:after="120"/>
      </w:pPr>
      <w:r>
        <w:rPr>
          <w:rFonts w:ascii="Calibri" w:hAnsi="Calibri"/>
          <w:i/>
          <w:color w:val="666666"/>
          <w:sz w:val="19"/>
        </w:rPr>
        <w:t>Todas las peticiones llevan el token: en Authorization elige Bearer Token y pega el token que devuelve el login.</w:t>
      </w:r>
    </w:p>
    <w:p w14:paraId="6511BB39" w14:textId="77777777" w:rsidR="00183682" w:rsidRDefault="00000000">
      <w:pPr>
        <w:keepNext/>
        <w:spacing w:before="80" w:after="40"/>
      </w:pPr>
      <w:r>
        <w:rPr>
          <w:rFonts w:ascii="Consolas" w:hAnsi="Consolas"/>
          <w:b/>
          <w:sz w:val="21"/>
        </w:rPr>
        <w:t>LOGIN  POST http://localhost:8080/auth/login</w:t>
      </w:r>
    </w:p>
    <w:p w14:paraId="74485A10" w14:textId="77777777" w:rsidR="00183682" w:rsidRDefault="00000000">
      <w:pPr>
        <w:keepNext/>
        <w:spacing w:after="60"/>
      </w:pPr>
      <w:r>
        <w:rPr>
          <w:rFonts w:ascii="Consolas" w:hAnsi="Consolas"/>
          <w:sz w:val="18"/>
        </w:rPr>
        <w:t>Body: {"correo": "admin@inventrack.pe", "contrasena": "ClaveSegura2026*"}  -&gt;  copiar el campo token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83682" w14:paraId="13AE7E5D" w14:textId="77777777">
        <w:trPr>
          <w:trHeight w:val="3515"/>
        </w:trPr>
        <w:tc>
          <w:tcPr>
            <w:tcW w:w="9638" w:type="dxa"/>
          </w:tcPr>
          <w:p w14:paraId="16B40848" w14:textId="69A1B27B" w:rsidR="00183682" w:rsidRDefault="006A2BB3">
            <w:r w:rsidRPr="006A2BB3">
              <w:rPr>
                <w:i/>
                <w:color w:val="999999"/>
                <w:sz w:val="18"/>
              </w:rPr>
              <w:drawing>
                <wp:inline distT="0" distB="0" distL="0" distR="0" wp14:anchorId="7B491822" wp14:editId="3E2FCF6E">
                  <wp:extent cx="6120130" cy="3802380"/>
                  <wp:effectExtent l="0" t="0" r="0" b="7620"/>
                  <wp:docPr id="20909344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9344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80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25ED9" w14:textId="77777777" w:rsidR="00183682" w:rsidRDefault="00000000">
      <w:pPr>
        <w:spacing w:after="80"/>
      </w:pPr>
      <w:r>
        <w:rPr>
          <w:sz w:val="4"/>
        </w:rPr>
        <w:t xml:space="preserve"> </w:t>
      </w:r>
    </w:p>
    <w:p w14:paraId="2F6D72FD" w14:textId="77777777" w:rsidR="00183682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HU03-EP01  GET http://localhost:8080/sucursal/listar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83682" w14:paraId="1D2F15BA" w14:textId="77777777">
        <w:trPr>
          <w:trHeight w:val="3515"/>
        </w:trPr>
        <w:tc>
          <w:tcPr>
            <w:tcW w:w="9638" w:type="dxa"/>
          </w:tcPr>
          <w:p w14:paraId="14E12AAE" w14:textId="54047EE1" w:rsidR="00183682" w:rsidRDefault="006A2BB3">
            <w:r w:rsidRPr="006A2BB3">
              <w:rPr>
                <w:i/>
                <w:color w:val="999999"/>
                <w:sz w:val="18"/>
              </w:rPr>
              <w:drawing>
                <wp:inline distT="0" distB="0" distL="0" distR="0" wp14:anchorId="4B8467FC" wp14:editId="31961E1E">
                  <wp:extent cx="6120130" cy="3473450"/>
                  <wp:effectExtent l="0" t="0" r="0" b="0"/>
                  <wp:docPr id="3253741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741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7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1431C" w14:textId="77777777" w:rsidR="00183682" w:rsidRDefault="00000000">
      <w:pPr>
        <w:spacing w:after="80"/>
      </w:pPr>
      <w:r>
        <w:rPr>
          <w:sz w:val="4"/>
        </w:rPr>
        <w:t xml:space="preserve"> </w:t>
      </w:r>
    </w:p>
    <w:p w14:paraId="58584809" w14:textId="77777777" w:rsidR="00183682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HU03-EP02  GET http://localhost:8080/inventario/listar?idSucursal=1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83682" w14:paraId="4F8B9897" w14:textId="77777777">
        <w:trPr>
          <w:trHeight w:val="3515"/>
        </w:trPr>
        <w:tc>
          <w:tcPr>
            <w:tcW w:w="9638" w:type="dxa"/>
          </w:tcPr>
          <w:p w14:paraId="4DD06A52" w14:textId="31EF2028" w:rsidR="00183682" w:rsidRDefault="006A2BB3">
            <w:r w:rsidRPr="006A2BB3">
              <w:rPr>
                <w:i/>
                <w:color w:val="999999"/>
                <w:sz w:val="18"/>
              </w:rPr>
              <w:drawing>
                <wp:inline distT="0" distB="0" distL="0" distR="0" wp14:anchorId="3DB1773F" wp14:editId="5C38881F">
                  <wp:extent cx="6120130" cy="8254365"/>
                  <wp:effectExtent l="0" t="0" r="0" b="0"/>
                  <wp:docPr id="5469408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9408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25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9B9AA" w14:textId="77777777" w:rsidR="00183682" w:rsidRDefault="00000000">
      <w:pPr>
        <w:spacing w:after="80"/>
      </w:pPr>
      <w:r>
        <w:rPr>
          <w:sz w:val="4"/>
        </w:rPr>
        <w:t xml:space="preserve"> </w:t>
      </w:r>
    </w:p>
    <w:p w14:paraId="28047C4F" w14:textId="77777777" w:rsidR="00183682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HU03-EP03  POST http://localhost:8080/traslado/registrar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83682" w14:paraId="5C47EBEF" w14:textId="77777777">
        <w:trPr>
          <w:trHeight w:val="3515"/>
        </w:trPr>
        <w:tc>
          <w:tcPr>
            <w:tcW w:w="9638" w:type="dxa"/>
          </w:tcPr>
          <w:p w14:paraId="4F21BC76" w14:textId="183FA936" w:rsidR="00183682" w:rsidRDefault="006A2BB3">
            <w:r w:rsidRPr="006A2BB3">
              <w:rPr>
                <w:i/>
                <w:color w:val="999999"/>
                <w:sz w:val="18"/>
              </w:rPr>
              <w:drawing>
                <wp:inline distT="0" distB="0" distL="0" distR="0" wp14:anchorId="5D4B4E36" wp14:editId="2D046667">
                  <wp:extent cx="6120130" cy="4291330"/>
                  <wp:effectExtent l="0" t="0" r="0" b="0"/>
                  <wp:docPr id="2097501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5017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29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330D56" w14:textId="77777777" w:rsidR="00183682" w:rsidRDefault="00000000">
      <w:pPr>
        <w:spacing w:after="80"/>
      </w:pPr>
      <w:r>
        <w:rPr>
          <w:sz w:val="4"/>
        </w:rPr>
        <w:t xml:space="preserve"> </w:t>
      </w:r>
    </w:p>
    <w:p w14:paraId="17936A18" w14:textId="77777777" w:rsidR="00183682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t>HU03-EP04  PUT http://localhost:8080/traslado/enviar?idTraslado=1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83682" w14:paraId="4D7295DB" w14:textId="77777777">
        <w:trPr>
          <w:trHeight w:val="3515"/>
        </w:trPr>
        <w:tc>
          <w:tcPr>
            <w:tcW w:w="9638" w:type="dxa"/>
          </w:tcPr>
          <w:p w14:paraId="0D59E9FF" w14:textId="14B7CB63" w:rsidR="00183682" w:rsidRDefault="006A2BB3">
            <w:r w:rsidRPr="006A2BB3">
              <w:rPr>
                <w:i/>
                <w:color w:val="999999"/>
                <w:sz w:val="18"/>
              </w:rPr>
              <w:drawing>
                <wp:inline distT="0" distB="0" distL="0" distR="0" wp14:anchorId="6A02437E" wp14:editId="73E43141">
                  <wp:extent cx="6120130" cy="1920240"/>
                  <wp:effectExtent l="0" t="0" r="0" b="3810"/>
                  <wp:docPr id="788516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160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BD191" w14:textId="77777777" w:rsidR="00183682" w:rsidRDefault="00000000">
      <w:pPr>
        <w:spacing w:after="80"/>
      </w:pPr>
      <w:r>
        <w:rPr>
          <w:sz w:val="4"/>
        </w:rPr>
        <w:t xml:space="preserve"> </w:t>
      </w:r>
    </w:p>
    <w:p w14:paraId="54D38DCD" w14:textId="77777777" w:rsidR="00183682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HU03-EP05  PUT http://localhost:8080/traslado/recibir?idTraslado=4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83682" w14:paraId="711B8795" w14:textId="77777777">
        <w:trPr>
          <w:trHeight w:val="3515"/>
        </w:trPr>
        <w:tc>
          <w:tcPr>
            <w:tcW w:w="9638" w:type="dxa"/>
          </w:tcPr>
          <w:p w14:paraId="52F3E16A" w14:textId="64780D8A" w:rsidR="00183682" w:rsidRDefault="006A2BB3">
            <w:r w:rsidRPr="006A2BB3">
              <w:rPr>
                <w:i/>
                <w:color w:val="999999"/>
                <w:sz w:val="18"/>
              </w:rPr>
              <w:drawing>
                <wp:inline distT="0" distB="0" distL="0" distR="0" wp14:anchorId="6CAC525A" wp14:editId="29E04421">
                  <wp:extent cx="6120130" cy="2054860"/>
                  <wp:effectExtent l="0" t="0" r="0" b="2540"/>
                  <wp:docPr id="20320191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0191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5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D446F" w14:textId="77777777" w:rsidR="00183682" w:rsidRDefault="00000000">
      <w:pPr>
        <w:spacing w:after="80"/>
      </w:pPr>
      <w:r>
        <w:rPr>
          <w:sz w:val="4"/>
        </w:rPr>
        <w:t xml:space="preserve"> </w:t>
      </w:r>
    </w:p>
    <w:p w14:paraId="0BA71FFB" w14:textId="77777777" w:rsidR="00183682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HU03-EP06  GET http://localhost:8080/traslado/listar?idSucursal=1&amp;estado=Pendiente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83682" w14:paraId="20950778" w14:textId="77777777">
        <w:trPr>
          <w:trHeight w:val="3515"/>
        </w:trPr>
        <w:tc>
          <w:tcPr>
            <w:tcW w:w="9638" w:type="dxa"/>
          </w:tcPr>
          <w:p w14:paraId="2582A8DE" w14:textId="5D6CBD8B" w:rsidR="00183682" w:rsidRDefault="006A2BB3">
            <w:r w:rsidRPr="006A2BB3">
              <w:rPr>
                <w:i/>
                <w:color w:val="999999"/>
                <w:sz w:val="18"/>
              </w:rPr>
              <w:drawing>
                <wp:inline distT="0" distB="0" distL="0" distR="0" wp14:anchorId="2FB071DC" wp14:editId="1F0CE223">
                  <wp:extent cx="6120130" cy="8158480"/>
                  <wp:effectExtent l="0" t="0" r="0" b="0"/>
                  <wp:docPr id="16875283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283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15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C50A0" w14:textId="77777777" w:rsidR="00183682" w:rsidRDefault="00000000">
      <w:pPr>
        <w:spacing w:after="80"/>
      </w:pPr>
      <w:r>
        <w:rPr>
          <w:sz w:val="4"/>
        </w:rPr>
        <w:t xml:space="preserve"> </w:t>
      </w:r>
    </w:p>
    <w:sectPr w:rsidR="00183682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039582">
    <w:abstractNumId w:val="8"/>
  </w:num>
  <w:num w:numId="2" w16cid:durableId="1956869000">
    <w:abstractNumId w:val="6"/>
  </w:num>
  <w:num w:numId="3" w16cid:durableId="1008605215">
    <w:abstractNumId w:val="5"/>
  </w:num>
  <w:num w:numId="4" w16cid:durableId="162941458">
    <w:abstractNumId w:val="4"/>
  </w:num>
  <w:num w:numId="5" w16cid:durableId="2078630875">
    <w:abstractNumId w:val="7"/>
  </w:num>
  <w:num w:numId="6" w16cid:durableId="1375621345">
    <w:abstractNumId w:val="3"/>
  </w:num>
  <w:num w:numId="7" w16cid:durableId="1985695261">
    <w:abstractNumId w:val="2"/>
  </w:num>
  <w:num w:numId="8" w16cid:durableId="1761026049">
    <w:abstractNumId w:val="1"/>
  </w:num>
  <w:num w:numId="9" w16cid:durableId="78080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682"/>
    <w:rsid w:val="0029639D"/>
    <w:rsid w:val="00326F90"/>
    <w:rsid w:val="006A2BB3"/>
    <w:rsid w:val="009C37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33427E"/>
  <w14:defaultImageDpi w14:val="300"/>
  <w15:docId w15:val="{BF9B8BD1-4172-429E-9106-1FE96C8E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Porras aliano</cp:lastModifiedBy>
  <cp:revision>2</cp:revision>
  <dcterms:created xsi:type="dcterms:W3CDTF">2026-10-09T03:51:00Z</dcterms:created>
  <dcterms:modified xsi:type="dcterms:W3CDTF">2026-10-09T03:51:00Z</dcterms:modified>
  <cp:category/>
</cp:coreProperties>
</file>