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DB8047D" w:rsidR="00C4784F" w:rsidRPr="00E265A6" w:rsidRDefault="000A3E4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Falha na criação de senha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5EAE3D6" w:rsidR="00C4784F" w:rsidRPr="00C42253" w:rsidRDefault="000A3E4F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Site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-shop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FB18C84" w:rsidR="00C4784F" w:rsidRPr="00B0154C" w:rsidRDefault="000A3E4F">
            <w:pPr>
              <w:widowControl w:val="0"/>
              <w:rPr>
                <w:sz w:val="20"/>
                <w:szCs w:val="20"/>
                <w:lang w:val="pt-BR"/>
              </w:rPr>
            </w:pPr>
            <w:r w:rsidRPr="000A3E4F">
              <w:rPr>
                <w:sz w:val="20"/>
                <w:szCs w:val="20"/>
                <w:lang w:val="pt-BR"/>
              </w:rPr>
              <w:t>http://lojaebac.ebaconline.art.br/checkout/order-received/9548/?key=wc_order_QUo7DYx6PZ7m1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1485BA5" w:rsidR="00C4784F" w:rsidRDefault="000A3E4F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F09A50" wp14:editId="4641C3E5">
                  <wp:extent cx="4089400" cy="2300605"/>
                  <wp:effectExtent l="0" t="0" r="6350" b="4445"/>
                  <wp:docPr id="1350473548" name="Imagem 1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73548" name="Imagem 1" descr="Interface gráfica do usuário, Texto, Aplicativo, Email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2B2F7" w14:textId="77849E09" w:rsidR="00DF1F38" w:rsidRDefault="000A3E4F" w:rsidP="000A3E4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Logar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no site</w:t>
            </w:r>
          </w:p>
          <w:p w14:paraId="77A761BF" w14:textId="25432131" w:rsidR="000A3E4F" w:rsidRPr="00DF1F38" w:rsidRDefault="000A3E4F" w:rsidP="000A3E4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Iniciar o registro do usuário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4795C5A8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A3E4F" w:rsidRPr="000A3E4F">
              <w:rPr>
                <w:lang w:val="pt-BR"/>
              </w:rPr>
              <w:t>Ao fazer o reg</w:t>
            </w:r>
            <w:r w:rsidR="000A3E4F">
              <w:rPr>
                <w:lang w:val="pt-BR"/>
              </w:rPr>
              <w:t>is</w:t>
            </w:r>
            <w:r w:rsidR="000A3E4F" w:rsidRPr="000A3E4F">
              <w:rPr>
                <w:lang w:val="pt-BR"/>
              </w:rPr>
              <w:t>tro, qualquer senha criada, ele informa que a senha é fraca, e consegue prosseguir com o registro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64B86B0" w:rsidR="00C4784F" w:rsidRDefault="000A3E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73DE48A" w:rsidR="00C4784F" w:rsidRDefault="000A3E4F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EEDBB5D" w:rsidR="00C4784F" w:rsidRDefault="000A3E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04/05/2023 15:37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DA01D10" w:rsidR="00C4784F" w:rsidRDefault="000A3E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Laís Damasceno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6A5846B" w:rsidR="00DE1628" w:rsidRDefault="000A3E4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Professor(a)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7F6A4428" w:rsidR="004D1F91" w:rsidRPr="00E265A6" w:rsidRDefault="000A3E4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Sem o </w:t>
            </w:r>
            <w:proofErr w:type="gramStart"/>
            <w:r>
              <w:rPr>
                <w:sz w:val="20"/>
                <w:szCs w:val="20"/>
                <w:lang w:val="pt-BR"/>
              </w:rPr>
              <w:t>campo  (</w:t>
            </w:r>
            <w:proofErr w:type="gramEnd"/>
            <w:r>
              <w:rPr>
                <w:sz w:val="20"/>
                <w:szCs w:val="20"/>
                <w:lang w:val="pt-BR"/>
              </w:rPr>
              <w:t>Calculo frete)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AB6FBBD" w:rsidR="004D1F91" w:rsidRPr="00C42253" w:rsidRDefault="000A3E4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Site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- Shop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2BAFCD11" w:rsidR="004D1F91" w:rsidRPr="00B0154C" w:rsidRDefault="000A3E4F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0A3E4F">
              <w:rPr>
                <w:sz w:val="20"/>
                <w:szCs w:val="20"/>
                <w:lang w:val="pt-BR"/>
              </w:rPr>
              <w:t>http://lojaebac.ebaconline.art.br/checkout/order-received/9548/?key=wc_order_QUo7DYx6PZ7m1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38949DB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4E34169" wp14:editId="4DBA0545">
                  <wp:extent cx="4089400" cy="2300605"/>
                  <wp:effectExtent l="0" t="0" r="6350" b="4445"/>
                  <wp:docPr id="25326765" name="Imagem 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6765" name="Imagem 2" descr="Interface gráfica do usuário, Aplicativ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35AF2" w14:textId="77777777" w:rsidR="004D1F91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 </w:t>
            </w:r>
          </w:p>
          <w:p w14:paraId="2B94DDE4" w14:textId="290C5091" w:rsidR="000A3E4F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Fazer registro</w:t>
            </w:r>
          </w:p>
          <w:p w14:paraId="31EC54D3" w14:textId="77777777" w:rsidR="000A3E4F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compras</w:t>
            </w:r>
          </w:p>
          <w:p w14:paraId="62229911" w14:textId="77777777" w:rsidR="000A3E4F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Atualizar total compras</w:t>
            </w:r>
          </w:p>
          <w:p w14:paraId="46FD77AD" w14:textId="77777777" w:rsidR="000A3E4F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Inserir forma de pagamento</w:t>
            </w:r>
          </w:p>
          <w:p w14:paraId="20B3A57C" w14:textId="70A09EC4" w:rsidR="000A3E4F" w:rsidRPr="000A3E4F" w:rsidRDefault="000A3E4F" w:rsidP="000A3E4F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Inserir endereço de entrega 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21C76B7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A3E4F" w:rsidRPr="000A3E4F">
              <w:rPr>
                <w:lang w:val="pt-BR"/>
              </w:rPr>
              <w:t>Por se tratar de e</w:t>
            </w:r>
            <w:r w:rsidR="000A3E4F">
              <w:rPr>
                <w:lang w:val="pt-BR"/>
              </w:rPr>
              <w:t>-</w:t>
            </w:r>
            <w:proofErr w:type="spellStart"/>
            <w:r w:rsidR="000A3E4F" w:rsidRPr="000A3E4F">
              <w:rPr>
                <w:lang w:val="pt-BR"/>
              </w:rPr>
              <w:t>comerce</w:t>
            </w:r>
            <w:proofErr w:type="spellEnd"/>
            <w:r w:rsidR="000A3E4F" w:rsidRPr="000A3E4F">
              <w:rPr>
                <w:lang w:val="pt-BR"/>
              </w:rPr>
              <w:t xml:space="preserve">, é liberado para todo o Brasil, não possui um </w:t>
            </w:r>
            <w:proofErr w:type="gramStart"/>
            <w:r w:rsidR="000A3E4F" w:rsidRPr="000A3E4F">
              <w:rPr>
                <w:lang w:val="pt-BR"/>
              </w:rPr>
              <w:t>espaço  para</w:t>
            </w:r>
            <w:proofErr w:type="gramEnd"/>
            <w:r w:rsidR="000A3E4F" w:rsidRPr="000A3E4F">
              <w:rPr>
                <w:lang w:val="pt-BR"/>
              </w:rPr>
              <w:t xml:space="preserve"> o </w:t>
            </w:r>
            <w:r w:rsidR="000A3E4F" w:rsidRPr="000A3E4F">
              <w:rPr>
                <w:lang w:val="pt-BR"/>
              </w:rPr>
              <w:t>cálculo</w:t>
            </w:r>
            <w:r w:rsidR="000A3E4F" w:rsidRPr="000A3E4F">
              <w:rPr>
                <w:lang w:val="pt-BR"/>
              </w:rPr>
              <w:t> do frete</w:t>
            </w:r>
            <w:r w:rsidR="000A3E4F">
              <w:rPr>
                <w:lang w:val="pt-BR"/>
              </w:rPr>
              <w:t>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EDA40C4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A09DE33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A85D475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04/05/2023 15:40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5B695511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Laís Damasceno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0BD9A53F" w:rsidR="004D1F91" w:rsidRDefault="000A3E4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Professor(a)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4F246AE"/>
    <w:multiLevelType w:val="hybridMultilevel"/>
    <w:tmpl w:val="D3AADC60"/>
    <w:lvl w:ilvl="0" w:tplc="F7F881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46C53"/>
    <w:multiLevelType w:val="hybridMultilevel"/>
    <w:tmpl w:val="2FE2806E"/>
    <w:lvl w:ilvl="0" w:tplc="BC549B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4336">
    <w:abstractNumId w:val="4"/>
  </w:num>
  <w:num w:numId="2" w16cid:durableId="918640432">
    <w:abstractNumId w:val="3"/>
  </w:num>
  <w:num w:numId="3" w16cid:durableId="1864398798">
    <w:abstractNumId w:val="0"/>
  </w:num>
  <w:num w:numId="4" w16cid:durableId="1481116098">
    <w:abstractNumId w:val="1"/>
  </w:num>
  <w:num w:numId="5" w16cid:durableId="105874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A3E4F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Damasceno</dc:creator>
  <cp:lastModifiedBy>lais damasceno</cp:lastModifiedBy>
  <cp:revision>2</cp:revision>
  <dcterms:created xsi:type="dcterms:W3CDTF">2023-05-04T18:41:00Z</dcterms:created>
  <dcterms:modified xsi:type="dcterms:W3CDTF">2023-05-04T18:41:00Z</dcterms:modified>
</cp:coreProperties>
</file>