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/>
      </w:pPr>
      <w:r>
        <w:rPr>
          <w:rFonts w:ascii="Tahoma" w:hAnsi="Tahoma" w:cs="Tahoma" w:eastAsia="Tahoma"/>
          <w:sz w:val="80"/>
          <w:color w:val="17365D"/>
        </w:rPr>
        <w:t>Manual de Instalacion de Aplicacion agenda</w:t>
      </w:r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Tabla de contenido</w:t>
      </w:r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RequisitosdelSistema">
        <w:r>
          <w:rPr>
            <w:rFonts w:ascii="Tahoma" w:hAnsi="Tahoma" w:cs="Tahoma" w:eastAsia="Tahoma"/>
            <w:sz w:val="24"/>
            <w:color w:val="000000"/>
          </w:rPr>
          <w:t>Requisitos del Sistema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RequisitosdelSistema">
        <w:r>
          <w:fldChar w:fldCharType="begin"/>
        </w:r>
        <w:r>
          <w:instrText xml:space="preserve">PAGEREF _topic_RequisitosdelSistema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Especificacionesminimasdelhardwa">
        <w:r>
          <w:rPr>
            <w:rFonts w:ascii="Tahoma" w:hAnsi="Tahoma" w:cs="Tahoma" w:eastAsia="Tahoma"/>
            <w:sz w:val="24"/>
            <w:color w:val="000000"/>
          </w:rPr>
          <w:t>Especificaciones mínimas del hardware y software necesario para ejecutar la aplicación.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Especificacionesminimasdelhardwa">
        <w:r>
          <w:fldChar w:fldCharType="begin"/>
        </w:r>
        <w:r>
          <w:instrText xml:space="preserve">PAGEREF _topic_Especificacionesminimasdelhardwa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Sistemasoperativoscompatibles">
        <w:r>
          <w:rPr>
            <w:rFonts w:ascii="Tahoma" w:hAnsi="Tahoma" w:cs="Tahoma" w:eastAsia="Tahoma"/>
            <w:sz w:val="24"/>
            <w:color w:val="000000"/>
          </w:rPr>
          <w:t>Sistemas operativos compatibles.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Sistemasoperativoscompatibles">
        <w:r>
          <w:fldChar w:fldCharType="begin"/>
        </w:r>
        <w:r>
          <w:instrText xml:space="preserve">PAGEREF _topic_Sistemasoperativoscompatibles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Descarga">
        <w:r>
          <w:rPr>
            <w:rFonts w:ascii="Tahoma" w:hAnsi="Tahoma" w:cs="Tahoma" w:eastAsia="Tahoma"/>
            <w:sz w:val="24"/>
            <w:color w:val="000000"/>
          </w:rPr>
          <w:t>Descarga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Descarga">
        <w:r>
          <w:fldChar w:fldCharType="begin"/>
        </w:r>
        <w:r>
          <w:instrText xml:space="preserve">PAGEREF _topic_Descarga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URLoubicaciondondedescargarelarc">
        <w:r>
          <w:rPr>
            <w:rFonts w:ascii="Tahoma" w:hAnsi="Tahoma" w:cs="Tahoma" w:eastAsia="Tahoma"/>
            <w:sz w:val="24"/>
            <w:color w:val="000000"/>
          </w:rPr>
          <w:t>URL o ubicación donde descargar el archivo de instalación de la aplicación.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URLoubicaciondondedescargarelarc">
        <w:r>
          <w:fldChar w:fldCharType="begin"/>
        </w:r>
        <w:r>
          <w:instrText xml:space="preserve">PAGEREF _topic_URLoubicaciondondedescargarelarc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stalacion">
        <w:r>
          <w:rPr>
            <w:rFonts w:ascii="Tahoma" w:hAnsi="Tahoma" w:cs="Tahoma" w:eastAsia="Tahoma"/>
            <w:sz w:val="24"/>
            <w:color w:val="000000"/>
          </w:rPr>
          <w:t>Instalación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stalacion">
        <w:r>
          <w:fldChar w:fldCharType="begin"/>
        </w:r>
        <w:r>
          <w:instrText xml:space="preserve">PAGEREF _topic_Instalacion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struccionesdetalladasparainsta">
        <w:r>
          <w:rPr>
            <w:rFonts w:ascii="Tahoma" w:hAnsi="Tahoma" w:cs="Tahoma" w:eastAsia="Tahoma"/>
            <w:sz w:val="24"/>
            <w:color w:val="000000"/>
          </w:rPr>
          <w:t>Instrucciones detalladas para instalar la aplicación en el sistema del usuario.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struccionesdetalladasparainsta">
        <w:r>
          <w:fldChar w:fldCharType="begin"/>
        </w:r>
        <w:r>
          <w:instrText xml:space="preserve">PAGEREF _topic_Instruccionesdetalladasparainsta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3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Pasosparacompletarlainstalaciony">
        <w:r>
          <w:rPr>
            <w:rFonts w:ascii="Tahoma" w:hAnsi="Tahoma" w:cs="Tahoma" w:eastAsia="Tahoma"/>
            <w:sz w:val="24"/>
            <w:color w:val="000000"/>
          </w:rPr>
          <w:t>Pasos para completar la instalación y cualquier configuración adicional necesaria.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Pasosparacompletarlainstalaciony">
        <w:r>
          <w:fldChar w:fldCharType="begin"/>
        </w:r>
        <w:r>
          <w:instrText xml:space="preserve">PAGEREF _topic_Pasosparacompletarlainstalaciony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ConfiguracionInicial">
        <w:r>
          <w:rPr>
            <w:rFonts w:ascii="Tahoma" w:hAnsi="Tahoma" w:cs="Tahoma" w:eastAsia="Tahoma"/>
            <w:sz w:val="24"/>
            <w:color w:val="000000"/>
          </w:rPr>
          <w:t>Configuración Inicial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onfiguracionInicial">
        <w:r>
          <w:fldChar w:fldCharType="begin"/>
        </w:r>
        <w:r>
          <w:instrText xml:space="preserve">PAGEREF _topic_ConfiguracionInicial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Pasospararealizarunaconfiguracio">
        <w:r>
          <w:rPr>
            <w:rFonts w:ascii="Tahoma" w:hAnsi="Tahoma" w:cs="Tahoma" w:eastAsia="Tahoma"/>
            <w:sz w:val="24"/>
            <w:color w:val="000000"/>
          </w:rPr>
          <w:t>Pasos para realizar una configuración inicial, si es necesario.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Pasospararealizarunaconfiguracio">
        <w:r>
          <w:fldChar w:fldCharType="begin"/>
        </w:r>
        <w:r>
          <w:instrText xml:space="preserve">PAGEREF _topic_Pasospararealizarunaconfiguracio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Comoestablecerpreferenciasoajust">
        <w:r>
          <w:rPr>
            <w:rFonts w:ascii="Tahoma" w:hAnsi="Tahoma" w:cs="Tahoma" w:eastAsia="Tahoma"/>
            <w:sz w:val="24"/>
            <w:color w:val="000000"/>
          </w:rPr>
          <w:t>Cómo establecer preferencias o ajustes básicos.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omoestablecerpreferenciasoajust">
        <w:r>
          <w:fldChar w:fldCharType="begin"/>
        </w:r>
        <w:r>
          <w:instrText xml:space="preserve">PAGEREF _topic_Comoestablecerpreferenciasoajust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ActualizacionyMantenimiento">
        <w:r>
          <w:rPr>
            <w:rFonts w:ascii="Tahoma" w:hAnsi="Tahoma" w:cs="Tahoma" w:eastAsia="Tahoma"/>
            <w:sz w:val="24"/>
            <w:color w:val="000000"/>
          </w:rPr>
          <w:t>Actualización y Mantenimiento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ActualizacionyMantenimiento">
        <w:r>
          <w:fldChar w:fldCharType="begin"/>
        </w:r>
        <w:r>
          <w:instrText xml:space="preserve">PAGEREF _topic_ActualizacionyMantenimiento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formacionsobrecomoactualizarla">
        <w:r>
          <w:rPr>
            <w:rFonts w:ascii="Tahoma" w:hAnsi="Tahoma" w:cs="Tahoma" w:eastAsia="Tahoma"/>
            <w:sz w:val="24"/>
            <w:color w:val="000000"/>
          </w:rPr>
          <w:t>Información sobre cómo actualizar la aplicación a nuevas versiones.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formacionsobrecomoactualizarla">
        <w:r>
          <w:fldChar w:fldCharType="begin"/>
        </w:r>
        <w:r>
          <w:instrText xml:space="preserve">PAGEREF _topic_Informacionsobrecomoactualizarla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Comorealizarelmantenimientoperio">
        <w:r>
          <w:rPr>
            <w:rFonts w:ascii="Tahoma" w:hAnsi="Tahoma" w:cs="Tahoma" w:eastAsia="Tahoma"/>
            <w:sz w:val="24"/>
            <w:color w:val="000000"/>
          </w:rPr>
          <w:t>Cómo realizar el mantenimiento periódico de la aplicación, si es necesario.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omorealizarelmantenimientoperio">
        <w:r>
          <w:fldChar w:fldCharType="begin"/>
        </w:r>
        <w:r>
          <w:instrText xml:space="preserve">PAGEREF _topic_Comorealizarelmantenimientoperio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Desinstalacion">
        <w:r>
          <w:rPr>
            <w:rFonts w:ascii="Tahoma" w:hAnsi="Tahoma" w:cs="Tahoma" w:eastAsia="Tahoma"/>
            <w:sz w:val="24"/>
            <w:color w:val="000000"/>
          </w:rPr>
          <w:t>Desinstalación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Desinstalacion">
        <w:r>
          <w:fldChar w:fldCharType="begin"/>
        </w:r>
        <w:r>
          <w:instrText xml:space="preserve">PAGEREF _topic_Desinstalacion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4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struccionesparadesinstalarlaap">
        <w:r>
          <w:rPr>
            <w:rFonts w:ascii="Tahoma" w:hAnsi="Tahoma" w:cs="Tahoma" w:eastAsia="Tahoma"/>
            <w:sz w:val="24"/>
            <w:color w:val="000000"/>
          </w:rPr>
          <w:t>Instrucciones para desinstalar la aplicación del sistema del usuario, si es necesario.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struccionesparadesinstalarlaap">
        <w:r>
          <w:fldChar w:fldCharType="begin"/>
        </w:r>
        <w:r>
          <w:instrText xml:space="preserve">PAGEREF _topic_Instruccionesparadesinstalarlaap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SoluciondeProblemas">
        <w:r>
          <w:rPr>
            <w:rFonts w:ascii="Tahoma" w:hAnsi="Tahoma" w:cs="Tahoma" w:eastAsia="Tahoma"/>
            <w:sz w:val="24"/>
            <w:color w:val="000000"/>
          </w:rPr>
          <w:t>Solución de Problemas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SoluciondeProblemas">
        <w:r>
          <w:fldChar w:fldCharType="begin"/>
        </w:r>
        <w:r>
          <w:instrText xml:space="preserve">PAGEREF _topic_SoluciondeProblemas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Listadeproblemascomunesdurantela">
        <w:r>
          <w:rPr>
            <w:rFonts w:ascii="Tahoma" w:hAnsi="Tahoma" w:cs="Tahoma" w:eastAsia="Tahoma"/>
            <w:sz w:val="24"/>
            <w:color w:val="000000"/>
          </w:rPr>
          <w:t>Lista de problemas comunes durante la instalación y posibles soluciones.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Listadeproblemascomunesdurantela">
        <w:r>
          <w:fldChar w:fldCharType="begin"/>
        </w:r>
        <w:r>
          <w:instrText xml:space="preserve">PAGEREF _topic_Listadeproblemascomunesdurantela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Comocontactaralsoportetecnicoenc">
        <w:r>
          <w:rPr>
            <w:rFonts w:ascii="Tahoma" w:hAnsi="Tahoma" w:cs="Tahoma" w:eastAsia="Tahoma"/>
            <w:sz w:val="24"/>
            <w:color w:val="000000"/>
          </w:rPr>
          <w:t>Cómo contactar al soporte técnico en caso de problemas no resueltos.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Comocontactaralsoportetecnicoenc">
        <w:r>
          <w:fldChar w:fldCharType="begin"/>
        </w:r>
        <w:r>
          <w:instrText xml:space="preserve">PAGEREF _topic_Comocontactaralsoportetecnicoenc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NotasFinales">
        <w:r>
          <w:rPr>
            <w:rFonts w:ascii="Tahoma" w:hAnsi="Tahoma" w:cs="Tahoma" w:eastAsia="Tahoma"/>
            <w:sz w:val="24"/>
            <w:color w:val="000000"/>
          </w:rPr>
          <w:t>Notas Finales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NotasFinales">
        <w:r>
          <w:fldChar w:fldCharType="begin"/>
        </w:r>
        <w:r>
          <w:instrText xml:space="preserve">PAGEREF _topic_NotasFinales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Agradecimientoydespedida">
        <w:r>
          <w:rPr>
            <w:rFonts w:ascii="Tahoma" w:hAnsi="Tahoma" w:cs="Tahoma" w:eastAsia="Tahoma"/>
            <w:sz w:val="24"/>
            <w:color w:val="000000"/>
          </w:rPr>
          <w:t>Agradecimiento y despedida.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Agradecimientoydespedida">
        <w:r>
          <w:fldChar w:fldCharType="begin"/>
        </w:r>
        <w:r>
          <w:instrText xml:space="preserve">PAGEREF _topic_Agradecimientoydespedida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</w:p>
    <w:p>
      <w:pPr>
        <w:ind w:left="30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tabs>
          <w:tab w:val="right" w:pos="9495" w:leader="dot"/>
        </w:tabs>
      </w:pPr>
      <w:hyperlink w:anchor="_topic_Informacionadicionalsiesrelevant">
        <w:r>
          <w:rPr>
            <w:rFonts w:ascii="Tahoma" w:hAnsi="Tahoma" w:cs="Tahoma" w:eastAsia="Tahoma"/>
            <w:sz w:val="24"/>
            <w:color w:val="000000"/>
          </w:rPr>
          <w:t>Información adicional, si es relevante.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hyperlink w:anchor="_topic_Informacionadicionalsiesrelevant">
        <w:r>
          <w:fldChar w:fldCharType="begin"/>
        </w:r>
        <w:r>
          <w:instrText xml:space="preserve">PAGEREF _topic_Informacionadicionalsiesrelevant \h  \* MERGEFORMAT </w:instrText>
        </w:r>
        <w:r>
          <w:fldChar w:fldCharType="separate"/>
        </w:r>
        <w:r>
          <w:rPr>
            <w:rFonts w:ascii="Tahoma" w:hAnsi="Tahoma" w:cs="Tahoma" w:eastAsia="Tahoma"/>
            <w:sz w:val="24"/>
            <w:color w:val="000000"/>
          </w:rPr>
          <w:t>5</w:t>
        </w:r>
        <w:r>
          <w:fldChar w:fldCharType="end"/>
        </w:r>
      </w:hyperlink>
      <w:r/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RequisitosdelSistema"/>
      <w:bookmarkEnd w:id="0"/>
      <w:r>
        <w:rPr>
          <w:rFonts w:ascii="Tahoma" w:hAnsi="Tahoma" w:cs="Tahoma" w:eastAsia="Tahoma"/>
          <w:b/>
          <w:sz w:val="28"/>
          <w:color w:val="365F91"/>
        </w:rPr>
        <w:t>Requisitos del Sistema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">
        <w:r>
          <w:rPr>
            <w:rFonts w:ascii="Tahoma" w:hAnsi="Tahoma" w:cs="Tahoma" w:eastAsia="Tahoma"/>
            <w:sz w:val="2"/>
            <w:color w:val="6666FF"/>
          </w:rPr>
          <w:t>Full-featured multi-format Help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" w:name="_topic_Especificacionesminimasdelhardwa"/>
      <w:bookmarkEnd w:id="1"/>
      <w:r>
        <w:rPr>
          <w:rFonts w:ascii="Tahoma" w:hAnsi="Tahoma" w:cs="Tahoma" w:eastAsia="Tahoma"/>
          <w:b/>
          <w:sz w:val="26"/>
          <w:color w:val="4F81BD"/>
        </w:rPr>
        <w:t>Especificaciones mínimas del hardware y software necesario para ejecutar la aplicación.</w:t>
      </w:r>
      <w:r/>
    </w:p>
    <w:p>
      <w:r>
        <w:t>La aplicación de gestión de contactos, eventos y notas requiere un equipo con las siguientes especificaciones mínimas:</w:t>
      </w:r>
    </w:p>
    <w:p>
      <w:pPr>
        <w:numPr>
          <w:ilvl w:val="0"/>
          <w:numId w:val="1"/>
        </w:numPr>
      </w:pPr>
      <w:r/>
      <w:r>
        <w:t>Procesador: Intel Core i3 o equivalente.</w:t>
      </w:r>
    </w:p>
    <w:p>
      <w:pPr>
        <w:numPr>
          <w:ilvl w:val="0"/>
          <w:numId w:val="1"/>
        </w:numPr>
      </w:pPr>
      <w:r/>
      <w:r>
        <w:t>Memoria RAM: 4 GB.</w:t>
      </w:r>
    </w:p>
    <w:p>
      <w:pPr>
        <w:numPr>
          <w:ilvl w:val="0"/>
          <w:numId w:val="1"/>
        </w:numPr>
      </w:pPr>
      <w:r/>
      <w:r>
        <w:t>Espacio en disco: 100 MB disponibles.</w:t>
      </w:r>
    </w:p>
    <w:p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">
        <w:r>
          <w:rPr>
            <w:rFonts w:ascii="Tahoma" w:hAnsi="Tahoma" w:cs="Tahoma" w:eastAsia="Tahoma"/>
            <w:sz w:val="2"/>
            <w:color w:val="6666FF"/>
          </w:rPr>
          <w:t>Free Qt Help documentation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" w:name="_topic_Sistemasoperativoscompatibles"/>
      <w:bookmarkEnd w:id="2"/>
      <w:r>
        <w:rPr>
          <w:rFonts w:ascii="Tahoma" w:hAnsi="Tahoma" w:cs="Tahoma" w:eastAsia="Tahoma"/>
          <w:b/>
          <w:sz w:val="26"/>
          <w:color w:val="4F81BD"/>
        </w:rPr>
        <w:t>Sistemas operativos compatibles.</w:t>
      </w:r>
      <w:r/>
    </w:p>
    <w:p>
      <w:r>
        <w:t xml:space="preserve">    Sistemas operativos compatibles: Windows 10, macOS 10.12 o superior, Linux Ubuntu 18.04 LTS o superior.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3">
        <w:r>
          <w:rPr>
            <w:rFonts w:ascii="Tahoma" w:hAnsi="Tahoma" w:cs="Tahoma" w:eastAsia="Tahoma"/>
            <w:sz w:val="2"/>
            <w:color w:val="6666FF"/>
          </w:rPr>
          <w:t>Full-featured Kindle eBooks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3" w:name="_topic_Descarga"/>
      <w:bookmarkEnd w:id="3"/>
      <w:r>
        <w:rPr>
          <w:rFonts w:ascii="Tahoma" w:hAnsi="Tahoma" w:cs="Tahoma" w:eastAsia="Tahoma"/>
          <w:b/>
          <w:sz w:val="28"/>
          <w:color w:val="365F91"/>
        </w:rPr>
        <w:t>Descarga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4">
        <w:r>
          <w:rPr>
            <w:rFonts w:ascii="Tahoma" w:hAnsi="Tahoma" w:cs="Tahoma" w:eastAsia="Tahoma"/>
            <w:sz w:val="2"/>
            <w:color w:val="6666FF"/>
          </w:rPr>
          <w:t>Easy to use tool to create HTML Help files and Help web sites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4" w:name="_topic_URLoubicaciondondedescargarelarc"/>
      <w:bookmarkEnd w:id="4"/>
      <w:r>
        <w:rPr>
          <w:rFonts w:ascii="Tahoma" w:hAnsi="Tahoma" w:cs="Tahoma" w:eastAsia="Tahoma"/>
          <w:b/>
          <w:sz w:val="26"/>
          <w:color w:val="4F81BD"/>
        </w:rPr>
        <w:t>URL o ubicación donde descargar el archivo de instalación de la aplicación.</w:t>
      </w:r>
      <w:r/>
    </w:p>
    <w:p>
      <w:r>
        <w:t>La última versión de la aplicación puede descargarse desde el siguiente enlace: [URL de descarga].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5">
        <w:r>
          <w:rPr>
            <w:rFonts w:ascii="Tahoma" w:hAnsi="Tahoma" w:cs="Tahoma" w:eastAsia="Tahoma"/>
            <w:sz w:val="2"/>
            <w:color w:val="6666FF"/>
          </w:rPr>
          <w:t>Generate Kindle eBooks with ease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5" w:name="_topic_Instalacion"/>
      <w:bookmarkEnd w:id="5"/>
      <w:r>
        <w:rPr>
          <w:rFonts w:ascii="Tahoma" w:hAnsi="Tahoma" w:cs="Tahoma" w:eastAsia="Tahoma"/>
          <w:b/>
          <w:sz w:val="28"/>
          <w:color w:val="365F91"/>
        </w:rPr>
        <w:t>Instalación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6">
        <w:r>
          <w:rPr>
            <w:rFonts w:ascii="Tahoma" w:hAnsi="Tahoma" w:cs="Tahoma" w:eastAsia="Tahoma"/>
            <w:sz w:val="2"/>
            <w:color w:val="6666FF"/>
          </w:rPr>
          <w:t>Free CHM Help documentation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6" w:name="_topic_Instruccionesdetalladasparainsta"/>
      <w:bookmarkEnd w:id="6"/>
      <w:r>
        <w:rPr>
          <w:rFonts w:ascii="Tahoma" w:hAnsi="Tahoma" w:cs="Tahoma" w:eastAsia="Tahoma"/>
          <w:b/>
          <w:sz w:val="26"/>
          <w:color w:val="4F81BD"/>
        </w:rPr>
        <w:t>Instrucciones detalladas para instalar la aplicación en el sistema del usuario.</w:t>
      </w:r>
      <w:r/>
    </w:p>
    <w:p>
      <w:r>
        <w:t>Para instalar la aplicación, sigue estos pasos:</w:t>
      </w:r>
    </w:p>
    <w:p>
      <w:r>
        <w:t xml:space="preserve">        1. Descarga el archivo de instalación desde la URL proporcionada.</w:t>
      </w:r>
    </w:p>
    <w:p>
      <w:r>
        <w:t xml:space="preserve">        2. Ejecuta el archivo de instalación y sigue las instrucciones del asistente de instalación.</w:t>
      </w:r>
    </w:p>
    <w:p>
      <w:r>
        <w:t/>
      </w:r>
    </w:p>
    <w:p>
      <w:r>
        <w:t>La aplicación requiere configuración inicial si se desea utilizar una base de datos MySQL para almacenar</w:t>
      </w:r>
    </w:p>
    <w:p>
      <w:r>
        <w:t>los datos de los contactos. Siga estos pasos para instalar y configurar MySQL:</w:t>
      </w:r>
    </w:p>
    <w:p>
      <w:r>
        <w:t>Descargar e instalar MySQL:</w:t>
      </w:r>
    </w:p>
    <w:p>
      <w:pPr>
        <w:numPr>
          <w:ilvl w:val="0"/>
          <w:numId w:val="2"/>
        </w:numPr>
      </w:pPr>
      <w:r/>
      <w:r>
        <w:t>Visite el sitio web oficial de MySQL (https://www.mysql.com/) y descargue el instalador adecuado para su sistema operativo.</w:t>
      </w:r>
    </w:p>
    <w:p>
      <w:pPr>
        <w:numPr>
          <w:ilvl w:val="0"/>
          <w:numId w:val="2"/>
        </w:numPr>
      </w:pPr>
      <w:r/>
      <w:r>
        <w:t>Ejecute el instalador y siga las instrucciones en pantalla para completar la instalación de MySQL en su</w:t>
      </w:r>
    </w:p>
    <w:p>
      <w:pPr>
        <w:numPr>
          <w:ilvl w:val="0"/>
          <w:numId w:val="2"/>
        </w:numPr>
      </w:pPr>
      <w:r/>
      <w:r>
        <w:t>sistema.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7">
        <w:r>
          <w:rPr>
            <w:rFonts w:ascii="Tahoma" w:hAnsi="Tahoma" w:cs="Tahoma" w:eastAsia="Tahoma"/>
            <w:sz w:val="2"/>
            <w:color w:val="6666FF"/>
          </w:rPr>
          <w:t>Easily create Web Help sites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7" w:name="_topic_Pasosparacompletarlainstalaciony"/>
      <w:bookmarkEnd w:id="7"/>
      <w:r>
        <w:rPr>
          <w:rFonts w:ascii="Tahoma" w:hAnsi="Tahoma" w:cs="Tahoma" w:eastAsia="Tahoma"/>
          <w:b/>
          <w:sz w:val="26"/>
          <w:color w:val="4F81BD"/>
        </w:rPr>
        <w:t>Pasos para completar la instalación y cualquier configuración adicional necesaria.</w:t>
      </w:r>
      <w:r/>
    </w:p>
    <w:p>
      <w:r>
        <w:t xml:space="preserve"> 3. Una vez completada la instalación, la aplicación estará lista para su uso.</w:t>
      </w:r>
    </w:p>
    <w:p>
      <w:r>
        <w:t xml:space="preserve"> 4. Configura la conexión a la base de datos, si es necesario, durante el proceso de instalación.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8">
        <w:r>
          <w:rPr>
            <w:rFonts w:ascii="Tahoma" w:hAnsi="Tahoma" w:cs="Tahoma" w:eastAsia="Tahoma"/>
            <w:sz w:val="2"/>
            <w:color w:val="6666FF"/>
          </w:rPr>
          <w:t>Easily create EPub books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8" w:name="_topic_ConfiguracionInicial"/>
      <w:bookmarkEnd w:id="8"/>
      <w:r>
        <w:rPr>
          <w:rFonts w:ascii="Tahoma" w:hAnsi="Tahoma" w:cs="Tahoma" w:eastAsia="Tahoma"/>
          <w:b/>
          <w:sz w:val="28"/>
          <w:color w:val="365F91"/>
        </w:rPr>
        <w:t>Configuración Inicial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9">
        <w:r>
          <w:rPr>
            <w:rFonts w:ascii="Tahoma" w:hAnsi="Tahoma" w:cs="Tahoma" w:eastAsia="Tahoma"/>
            <w:sz w:val="2"/>
            <w:color w:val="6666FF"/>
          </w:rPr>
          <w:t>Easily create EBooks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9" w:name="_topic_Pasospararealizarunaconfiguracio"/>
      <w:bookmarkEnd w:id="9"/>
      <w:r>
        <w:rPr>
          <w:rFonts w:ascii="Tahoma" w:hAnsi="Tahoma" w:cs="Tahoma" w:eastAsia="Tahoma"/>
          <w:b/>
          <w:sz w:val="26"/>
          <w:color w:val="4F81BD"/>
        </w:rPr>
        <w:t>Pasos para realizar una configuración inicial, si es necesario.</w:t>
      </w:r>
      <w:r/>
    </w:p>
    <w:p>
      <w:r>
        <w:t>Tras la instalación, la aplicación puede requerir configuración adicional:</w:t>
      </w:r>
    </w:p>
    <w:p>
      <w:pPr>
        <w:numPr>
          <w:ilvl w:val="0"/>
          <w:numId w:val="3"/>
        </w:numPr>
      </w:pPr>
      <w:r/>
      <w:r>
        <w:t>Si la aplicación se conecta a una base de datos externa, configura los parámetros de conexión, como la dirección del servidor, el nombre de usuario y la contraseña.</w:t>
      </w:r>
    </w:p>
    <w:p>
      <w:r>
        <w:t/>
      </w:r>
    </w:p>
    <w:p>
      <w:r>
        <w:t/>
      </w:r>
    </w:p>
    <w:p>
      <w:r>
        <w:t>Pasos para la configuración inicial, si es necesario.</w:t>
      </w:r>
    </w:p>
    <w:p>
      <w:pPr>
        <w:numPr>
          <w:ilvl w:val="0"/>
          <w:numId w:val="2"/>
        </w:numPr>
      </w:pPr>
      <w:r/>
      <w:r>
        <w:t>Una vez instalada la aplicación de contactos, ábrala y vaya a la sección de configuración o ajustes.Busque la opción de configuración de la conexión a la base de datos.</w:t>
      </w:r>
    </w:p>
    <w:p>
      <w:pPr>
        <w:numPr>
          <w:ilvl w:val="0"/>
          <w:numId w:val="2"/>
        </w:numPr>
      </w:pPr>
      <w:r/>
      <w:r>
        <w:t>Proporcione la dirección del servidor MySQL, el nombre de usuario, la contraseña y el nombre de la base de datos que creó anteriormente.</w:t>
      </w:r>
    </w:p>
    <w:p>
      <w:pPr>
        <w:numPr>
          <w:ilvl w:val="0"/>
          <w:numId w:val="2"/>
        </w:numPr>
      </w:pPr>
      <w:r/>
      <w:r>
        <w:t>Guarde la configuración para que los cambios surtan efecto.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0">
        <w:r>
          <w:rPr>
            <w:rFonts w:ascii="Tahoma" w:hAnsi="Tahoma" w:cs="Tahoma" w:eastAsia="Tahoma"/>
            <w:sz w:val="2"/>
            <w:color w:val="6666FF"/>
          </w:rPr>
          <w:t>Full-featured multi-format Help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0" w:name="_topic_Comoestablecerpreferenciasoajust"/>
      <w:bookmarkEnd w:id="10"/>
      <w:r>
        <w:rPr>
          <w:rFonts w:ascii="Tahoma" w:hAnsi="Tahoma" w:cs="Tahoma" w:eastAsia="Tahoma"/>
          <w:b/>
          <w:sz w:val="26"/>
          <w:color w:val="4F81BD"/>
        </w:rPr>
        <w:t>Cómo establecer preferencias o ajustes básicos.</w:t>
      </w:r>
      <w:r/>
    </w:p>
    <w:p>
      <w:r>
        <w:t>- Configura las opciones de visualización según tus preferencias personales.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1">
        <w:r>
          <w:rPr>
            <w:rFonts w:ascii="Tahoma" w:hAnsi="Tahoma" w:cs="Tahoma" w:eastAsia="Tahoma"/>
            <w:sz w:val="2"/>
            <w:color w:val="6666FF"/>
          </w:rPr>
          <w:t>Free PDF documentation generator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1" w:name="_topic_ActualizacionyMantenimiento"/>
      <w:bookmarkEnd w:id="11"/>
      <w:r>
        <w:rPr>
          <w:rFonts w:ascii="Tahoma" w:hAnsi="Tahoma" w:cs="Tahoma" w:eastAsia="Tahoma"/>
          <w:b/>
          <w:sz w:val="28"/>
          <w:color w:val="365F91"/>
        </w:rPr>
        <w:t>Actualización y Mantenimiento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2">
        <w:r>
          <w:rPr>
            <w:rFonts w:ascii="Tahoma" w:hAnsi="Tahoma" w:cs="Tahoma" w:eastAsia="Tahoma"/>
            <w:sz w:val="2"/>
            <w:color w:val="6666FF"/>
          </w:rPr>
          <w:t>Create iPhone web-based documentation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2" w:name="_topic_Informacionsobrecomoactualizarla"/>
      <w:bookmarkEnd w:id="12"/>
      <w:r>
        <w:rPr>
          <w:rFonts w:ascii="Tahoma" w:hAnsi="Tahoma" w:cs="Tahoma" w:eastAsia="Tahoma"/>
          <w:b/>
          <w:sz w:val="26"/>
          <w:color w:val="4F81BD"/>
        </w:rPr>
        <w:t>Información sobre cómo actualizar la aplicación a nuevas versiones.</w:t>
      </w:r>
      <w:r/>
    </w:p>
    <w:p>
      <w:r>
        <w:t>- Visita regularmente el sitio web del desarrollador para obtener las últimas actualizaciones.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3">
        <w:r>
          <w:rPr>
            <w:rFonts w:ascii="Tahoma" w:hAnsi="Tahoma" w:cs="Tahoma" w:eastAsia="Tahoma"/>
            <w:sz w:val="2"/>
            <w:color w:val="6666FF"/>
          </w:rPr>
          <w:t>Easy EBook and documentation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3" w:name="_topic_Comorealizarelmantenimientoperio"/>
      <w:bookmarkEnd w:id="13"/>
      <w:r>
        <w:rPr>
          <w:rFonts w:ascii="Tahoma" w:hAnsi="Tahoma" w:cs="Tahoma" w:eastAsia="Tahoma"/>
          <w:b/>
          <w:sz w:val="26"/>
          <w:color w:val="4F81BD"/>
        </w:rPr>
        <w:t>Cómo realizar el mantenimiento periódico de la aplicación, si es necesario.</w:t>
      </w:r>
      <w:r/>
    </w:p>
    <w:p>
      <w:r>
        <w:t xml:space="preserve"> - Mantén la aplicación actualizada para acceder a las últimas funciones y mejoras de seguridad.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4">
        <w:r>
          <w:rPr>
            <w:rFonts w:ascii="Tahoma" w:hAnsi="Tahoma" w:cs="Tahoma" w:eastAsia="Tahoma"/>
            <w:sz w:val="2"/>
            <w:color w:val="6666FF"/>
          </w:rPr>
          <w:t>Qt Help documentation made easy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4" w:name="_topic_Desinstalacion"/>
      <w:bookmarkEnd w:id="14"/>
      <w:r>
        <w:rPr>
          <w:rFonts w:ascii="Tahoma" w:hAnsi="Tahoma" w:cs="Tahoma" w:eastAsia="Tahoma"/>
          <w:b/>
          <w:sz w:val="28"/>
          <w:color w:val="365F91"/>
        </w:rPr>
        <w:t>Desinstalación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5">
        <w:r>
          <w:rPr>
            <w:rFonts w:ascii="Tahoma" w:hAnsi="Tahoma" w:cs="Tahoma" w:eastAsia="Tahoma"/>
            <w:sz w:val="2"/>
            <w:color w:val="6666FF"/>
          </w:rPr>
          <w:t>Create help files for the Qt Help Framework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5" w:name="_topic_Instruccionesparadesinstalarlaap"/>
      <w:bookmarkEnd w:id="15"/>
      <w:r>
        <w:rPr>
          <w:rFonts w:ascii="Tahoma" w:hAnsi="Tahoma" w:cs="Tahoma" w:eastAsia="Tahoma"/>
          <w:b/>
          <w:sz w:val="26"/>
          <w:color w:val="4F81BD"/>
        </w:rPr>
        <w:t>Instrucciones para desinstalar la aplicación del sistema del usuario, si es necesario.</w:t>
      </w:r>
      <w:r/>
    </w:p>
    <w:p>
      <w:r>
        <w:t xml:space="preserve"> Si necesitas desinstalar la aplicación:</w:t>
      </w:r>
    </w:p>
    <w:p>
      <w:pPr>
        <w:numPr>
          <w:ilvl w:val="0"/>
          <w:numId w:val="4"/>
        </w:numPr>
      </w:pPr>
      <w:r/>
      <w:r>
        <w:t>Accede al Panel de Control en tu sistema operativo.</w:t>
      </w:r>
    </w:p>
    <w:p>
      <w:pPr>
        <w:numPr>
          <w:ilvl w:val="0"/>
          <w:numId w:val="4"/>
        </w:numPr>
      </w:pPr>
      <w:r/>
      <w:r>
        <w:t>Busca la aplicación en la lista de programas instalados y selecciona "Desinstalar".</w:t>
      </w:r>
    </w:p>
    <w:p>
      <w:pPr>
        <w:numPr>
          <w:ilvl w:val="0"/>
          <w:numId w:val="4"/>
        </w:numPr>
      </w:pPr>
      <w:r/>
      <w:r>
        <w:t>Sigue las instrucciones en pantalla para completar el proceso de desinstalación.</w:t>
      </w:r>
    </w:p>
    <w:p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6">
        <w:r>
          <w:rPr>
            <w:rFonts w:ascii="Tahoma" w:hAnsi="Tahoma" w:cs="Tahoma" w:eastAsia="Tahoma"/>
            <w:sz w:val="2"/>
            <w:color w:val="6666FF"/>
          </w:rPr>
          <w:t>Easily create EPub books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6" w:name="_topic_SoluciondeProblemas"/>
      <w:bookmarkEnd w:id="16"/>
      <w:r>
        <w:rPr>
          <w:rFonts w:ascii="Tahoma" w:hAnsi="Tahoma" w:cs="Tahoma" w:eastAsia="Tahoma"/>
          <w:b/>
          <w:sz w:val="28"/>
          <w:color w:val="365F91"/>
        </w:rPr>
        <w:t>Solución de Problemas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7">
        <w:r>
          <w:rPr>
            <w:rFonts w:ascii="Tahoma" w:hAnsi="Tahoma" w:cs="Tahoma" w:eastAsia="Tahoma"/>
            <w:sz w:val="2"/>
            <w:color w:val="6666FF"/>
          </w:rPr>
          <w:t>Easily create EBooks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7" w:name="_topic_Listadeproblemascomunesdurantela"/>
      <w:bookmarkEnd w:id="17"/>
      <w:r>
        <w:rPr>
          <w:rFonts w:ascii="Tahoma" w:hAnsi="Tahoma" w:cs="Tahoma" w:eastAsia="Tahoma"/>
          <w:b/>
          <w:sz w:val="26"/>
          <w:color w:val="4F81BD"/>
        </w:rPr>
        <w:t>Lista de problemas comunes durante la instalación y posibles soluciones.</w:t>
      </w:r>
      <w:r/>
    </w:p>
    <w:p>
      <w:r>
        <w:t xml:space="preserve"> Si encuentras problemas durante la instalación o el uso de la aplicación, puedes intentar lo siguiente:</w:t>
      </w:r>
    </w:p>
    <w:p>
      <w:r>
        <w:t xml:space="preserve">        - Consulta la documentación incluida con la aplicación para obtener ayuda sobre problemas comunes.</w:t>
      </w:r>
    </w:p>
    <w:p>
      <w:r>
        <w:t xml:space="preserve">        - Visita el sitio web de soporte técnico del desarrollador para buscar soluciones o ponerse en contacto con el equipo de soporte.</w:t>
      </w:r>
    </w:p>
    <w:p>
      <w:r>
        <w:t xml:space="preserve">        - Asegúrate de tener instaladas todas las actualizaciones del sistema operativo y los controladores de dispositivo.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8">
        <w:r>
          <w:rPr>
            <w:rFonts w:ascii="Tahoma" w:hAnsi="Tahoma" w:cs="Tahoma" w:eastAsia="Tahoma"/>
            <w:sz w:val="2"/>
            <w:color w:val="6666FF"/>
          </w:rPr>
          <w:t>Easy to use tool to create HTML Help files and Help web sites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18" w:name="_topic_Comocontactaralsoportetecnicoenc"/>
      <w:bookmarkEnd w:id="18"/>
      <w:r>
        <w:rPr>
          <w:rFonts w:ascii="Tahoma" w:hAnsi="Tahoma" w:cs="Tahoma" w:eastAsia="Tahoma"/>
          <w:b/>
          <w:sz w:val="26"/>
          <w:color w:val="4F81BD"/>
        </w:rPr>
        <w:t>Cómo contactar al soporte técnico en caso de problemas no resueltos.</w:t>
      </w:r>
      <w:r/>
    </w:p>
    <w:p>
      <w:r>
        <w:t>- Visita el sitio web de soporte técnico del desarrollador o ponte en contacto por correo electrónico.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19">
        <w:r>
          <w:rPr>
            <w:rFonts w:ascii="Tahoma" w:hAnsi="Tahoma" w:cs="Tahoma" w:eastAsia="Tahoma"/>
            <w:sz w:val="2"/>
            <w:color w:val="6666FF"/>
          </w:rPr>
          <w:t>Produce online help for Qt applications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9" w:name="_topic_NotasFinales"/>
      <w:bookmarkEnd w:id="19"/>
      <w:r>
        <w:rPr>
          <w:rFonts w:ascii="Tahoma" w:hAnsi="Tahoma" w:cs="Tahoma" w:eastAsia="Tahoma"/>
          <w:b/>
          <w:sz w:val="28"/>
          <w:color w:val="365F91"/>
        </w:rPr>
        <w:t>Notas Finales</w:t>
      </w:r>
      <w:r/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0">
        <w:r>
          <w:rPr>
            <w:rFonts w:ascii="Tahoma" w:hAnsi="Tahoma" w:cs="Tahoma" w:eastAsia="Tahoma"/>
            <w:sz w:val="2"/>
            <w:color w:val="6666FF"/>
          </w:rPr>
          <w:t>Write eBooks for the Kindle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0" w:name="_topic_Agradecimientoydespedida"/>
      <w:bookmarkEnd w:id="20"/>
      <w:r>
        <w:rPr>
          <w:rFonts w:ascii="Tahoma" w:hAnsi="Tahoma" w:cs="Tahoma" w:eastAsia="Tahoma"/>
          <w:b/>
          <w:sz w:val="26"/>
          <w:color w:val="4F81BD"/>
        </w:rPr>
        <w:t>Agradecimiento y despedida.</w:t>
      </w:r>
      <w:r/>
    </w:p>
    <w:p>
      <w:r>
        <w:t>- Agradecemos tu interés en nuestra aplicación y esperamos que sea de gran utilidad para ti.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1">
        <w:r>
          <w:rPr>
            <w:rFonts w:ascii="Tahoma" w:hAnsi="Tahoma" w:cs="Tahoma" w:eastAsia="Tahoma"/>
            <w:sz w:val="2"/>
            <w:color w:val="6666FF"/>
          </w:rPr>
          <w:t>Generate EPub eBooks with ease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bookmarkStart w:id="21" w:name="_topic_Informacionadicionalsiesrelevant"/>
      <w:bookmarkEnd w:id="21"/>
      <w:r>
        <w:rPr>
          <w:rFonts w:ascii="Tahoma" w:hAnsi="Tahoma" w:cs="Tahoma" w:eastAsia="Tahoma"/>
          <w:b/>
          <w:sz w:val="26"/>
          <w:color w:val="4F81BD"/>
        </w:rPr>
        <w:t>Información adicional, si es relevante.</w:t>
      </w:r>
      <w:r/>
    </w:p>
    <w:p>
      <w:r>
        <w:t>- Para obtener más información y recursos adicionales, visita nuestro sitio web o consulta la documentación incluida.</w:t>
      </w:r>
      <w:r/>
    </w:p>
    <w:p>
      <w:pPr>
        <w:jc w:val="center"/>
        <w:spacing w:before="150" w:after="150"/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sz w:val="2"/>
          <w:color w:val="FFFFFF"/>
        </w:rPr>
        <w:t xml:space="preserve">Created with the Personal Edition of HelpNDoc: </w:t>
      </w:r>
      <w:hyperlink r:id="hrId22">
        <w:r>
          <w:rPr>
            <w:rFonts w:ascii="Tahoma" w:hAnsi="Tahoma" w:cs="Tahoma" w:eastAsia="Tahoma"/>
            <w:sz w:val="2"/>
            <w:color w:val="6666FF"/>
          </w:rPr>
          <w:t>Free iPhone documentation generator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  <w:footnotePr>
        <w:numRestart w:val="eachPage"/>
      </w:footnotePr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urier New">
    <w:charset w:val="01"/>
  </w:font>
  <w:font w:name="Symbol">
    <w:charset w:val="02"/>
  </w:font>
  <w:font w:name="Courier New">
    <w:charset w:val="00"/>
  </w:font>
  <w:font w:name="Wingdings">
    <w:charset w:val="02"/>
  </w:font>
  <w:font w:name="Courier">
    <w:charset w:val="00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6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5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Copyright © &lt;Dates&gt; by &lt;Authors&gt;. All Rights Reserved.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Manual de Instalacion de Aplicacion agenda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 id="numpic0" style="width:11px;height:11px" o:bullet="t">
        <v:imagedata r:id="prId1" o:title="numpic0"/>
      </v:shape>
    </w:pict>
  </w:numPicBullet>
  <w:numPicBullet w:numPicBulletId="1">
    <w:pict>
      <v:shape id="numpic1" style="width:11px;height:11px" o:bullet="t">
        <v:imagedata r:id="prId2" o:title="numpic1"/>
      </v:shape>
    </w:pict>
  </w:numPicBullet>
  <w:numPicBullet w:numPicBulletId="2">
    <w:pict>
      <v:shape id="numpic2" style="width:11px;height:11px" o:bullet="t">
        <v:imagedata r:id="prId3" o:title="numpic2"/>
      </v:shape>
    </w:pict>
  </w:numPicBullet>
  <w:numPicBullet w:numPicBulletId="3">
    <w:pict>
      <v:shape id="numpic3" style="width:11px;height:11px" o:bullet="t">
        <v:imagedata r:id="prId4" o:title="numpic3"/>
      </v:shape>
    </w:pict>
  </w:numPicBullet>
  <w:numPicBullet w:numPicBulletId="4">
    <w:pict>
      <v:shape id="numpic4" style="width:11px;height:11px" o:bullet="t">
        <v:imagedata r:id="prId5" o:title="numpic4"/>
      </v:shape>
    </w:pict>
  </w:numPicBullet>
  <w:numPicBullet w:numPicBulletId="5">
    <w:pict>
      <v:shape id="numpic5" style="width:11px;height:11px" o:bullet="t">
        <v:imagedata r:id="prId6" o:title="numpic5"/>
      </v:shape>
    </w:pict>
  </w:numPicBullet>
  <w:abstractNum w:abstractNumId="0">
    <w:multiLevelType w:val="multilevel"/>
    <w:lvl w:ilvl="0">
      <w:numFmt w:val="bullet"/>
      <w:lvlPicBulletId w:val="0"/>
      <w:lvlText w:val="*"/>
      <w:lvlJc w:val="left"/>
      <w:pPr>
        <w:ind w:left="360" w:hanging="360"/>
        <w:tab w:val="num" w:pos="360"/>
      </w:pPr>
    </w:lvl>
    <w:lvl w:ilvl="1">
      <w:numFmt w:val="bullet"/>
      <w:lvlPicBulletId w:val="1"/>
      <w:lvlText w:val="*"/>
      <w:lvlJc w:val="left"/>
      <w:pPr>
        <w:ind w:left="1080" w:hanging="360"/>
        <w:tab w:val="num" w:pos="1080"/>
      </w:pPr>
    </w:lvl>
    <w:lvl w:ilvl="2">
      <w:numFmt w:val="bullet"/>
      <w:lvlPicBulletId w:val="2"/>
      <w:lvlText w:val="*"/>
      <w:lvlJc w:val="left"/>
      <w:pPr>
        <w:ind w:left="1800" w:hanging="360"/>
        <w:tab w:val="num" w:pos="1800"/>
      </w:pPr>
    </w:lvl>
    <w:lvl w:ilvl="3">
      <w:numFmt w:val="bullet"/>
      <w:lvlPicBulletId w:val="2"/>
      <w:lvlText w:val="*"/>
      <w:lvlJc w:val="left"/>
      <w:pPr>
        <w:ind w:left="1800" w:hanging="360"/>
        <w:tab w:val="num" w:pos="1800"/>
      </w:pPr>
    </w:lvl>
    <w:lvl w:ilvl="4">
      <w:numFmt w:val="bullet"/>
      <w:lvlPicBulletId w:val="2"/>
      <w:lvlText w:val="*"/>
      <w:lvlJc w:val="left"/>
      <w:pPr>
        <w:ind w:left="1800" w:hanging="360"/>
        <w:tab w:val="num" w:pos="1800"/>
      </w:pPr>
    </w:lvl>
    <w:lvl w:ilvl="5">
      <w:numFmt w:val="bullet"/>
      <w:lvlPicBulletId w:val="2"/>
      <w:lvlText w:val="*"/>
      <w:lvlJc w:val="left"/>
      <w:pPr>
        <w:ind w:left="1800" w:hanging="360"/>
        <w:tab w:val="num" w:pos="1800"/>
      </w:pPr>
    </w:lvl>
    <w:lvl w:ilvl="6">
      <w:numFmt w:val="bullet"/>
      <w:lvlPicBulletId w:val="2"/>
      <w:lvlText w:val="*"/>
      <w:lvlJc w:val="left"/>
      <w:pPr>
        <w:ind w:left="1800" w:hanging="360"/>
        <w:tab w:val="num" w:pos="1800"/>
      </w:pPr>
    </w:lvl>
    <w:lvl w:ilvl="7">
      <w:numFmt w:val="bullet"/>
      <w:lvlPicBulletId w:val="2"/>
      <w:lvlText w:val="*"/>
      <w:lvlJc w:val="left"/>
      <w:pPr>
        <w:ind w:left="1800" w:hanging="360"/>
        <w:tab w:val="num" w:pos="1800"/>
      </w:pPr>
    </w:lvl>
    <w:lvl w:ilvl="8">
      <w:numFmt w:val="bullet"/>
      <w:lvlPicBulletId w:val="2"/>
      <w:lvlText w:val="*"/>
      <w:lvlJc w:val="left"/>
      <w:pPr>
        <w:ind w:left="1800" w:hanging="360"/>
        <w:tab w:val="num" w:pos="1800"/>
      </w:pPr>
    </w:lvl>
  </w:abstractNum>
  <w:abstractNum w:abstractNumId="1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</w:abstractNum>
  <w:abstractNum w:abstractNumId="2">
    <w:multiLevelType w:val="multilevel"/>
    <w:lvl w:ilvl="0">
      <w:numFmt w:val="bullet"/>
      <w:lvlPicBulletId w:val="3"/>
      <w:lvlText w:val="*"/>
      <w:lvlJc w:val="left"/>
      <w:pPr>
        <w:ind w:left="360" w:hanging="360"/>
        <w:tab w:val="num" w:pos="360"/>
      </w:pPr>
    </w:lvl>
    <w:lvl w:ilvl="1">
      <w:numFmt w:val="bullet"/>
      <w:lvlPicBulletId w:val="4"/>
      <w:lvlText w:val="*"/>
      <w:lvlJc w:val="left"/>
      <w:pPr>
        <w:ind w:left="1080" w:hanging="360"/>
        <w:tab w:val="num" w:pos="1080"/>
      </w:pPr>
    </w:lvl>
    <w:lvl w:ilvl="2">
      <w:numFmt w:val="bullet"/>
      <w:lvlPicBulletId w:val="5"/>
      <w:lvlText w:val="*"/>
      <w:lvlJc w:val="left"/>
      <w:pPr>
        <w:ind w:left="1800" w:hanging="360"/>
        <w:tab w:val="num" w:pos="1800"/>
      </w:pPr>
    </w:lvl>
    <w:lvl w:ilvl="3">
      <w:numFmt w:val="bullet"/>
      <w:lvlPicBulletId w:val="5"/>
      <w:lvlText w:val="*"/>
      <w:lvlJc w:val="left"/>
      <w:pPr>
        <w:ind w:left="1800" w:hanging="360"/>
        <w:tab w:val="num" w:pos="1800"/>
      </w:pPr>
    </w:lvl>
    <w:lvl w:ilvl="4">
      <w:numFmt w:val="bullet"/>
      <w:lvlPicBulletId w:val="5"/>
      <w:lvlText w:val="*"/>
      <w:lvlJc w:val="left"/>
      <w:pPr>
        <w:ind w:left="1800" w:hanging="360"/>
        <w:tab w:val="num" w:pos="1800"/>
      </w:pPr>
    </w:lvl>
    <w:lvl w:ilvl="5">
      <w:numFmt w:val="bullet"/>
      <w:lvlPicBulletId w:val="5"/>
      <w:lvlText w:val="*"/>
      <w:lvlJc w:val="left"/>
      <w:pPr>
        <w:ind w:left="1800" w:hanging="360"/>
        <w:tab w:val="num" w:pos="1800"/>
      </w:pPr>
    </w:lvl>
    <w:lvl w:ilvl="6">
      <w:numFmt w:val="bullet"/>
      <w:lvlPicBulletId w:val="5"/>
      <w:lvlText w:val="*"/>
      <w:lvlJc w:val="left"/>
      <w:pPr>
        <w:ind w:left="1800" w:hanging="360"/>
        <w:tab w:val="num" w:pos="1800"/>
      </w:pPr>
    </w:lvl>
    <w:lvl w:ilvl="7">
      <w:numFmt w:val="bullet"/>
      <w:lvlPicBulletId w:val="5"/>
      <w:lvlText w:val="*"/>
      <w:lvlJc w:val="left"/>
      <w:pPr>
        <w:ind w:left="1800" w:hanging="360"/>
        <w:tab w:val="num" w:pos="1800"/>
      </w:pPr>
    </w:lvl>
    <w:lvl w:ilvl="8">
      <w:numFmt w:val="bullet"/>
      <w:lvlPicBulletId w:val="5"/>
      <w:lvlText w:val="*"/>
      <w:lvlJc w:val="left"/>
      <w:pPr>
        <w:ind w:left="1800" w:hanging="360"/>
        <w:tab w:val="num" w:pos="1800"/>
      </w:pPr>
    </w:lvl>
  </w:abstractNum>
  <w:abstractNum w:abstractNumId="3">
    <w:multiLevelType w:val="multilevel"/>
    <w:lvl w:ilvl="0">
      <w:numFmt w:val="bullet"/>
      <w:lvlText w:val=""/>
      <w:lvlJc w:val="left"/>
      <w:pPr>
        <w:ind w:left="360" w:hanging="360"/>
        <w:tab w:val="num" w:pos="36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1">
      <w:numFmt w:val="bullet"/>
      <w:lvlText w:val="§"/>
      <w:lvlJc w:val="left"/>
      <w:isLgl/>
      <w:pPr>
        <w:ind w:left="1080" w:hanging="360"/>
        <w:tab w:val="num" w:pos="108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·"/>
      <w:lvlJc w:val="left"/>
      <w:pPr>
        <w:ind w:left="1800" w:hanging="360"/>
        <w:tab w:val="num" w:pos="180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3">
      <w:numFmt w:val="bullet"/>
      <w:lvlText w:val="o"/>
      <w:lvlJc w:val="left"/>
      <w:pPr>
        <w:ind w:left="2520" w:hanging="360"/>
        <w:tab w:val="num" w:pos="252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4">
      <w:numFmt w:val="bullet"/>
      <w:lvlText w:val="§"/>
      <w:lvlJc w:val="left"/>
      <w:pPr>
        <w:ind w:left="3240" w:hanging="360"/>
        <w:tab w:val="num" w:pos="324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·"/>
      <w:lvlJc w:val="left"/>
      <w:pPr>
        <w:ind w:left="3960" w:hanging="360"/>
        <w:tab w:val="num" w:pos="396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6">
      <w:numFmt w:val="bullet"/>
      <w:lvlText w:val="o"/>
      <w:lvlJc w:val="left"/>
      <w:pPr>
        <w:ind w:left="4680" w:hanging="360"/>
        <w:tab w:val="num" w:pos="4680"/>
      </w:pPr>
      <w:rPr>
        <w:rFonts w:ascii="Courier" w:hAnsi="Courier" w:cs="Courier" w:eastAsia="Courier"/>
        <w:b w:val="0"/>
        <w:i w:val="0"/>
        <w:strike w:val="0"/>
        <w:sz w:val="24"/>
        <w:color w:val="auto"/>
        <w:u w:val="none"/>
      </w:rPr>
    </w:lvl>
    <w:lvl w:ilvl="7">
      <w:numFmt w:val="bullet"/>
      <w:lvlText w:val="§"/>
      <w:lvlJc w:val="left"/>
      <w:pPr>
        <w:ind w:left="5400" w:hanging="360"/>
        <w:tab w:val="num" w:pos="540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·"/>
      <w:lvlJc w:val="left"/>
      <w:pPr>
        <w:ind w:left="6120" w:hanging="360"/>
        <w:tab w:val="num" w:pos="612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https://www.helpndoc.com/help-authoring-tool" TargetMode="External"/><Relationship Id="hrId2" Type="http://schemas.openxmlformats.org/officeDocument/2006/relationships/hyperlink" Target="https://www.helpndoc.com" TargetMode="External"/><Relationship Id="hrId3" Type="http://schemas.openxmlformats.org/officeDocument/2006/relationships/hyperlink" Target="https://www.helpndoc.com/feature-tour/create-ebooks-for-amazon-kindle" TargetMode="External"/><Relationship Id="hrId4" Type="http://schemas.openxmlformats.org/officeDocument/2006/relationships/hyperlink" Target="https://www.helpndoc.com/help-authoring-tool" TargetMode="External"/><Relationship Id="hrId5" Type="http://schemas.openxmlformats.org/officeDocument/2006/relationships/hyperlink" Target="https://www.helpndoc.com/feature-tour/create-ebooks-for-amazon-kindle" TargetMode="External"/><Relationship Id="hrId6" Type="http://schemas.openxmlformats.org/officeDocument/2006/relationships/hyperlink" Target="https://www.helpndoc.com" TargetMode="External"/><Relationship Id="hrId7" Type="http://schemas.openxmlformats.org/officeDocument/2006/relationships/hyperlink" Target="https://www.helpndoc.com/feature-tour" TargetMode="External"/><Relationship Id="hrId8" Type="http://schemas.openxmlformats.org/officeDocument/2006/relationships/hyperlink" Target="https://www.helpndoc.com/feature-tour" TargetMode="External"/><Relationship Id="hrId9" Type="http://schemas.openxmlformats.org/officeDocument/2006/relationships/hyperlink" Target="https://www.helpndoc.com/feature-tour" TargetMode="External"/><Relationship Id="hrId10" Type="http://schemas.openxmlformats.org/officeDocument/2006/relationships/hyperlink" Target="https://www.helpndoc.com/help-authoring-tool" TargetMode="External"/><Relationship Id="hrId11" Type="http://schemas.openxmlformats.org/officeDocument/2006/relationships/hyperlink" Target="https://www.helpndoc.com" TargetMode="External"/><Relationship Id="hrId12" Type="http://schemas.openxmlformats.org/officeDocument/2006/relationships/hyperlink" Target="https://www.helpndoc.com/feature-tour/iphone-website-generation" TargetMode="External"/><Relationship Id="hrId13" Type="http://schemas.openxmlformats.org/officeDocument/2006/relationships/hyperlink" Target="https://www.helpndoc.com" TargetMode="External"/><Relationship Id="hrId14" Type="http://schemas.openxmlformats.org/officeDocument/2006/relationships/hyperlink" Target="https://www.helpndoc.com/feature-tour/create-help-files-for-the-qt-help-framework" TargetMode="External"/><Relationship Id="hrId15" Type="http://schemas.openxmlformats.org/officeDocument/2006/relationships/hyperlink" Target="https://www.helpndoc.com/feature-tour/create-help-files-for-the-qt-help-framework" TargetMode="External"/><Relationship Id="hrId16" Type="http://schemas.openxmlformats.org/officeDocument/2006/relationships/hyperlink" Target="https://www.helpndoc.com/feature-tour" TargetMode="External"/><Relationship Id="hrId17" Type="http://schemas.openxmlformats.org/officeDocument/2006/relationships/hyperlink" Target="https://www.helpndoc.com/feature-tour" TargetMode="External"/><Relationship Id="hrId18" Type="http://schemas.openxmlformats.org/officeDocument/2006/relationships/hyperlink" Target="https://www.helpndoc.com/help-authoring-tool" TargetMode="External"/><Relationship Id="hrId19" Type="http://schemas.openxmlformats.org/officeDocument/2006/relationships/hyperlink" Target="https://www.helpndoc.com/feature-tour/create-help-files-for-the-qt-help-framework" TargetMode="External"/><Relationship Id="hrId20" Type="http://schemas.openxmlformats.org/officeDocument/2006/relationships/hyperlink" Target="https://www.helpndoc.com/feature-tour/create-ebooks-for-amazon-kindle" TargetMode="External"/><Relationship Id="hrId21" Type="http://schemas.openxmlformats.org/officeDocument/2006/relationships/hyperlink" Target="https://www.helpndoc.com/create-epub-ebooks" TargetMode="External"/><Relationship Id="hrId22" Type="http://schemas.openxmlformats.org/officeDocument/2006/relationships/hyperlink" Target="https://www.helpndoc.com/feature-tour/iphone-website-generation" TargetMode="External"/></Relationships>
</file>

<file path=word/_rels/numbering.xml.rels><?xml version="1.0" encoding="UTF-8" standalone="yes"?>
<Relationships xmlns="http://schemas.openxmlformats.org/package/2006/relationships"><Relationship Id="prId1" Type="http://schemas.openxmlformats.org/officeDocument/2006/relationships/image" Target="media/img1.png"/><Relationship Id="prId2" Type="http://schemas.openxmlformats.org/officeDocument/2006/relationships/image" Target="media/img2.png"/><Relationship Id="prId3" Type="http://schemas.openxmlformats.org/officeDocument/2006/relationships/image" Target="media/img3.png"/><Relationship Id="prId4" Type="http://schemas.openxmlformats.org/officeDocument/2006/relationships/image" Target="media/img4.png"/><Relationship Id="prId5" Type="http://schemas.openxmlformats.org/officeDocument/2006/relationships/image" Target="media/img5.png"/><Relationship Id="prId6" Type="http://schemas.openxmlformats.org/officeDocument/2006/relationships/image" Target="media/img6.png"/></Relationships>
</file>

<file path=docProps/core.xml><?xml version="1.0" encoding="utf-8"?>
<cp:coreProperties xmlns:cp="http://schemas.openxmlformats.org/package/2006/metadata/core-properties" xmlns:dc="http://purl.org/dc/elements/1.1/">
  <dc:title>Manual de Instalacion de Aplicacion agenda</dc:title>
</cp:coreProperties>
</file>