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D44F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5FFB524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3DD4E2C5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</w:p>
    <w:p w14:paraId="2B0C7E5A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195813EC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«НОВОСИБИРСКИЙ ГОСУДАРСТВЕННЫЙ ТЕХНИЧЕСКИЙ УНИВЕРСИТЕТ»</w:t>
      </w:r>
    </w:p>
    <w:p w14:paraId="6300F450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14:paraId="36A98804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0D3CAF6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DFA1C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0ED99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7CFEF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FD5C" w14:textId="27ADECE2" w:rsidR="00833D6B" w:rsidRPr="00833D6B" w:rsidRDefault="00EA095A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Нейронные сети</w:t>
      </w:r>
      <w:r w:rsidR="00D220E2">
        <w:rPr>
          <w:rFonts w:ascii="Times New Roman" w:hAnsi="Times New Roman" w:cs="Times New Roman"/>
          <w:sz w:val="28"/>
          <w:szCs w:val="28"/>
        </w:rPr>
        <w:t>.</w:t>
      </w:r>
    </w:p>
    <w:p w14:paraId="35B47DE0" w14:textId="015E5AB3" w:rsidR="00833D6B" w:rsidRPr="00BC1073" w:rsidRDefault="00833D6B" w:rsidP="00833D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D6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EA095A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684DD0D7" w14:textId="1E5B254D" w:rsidR="00833D6B" w:rsidRPr="00833D6B" w:rsidRDefault="00154F69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Сеть Хопфилда</w:t>
      </w:r>
    </w:p>
    <w:p w14:paraId="0C51B97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64529F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16683F8D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85AD4FF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FAA0D23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9C6AAAB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</w:p>
    <w:p w14:paraId="258E2961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673"/>
      </w:tblGrid>
      <w:tr w:rsidR="00833D6B" w:rsidRPr="00833D6B" w14:paraId="1AE9BC7B" w14:textId="77777777" w:rsidTr="0044455E">
        <w:tc>
          <w:tcPr>
            <w:tcW w:w="6804" w:type="dxa"/>
            <w:hideMark/>
          </w:tcPr>
          <w:p w14:paraId="59D63E1C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Факультет: АВТФ</w:t>
            </w:r>
            <w:r w:rsidRPr="0083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          </w:t>
            </w:r>
          </w:p>
          <w:p w14:paraId="0B19AA24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 xml:space="preserve">Группа: АПИМ-24 </w:t>
            </w:r>
          </w:p>
          <w:p w14:paraId="72A0E51E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1829906" w14:textId="6319EA78" w:rsidR="00833D6B" w:rsidRPr="00833D6B" w:rsidRDefault="006E2D96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Разуваев</w:t>
            </w:r>
            <w:r w:rsidR="00BC1073">
              <w:rPr>
                <w:rFonts w:ascii="Times New Roman" w:hAnsi="Times New Roman" w:cs="Times New Roman"/>
                <w:sz w:val="28"/>
                <w:szCs w:val="28"/>
              </w:rPr>
              <w:t xml:space="preserve"> В. 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hideMark/>
          </w:tcPr>
          <w:p w14:paraId="2A354F07" w14:textId="71E90E67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A257CD5" w14:textId="61457661" w:rsidR="00833D6B" w:rsidRPr="00833D6B" w:rsidRDefault="00EA095A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</w:t>
            </w:r>
            <w:r w:rsidR="009873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32E78B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</w:tbl>
    <w:p w14:paraId="13F06D43" w14:textId="77777777" w:rsidR="00833D6B" w:rsidRDefault="00833D6B" w:rsidP="00833D6B">
      <w:pPr>
        <w:rPr>
          <w:rFonts w:ascii="Calibri" w:hAnsi="Calibri" w:cs="Calibri"/>
          <w:lang w:eastAsia="zh-CN"/>
        </w:rPr>
      </w:pPr>
      <w:r>
        <w:rPr>
          <w:rFonts w:cs="Times New Roman"/>
          <w:i/>
          <w:iCs/>
          <w:sz w:val="24"/>
          <w:szCs w:val="24"/>
        </w:rPr>
        <w:t> </w:t>
      </w:r>
    </w:p>
    <w:p w14:paraId="099C6E1F" w14:textId="62F961C6" w:rsidR="00833D6B" w:rsidRDefault="00833D6B" w:rsidP="00833D6B">
      <w:pPr>
        <w:ind w:firstLine="391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                                         </w:t>
      </w:r>
      <w:r>
        <w:rPr>
          <w:rFonts w:cs="Times New Roman"/>
          <w:sz w:val="24"/>
          <w:szCs w:val="24"/>
        </w:rPr>
        <w:t>           </w:t>
      </w:r>
    </w:p>
    <w:p w14:paraId="1428D393" w14:textId="7D496C37" w:rsidR="00833D6B" w:rsidRDefault="00833D6B" w:rsidP="00833D6B">
      <w:pPr>
        <w:ind w:firstLine="391"/>
        <w:rPr>
          <w:rFonts w:cs="Times New Roman"/>
          <w:sz w:val="24"/>
          <w:szCs w:val="24"/>
        </w:rPr>
      </w:pPr>
    </w:p>
    <w:p w14:paraId="647EEB71" w14:textId="77777777" w:rsidR="00833D6B" w:rsidRDefault="00833D6B" w:rsidP="00833D6B">
      <w:pPr>
        <w:rPr>
          <w:rFonts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277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1951E" w14:textId="77777777" w:rsidR="000A7671" w:rsidRPr="00070474" w:rsidRDefault="000A7671" w:rsidP="000A767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7047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71942595" w14:textId="79E93766" w:rsidR="00154F69" w:rsidRDefault="000A76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257858" w:history="1">
            <w:r w:rsidR="00154F69" w:rsidRPr="00DF3301">
              <w:rPr>
                <w:rStyle w:val="a9"/>
                <w:noProof/>
              </w:rPr>
              <w:t>Цель работы</w:t>
            </w:r>
            <w:r w:rsidR="00154F69">
              <w:rPr>
                <w:noProof/>
                <w:webHidden/>
              </w:rPr>
              <w:tab/>
            </w:r>
            <w:r w:rsidR="00154F69">
              <w:rPr>
                <w:noProof/>
                <w:webHidden/>
              </w:rPr>
              <w:fldChar w:fldCharType="begin"/>
            </w:r>
            <w:r w:rsidR="00154F69">
              <w:rPr>
                <w:noProof/>
                <w:webHidden/>
              </w:rPr>
              <w:instrText xml:space="preserve"> PAGEREF _Toc194257858 \h </w:instrText>
            </w:r>
            <w:r w:rsidR="00154F69">
              <w:rPr>
                <w:noProof/>
                <w:webHidden/>
              </w:rPr>
            </w:r>
            <w:r w:rsidR="00154F69">
              <w:rPr>
                <w:noProof/>
                <w:webHidden/>
              </w:rPr>
              <w:fldChar w:fldCharType="separate"/>
            </w:r>
            <w:r w:rsidR="00154F69">
              <w:rPr>
                <w:noProof/>
                <w:webHidden/>
              </w:rPr>
              <w:t>3</w:t>
            </w:r>
            <w:r w:rsidR="00154F69">
              <w:rPr>
                <w:noProof/>
                <w:webHidden/>
              </w:rPr>
              <w:fldChar w:fldCharType="end"/>
            </w:r>
          </w:hyperlink>
        </w:p>
        <w:p w14:paraId="5B72A722" w14:textId="6C466E8A" w:rsidR="00154F69" w:rsidRDefault="00154F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7859" w:history="1">
            <w:r w:rsidRPr="00DF3301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B3AB" w14:textId="6A58154F" w:rsidR="00154F69" w:rsidRDefault="00154F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7860" w:history="1">
            <w:r w:rsidRPr="00DF3301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8BAD" w14:textId="2BCA3B39" w:rsidR="00154F69" w:rsidRDefault="00154F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7861" w:history="1">
            <w:r w:rsidRPr="00DF3301">
              <w:rPr>
                <w:rStyle w:val="a9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3C8C" w14:textId="3B33FA46" w:rsidR="00154F69" w:rsidRDefault="00154F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257862" w:history="1">
            <w:r w:rsidRPr="00DF3301">
              <w:rPr>
                <w:rStyle w:val="a9"/>
                <w:noProof/>
              </w:rPr>
              <w:t>Задача 2-3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DAC6" w14:textId="3993AE58" w:rsidR="000A7671" w:rsidRDefault="000A7671" w:rsidP="000A7671">
          <w:r w:rsidRPr="00D46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59B60" w14:textId="77777777" w:rsidR="000A7671" w:rsidRDefault="000A7671" w:rsidP="000A7671"/>
    <w:p w14:paraId="3A966341" w14:textId="77777777" w:rsidR="000A7671" w:rsidRDefault="000A7671" w:rsidP="000A7671">
      <w:r>
        <w:br w:type="page"/>
      </w:r>
    </w:p>
    <w:p w14:paraId="366A82FE" w14:textId="77777777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0" w:name="_Toc194257858"/>
      <w:r w:rsidRPr="002C58E5">
        <w:rPr>
          <w:sz w:val="36"/>
          <w:szCs w:val="36"/>
        </w:rPr>
        <w:lastRenderedPageBreak/>
        <w:t>Цель работы</w:t>
      </w:r>
      <w:bookmarkEnd w:id="0"/>
    </w:p>
    <w:p w14:paraId="4C31E331" w14:textId="1BFB89B1" w:rsidR="00EA095A" w:rsidRDefault="00EA095A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95A">
        <w:rPr>
          <w:rFonts w:ascii="Times New Roman" w:hAnsi="Times New Roman" w:cs="Times New Roman"/>
          <w:color w:val="000000"/>
          <w:sz w:val="28"/>
          <w:szCs w:val="28"/>
        </w:rPr>
        <w:t>Необходимо спрогнозировать результаты выборов президента США в 2020 или в 2024, используя модель Хопфилда в виде программы NN2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9338FA" w14:textId="1184E7EE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1" w:name="_Toc194257859"/>
      <w:r w:rsidRPr="002C58E5">
        <w:rPr>
          <w:sz w:val="36"/>
          <w:szCs w:val="36"/>
        </w:rPr>
        <w:t>Задание</w:t>
      </w:r>
      <w:bookmarkEnd w:id="1"/>
    </w:p>
    <w:p w14:paraId="414784F3" w14:textId="7CACFA1A" w:rsidR="00154F69" w:rsidRDefault="00154F69" w:rsidP="00154F69">
      <w:pPr>
        <w:pStyle w:val="a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F69">
        <w:rPr>
          <w:rFonts w:ascii="Times New Roman" w:hAnsi="Times New Roman" w:cs="Times New Roman"/>
          <w:sz w:val="28"/>
          <w:szCs w:val="28"/>
        </w:rPr>
        <w:t>Ответить на 12 вопросов о текущей ситуации в США, сформулированных в файле «Исходные данные для ЛР2». Получите 12-разрядный бинарный вектор для тестирования.</w:t>
      </w:r>
    </w:p>
    <w:p w14:paraId="1303B0FB" w14:textId="3179D162" w:rsidR="00154F69" w:rsidRPr="00154F69" w:rsidRDefault="00154F69" w:rsidP="00154F69">
      <w:pPr>
        <w:pStyle w:val="a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F69">
        <w:rPr>
          <w:rFonts w:ascii="Times New Roman" w:hAnsi="Times New Roman" w:cs="Times New Roman"/>
          <w:sz w:val="28"/>
          <w:szCs w:val="28"/>
        </w:rPr>
        <w:t>Обучить программную модель Хопфилда на данных о выборах президентов до 1990 года (на 13-разрядных векторах).</w:t>
      </w:r>
    </w:p>
    <w:p w14:paraId="5716E5A7" w14:textId="77777777" w:rsidR="00154F69" w:rsidRPr="00154F69" w:rsidRDefault="00154F69" w:rsidP="00154F69">
      <w:pPr>
        <w:pStyle w:val="a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F69">
        <w:rPr>
          <w:rFonts w:ascii="Times New Roman" w:hAnsi="Times New Roman" w:cs="Times New Roman"/>
          <w:sz w:val="28"/>
          <w:szCs w:val="28"/>
        </w:rPr>
        <w:t xml:space="preserve">Протестировать обученную модель Хопфилда </w:t>
      </w:r>
      <w:proofErr w:type="gramStart"/>
      <w:r w:rsidRPr="00154F69">
        <w:rPr>
          <w:rFonts w:ascii="Times New Roman" w:hAnsi="Times New Roman" w:cs="Times New Roman"/>
          <w:sz w:val="28"/>
          <w:szCs w:val="28"/>
        </w:rPr>
        <w:t>( с</w:t>
      </w:r>
      <w:proofErr w:type="gramEnd"/>
      <w:r w:rsidRPr="00154F69">
        <w:rPr>
          <w:rFonts w:ascii="Times New Roman" w:hAnsi="Times New Roman" w:cs="Times New Roman"/>
          <w:sz w:val="28"/>
          <w:szCs w:val="28"/>
        </w:rPr>
        <w:t xml:space="preserve"> прогнозированоем на 2020 или 2024 год).</w:t>
      </w:r>
    </w:p>
    <w:p w14:paraId="77AAADE5" w14:textId="77777777" w:rsidR="000A7671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E12A4" w14:textId="77777777" w:rsidR="000A7671" w:rsidRPr="00745205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DFF83" w14:textId="77777777" w:rsidR="000A7671" w:rsidRDefault="000A7671" w:rsidP="00922D15">
      <w:pPr>
        <w:pStyle w:val="1"/>
        <w:spacing w:before="0" w:line="360" w:lineRule="auto"/>
        <w:jc w:val="left"/>
        <w:rPr>
          <w:color w:val="000000"/>
          <w:sz w:val="36"/>
          <w:szCs w:val="36"/>
        </w:rPr>
      </w:pPr>
      <w:bookmarkStart w:id="2" w:name="_Toc194257860"/>
      <w:r w:rsidRPr="002C58E5">
        <w:rPr>
          <w:color w:val="000000"/>
          <w:sz w:val="36"/>
          <w:szCs w:val="36"/>
        </w:rPr>
        <w:t>Ход работы</w:t>
      </w:r>
      <w:bookmarkEnd w:id="2"/>
    </w:p>
    <w:p w14:paraId="2D6998E2" w14:textId="6DB069E4" w:rsidR="000A7671" w:rsidRPr="00154F69" w:rsidRDefault="00471D68" w:rsidP="00154F69">
      <w:pPr>
        <w:pStyle w:val="2"/>
        <w:spacing w:before="0" w:line="360" w:lineRule="auto"/>
        <w:jc w:val="center"/>
      </w:pPr>
      <w:bookmarkStart w:id="3" w:name="_Toc194257861"/>
      <w:r>
        <w:t>Задача 1</w:t>
      </w:r>
      <w:bookmarkEnd w:id="3"/>
    </w:p>
    <w:p w14:paraId="7763CDD9" w14:textId="5E78414F" w:rsidR="00154F69" w:rsidRDefault="00154F69" w:rsidP="009873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вопросов:</w:t>
      </w:r>
    </w:p>
    <w:p w14:paraId="20D67C2B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1) Правящая партия у власти более 1 срока? </w:t>
      </w:r>
    </w:p>
    <w:p w14:paraId="5F664BC5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2) Правящая партия получила больше 50 % на прошлых выборах? </w:t>
      </w:r>
    </w:p>
    <w:p w14:paraId="7275AFB6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proofErr w:type="gramStart"/>
      <w:r w:rsidRPr="00154F69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 год выборов была активна третья партия? </w:t>
      </w:r>
    </w:p>
    <w:p w14:paraId="27E2CF95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4) Была серьезная конкуренция при выдвижении кандидата от правящей партии? </w:t>
      </w:r>
    </w:p>
    <w:p w14:paraId="43424159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5) Кандидат от правящей партии был президентом в год выборов? </w:t>
      </w:r>
    </w:p>
    <w:p w14:paraId="5FD1D257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6) Был ли год выборов временем спада или депрессии? </w:t>
      </w:r>
    </w:p>
    <w:p w14:paraId="0F7F39BC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7) Был ли рост среднего национального валового продукта на душу населения более 2,1%? </w:t>
      </w:r>
    </w:p>
    <w:p w14:paraId="1ED6AAE1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8) Произвел ли правящий президент существенные изменения в политике? </w:t>
      </w:r>
    </w:p>
    <w:p w14:paraId="2C663B74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9) Во время правления были существенные социальные волнения? </w:t>
      </w:r>
    </w:p>
    <w:p w14:paraId="69039014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10) Администрация правящей партии виновна в серьезной ошибке или скандале? </w:t>
      </w:r>
    </w:p>
    <w:p w14:paraId="48BB3F49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11) Кандидат правящей партии - национальный герой? </w:t>
      </w:r>
    </w:p>
    <w:p w14:paraId="52779C33" w14:textId="77777777" w:rsidR="00154F69" w:rsidRPr="00154F69" w:rsidRDefault="00154F69" w:rsidP="00154F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12) Кандидат оппозиционной партии - национальный герой? </w:t>
      </w:r>
    </w:p>
    <w:p w14:paraId="466E6660" w14:textId="458E8C2A" w:rsidR="00154F69" w:rsidRDefault="002D3DF9" w:rsidP="009873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Ответы:</w:t>
      </w:r>
    </w:p>
    <w:p w14:paraId="358D0D9B" w14:textId="2DF6A0C1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Демократы (Байден) у власти с 2021 года — это первый срок.</w:t>
      </w:r>
    </w:p>
    <w:p w14:paraId="7F4FB5D7" w14:textId="07D9678B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 (1):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Байден получил 51,3% голосов в 2020 году.</w:t>
      </w:r>
    </w:p>
    <w:p w14:paraId="300004B3" w14:textId="5DF7066D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Значимая третья партия в 2024 году маловероятна.</w:t>
      </w:r>
    </w:p>
    <w:p w14:paraId="0BC109CB" w14:textId="3F95AAE3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Серьезной конкуренции на выдвижение у Байдена нет.</w:t>
      </w:r>
    </w:p>
    <w:p w14:paraId="07A15E28" w14:textId="714C0C38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 (1):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Байден — действующий президент.</w:t>
      </w:r>
    </w:p>
    <w:p w14:paraId="54A5DADA" w14:textId="18449F62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Официального спада/депрессии в 2024 году нет.</w:t>
      </w:r>
    </w:p>
    <w:p w14:paraId="79C9D17B" w14:textId="5535144D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 (1):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Прогноз роста ВВП США в 2024 — около 2%.</w:t>
      </w:r>
    </w:p>
    <w:p w14:paraId="4E76584A" w14:textId="07E43A2A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 (1):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Ключевые реформы (IRA, инфраструктура).</w:t>
      </w:r>
    </w:p>
    <w:p w14:paraId="2D25EB6C" w14:textId="321D2211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DF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Социальные волнения не носят массовый характер.</w:t>
      </w:r>
    </w:p>
    <w:p w14:paraId="22C54E3A" w14:textId="488C92C0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 (1):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Скандалы (Афганистан, иммиграция, Хантер Байден).</w:t>
      </w:r>
    </w:p>
    <w:p w14:paraId="0656BF32" w14:textId="3B524B74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Байден не считается национальным героем.</w:t>
      </w:r>
    </w:p>
    <w:p w14:paraId="48F19683" w14:textId="6A3FA206" w:rsidR="002D3DF9" w:rsidRPr="002D3DF9" w:rsidRDefault="002D3DF9" w:rsidP="002D3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F6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C238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54F6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D3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Нет (0):</w:t>
      </w:r>
      <w:r w:rsidRPr="002D3DF9">
        <w:rPr>
          <w:rFonts w:ascii="Times New Roman" w:hAnsi="Times New Roman" w:cs="Times New Roman"/>
          <w:color w:val="000000"/>
          <w:sz w:val="28"/>
          <w:szCs w:val="28"/>
        </w:rPr>
        <w:t> Трамп/кандидат от оппозиции — фигура поляризующая.</w:t>
      </w:r>
    </w:p>
    <w:p w14:paraId="08A3F8A2" w14:textId="573709A4" w:rsidR="002D3DF9" w:rsidRDefault="002D3DF9" w:rsidP="009873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итоге получаем </w:t>
      </w:r>
      <w:r w:rsidRPr="002D3DF9">
        <w:rPr>
          <w:rFonts w:ascii="Times New Roman" w:hAnsi="Times New Roman" w:cs="Times New Roman"/>
          <w:bCs/>
          <w:color w:val="000000"/>
          <w:sz w:val="28"/>
          <w:szCs w:val="28"/>
        </w:rPr>
        <w:t>12-разрядный бинарный вектор для модели Хопфилда:</w:t>
      </w:r>
    </w:p>
    <w:p w14:paraId="7579C033" w14:textId="0CCF6A3F" w:rsidR="002D3DF9" w:rsidRPr="002D3DF9" w:rsidRDefault="002D3DF9" w:rsidP="009873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NZ"/>
        </w:rPr>
      </w:pPr>
      <w:r w:rsidRPr="002D3DF9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NZ"/>
        </w:rPr>
        <w:t>0, 1, 0, 0, 1, 0, 1, 1, 0, 1, 0, 0]</w:t>
      </w:r>
    </w:p>
    <w:p w14:paraId="34B30E72" w14:textId="71CEFFAB" w:rsidR="000A7671" w:rsidRPr="002B1630" w:rsidRDefault="000A7671" w:rsidP="000A767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5C14BC9" w14:textId="76AB8F7B" w:rsidR="000A7671" w:rsidRPr="00C76E6E" w:rsidRDefault="00471D68" w:rsidP="00C76E6E">
      <w:pPr>
        <w:pStyle w:val="2"/>
        <w:spacing w:before="0" w:line="360" w:lineRule="auto"/>
        <w:jc w:val="center"/>
      </w:pPr>
      <w:bookmarkStart w:id="4" w:name="_Toc194257862"/>
      <w:r>
        <w:t>Задача 2</w:t>
      </w:r>
      <w:bookmarkEnd w:id="4"/>
    </w:p>
    <w:p w14:paraId="7ADA0A4D" w14:textId="77777777" w:rsidR="001C2380" w:rsidRDefault="001C2380" w:rsidP="002E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D1E4F" w14:textId="77777777" w:rsidR="008463FB" w:rsidRDefault="001C2380" w:rsidP="002E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нейронной сети: </w:t>
      </w:r>
    </w:p>
    <w:p w14:paraId="28B5415E" w14:textId="77777777" w:rsidR="008463FB" w:rsidRDefault="001C2380" w:rsidP="002E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13 нейронов (12 входных, 1 выходной), </w:t>
      </w:r>
    </w:p>
    <w:p w14:paraId="63FD0C6A" w14:textId="6A301AE6" w:rsidR="008463FB" w:rsidRDefault="008463FB" w:rsidP="002E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C2380">
        <w:rPr>
          <w:rFonts w:ascii="Times New Roman" w:hAnsi="Times New Roman" w:cs="Times New Roman"/>
          <w:color w:val="000000"/>
          <w:sz w:val="28"/>
          <w:szCs w:val="28"/>
        </w:rPr>
        <w:t>ол-во итераций 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463FB">
        <w:rPr>
          <w:rFonts w:ascii="Times New Roman" w:hAnsi="Times New Roman" w:cs="Times New Roman"/>
          <w:color w:val="000000"/>
          <w:sz w:val="28"/>
          <w:szCs w:val="28"/>
        </w:rPr>
        <w:t>Максимальное число шагов для стабилизации сети.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C23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3EC59D43" w14:textId="4BBD170D" w:rsidR="002E1DAE" w:rsidRDefault="001C2380" w:rsidP="002E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порог 1(</w:t>
      </w:r>
      <w:r w:rsidR="008463FB" w:rsidRPr="008463FB">
        <w:rPr>
          <w:rFonts w:ascii="Times New Roman" w:hAnsi="Times New Roman" w:cs="Times New Roman"/>
          <w:color w:val="000000"/>
          <w:sz w:val="28"/>
          <w:szCs w:val="28"/>
        </w:rPr>
        <w:t>Минимальная сумма входов для активации нейрона</w:t>
      </w:r>
      <w:r w:rsidR="008463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463FB" w:rsidRPr="008463FB">
        <w:rPr>
          <w:rFonts w:ascii="Times New Roman" w:hAnsi="Times New Roman" w:cs="Times New Roman"/>
          <w:color w:val="000000"/>
          <w:sz w:val="28"/>
          <w:szCs w:val="28"/>
        </w:rPr>
        <w:t>Высокий порог (6) делает активацию нейронов более «строгой». Может мешать сходимости сети.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02A2983" w14:textId="47F31A77" w:rsidR="008463FB" w:rsidRPr="002E1DAE" w:rsidRDefault="008463FB" w:rsidP="002E1D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Входные нейроны не заморожены (Фиксация</w:t>
      </w:r>
      <w:r w:rsidRPr="008463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части</w:t>
      </w:r>
      <w:r w:rsidRPr="008463FB">
        <w:rPr>
          <w:rFonts w:ascii="Times New Roman" w:hAnsi="Times New Roman" w:cs="Times New Roman"/>
          <w:color w:val="000000"/>
          <w:sz w:val="28"/>
          <w:szCs w:val="28"/>
        </w:rPr>
        <w:t xml:space="preserve"> нейронов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происходит).</w:t>
      </w:r>
    </w:p>
    <w:p w14:paraId="48937ADC" w14:textId="77777777" w:rsidR="00471D68" w:rsidRPr="001C2380" w:rsidRDefault="00471D68" w:rsidP="000A7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9FD6C" w14:textId="7A152031" w:rsidR="000A7671" w:rsidRPr="001C2380" w:rsidRDefault="000A7671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2CE34" w14:textId="3231C07D" w:rsidR="0007619B" w:rsidRPr="001C2380" w:rsidRDefault="00F26CFE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243F1" wp14:editId="481651B6">
            <wp:extent cx="5940425" cy="444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AE" w:rsidRPr="001C23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2EBFAEA" w14:textId="1951DED8" w:rsidR="000A7671" w:rsidRDefault="0007619B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</w:t>
      </w:r>
      <w:r w:rsidRPr="001C2380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F26CFE">
        <w:rPr>
          <w:rFonts w:ascii="Times New Roman" w:hAnsi="Times New Roman" w:cs="Times New Roman"/>
          <w:iCs/>
          <w:sz w:val="24"/>
          <w:szCs w:val="28"/>
        </w:rPr>
        <w:t>1</w:t>
      </w:r>
      <w:r w:rsidR="000A7671" w:rsidRPr="001C2380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 w:rsidR="00F26CFE">
        <w:rPr>
          <w:rFonts w:ascii="Times New Roman" w:hAnsi="Times New Roman" w:cs="Times New Roman"/>
          <w:iCs/>
          <w:sz w:val="24"/>
          <w:szCs w:val="28"/>
        </w:rPr>
        <w:t>Об</w:t>
      </w:r>
      <w:r w:rsidR="001C2380">
        <w:rPr>
          <w:rFonts w:ascii="Times New Roman" w:hAnsi="Times New Roman" w:cs="Times New Roman"/>
          <w:iCs/>
          <w:sz w:val="24"/>
          <w:szCs w:val="28"/>
        </w:rPr>
        <w:t>ученная нейронная сеть</w:t>
      </w:r>
    </w:p>
    <w:p w14:paraId="74DEC880" w14:textId="77777777" w:rsidR="00F26CFE" w:rsidRPr="001C2380" w:rsidRDefault="00F26CFE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4C865F88" w14:textId="21B7D738" w:rsidR="00F26CFE" w:rsidRPr="00C76E6E" w:rsidRDefault="00F26CFE" w:rsidP="00F26CFE">
      <w:pPr>
        <w:pStyle w:val="2"/>
        <w:spacing w:before="0" w:line="360" w:lineRule="auto"/>
        <w:jc w:val="center"/>
      </w:pPr>
      <w:r>
        <w:t>Задача 3</w:t>
      </w:r>
    </w:p>
    <w:p w14:paraId="550C5FB0" w14:textId="36DFCD6E" w:rsidR="00F26CFE" w:rsidRDefault="00F26CFE" w:rsidP="00F26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тестировании вектора 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010010110100</w:t>
      </w:r>
      <w:r w:rsidRPr="00F26CFE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(расматривается ситуация победы)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результирующий вектор 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F26CFE">
        <w:rPr>
          <w:rFonts w:ascii="Times New Roman" w:hAnsi="Times New Roman" w:cs="Times New Roman"/>
          <w:b/>
          <w:color w:val="000000"/>
          <w:sz w:val="28"/>
          <w:szCs w:val="28"/>
        </w:rPr>
        <w:t>0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0110101111</w:t>
      </w:r>
      <w:r w:rsidRPr="00F26CFE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(победа, энергия -160).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тестировании вектора 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010010110100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 xml:space="preserve">(расматривается ситуация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пройгрыша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результирующий вектор 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F26CFE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Pr="00F26CFE">
        <w:rPr>
          <w:rFonts w:ascii="Times New Roman" w:hAnsi="Times New Roman" w:cs="Times New Roman"/>
          <w:color w:val="000000"/>
          <w:sz w:val="28"/>
          <w:szCs w:val="28"/>
        </w:rPr>
        <w:t>0110101111</w:t>
      </w:r>
      <w:r w:rsidRPr="00F26CFE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(победа, энергия -1</w:t>
      </w:r>
      <w:r>
        <w:rPr>
          <w:rFonts w:ascii="Times New Roman" w:hAnsi="Times New Roman" w:cs="Times New Roman"/>
          <w:color w:val="000000"/>
          <w:sz w:val="28"/>
          <w:szCs w:val="28"/>
        </w:rPr>
        <w:t>39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C74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370C71" w14:textId="08DB8A14" w:rsidR="00FC7417" w:rsidRPr="001C2380" w:rsidRDefault="00FC7417" w:rsidP="00FC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4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4CDB55" wp14:editId="0FB0784A">
            <wp:extent cx="5940425" cy="44869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3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4E50EC9" w14:textId="25CAE1BB" w:rsidR="00FC7417" w:rsidRDefault="00FC7417" w:rsidP="00FC741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</w:t>
      </w:r>
      <w:r w:rsidRPr="001C2380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CE5CA8">
        <w:rPr>
          <w:rFonts w:ascii="Times New Roman" w:hAnsi="Times New Roman" w:cs="Times New Roman"/>
          <w:iCs/>
          <w:sz w:val="24"/>
          <w:szCs w:val="28"/>
        </w:rPr>
        <w:t>2</w:t>
      </w:r>
      <w:r w:rsidRPr="001C2380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 xml:space="preserve">Тестирование </w:t>
      </w:r>
      <w:r>
        <w:rPr>
          <w:rFonts w:ascii="Times New Roman" w:hAnsi="Times New Roman" w:cs="Times New Roman"/>
          <w:iCs/>
          <w:sz w:val="24"/>
          <w:szCs w:val="28"/>
        </w:rPr>
        <w:t>нейронн</w:t>
      </w:r>
      <w:r>
        <w:rPr>
          <w:rFonts w:ascii="Times New Roman" w:hAnsi="Times New Roman" w:cs="Times New Roman"/>
          <w:iCs/>
          <w:sz w:val="24"/>
          <w:szCs w:val="28"/>
        </w:rPr>
        <w:t>ой</w:t>
      </w:r>
      <w:r>
        <w:rPr>
          <w:rFonts w:ascii="Times New Roman" w:hAnsi="Times New Roman" w:cs="Times New Roman"/>
          <w:iCs/>
          <w:sz w:val="24"/>
          <w:szCs w:val="28"/>
        </w:rPr>
        <w:t xml:space="preserve"> сет</w:t>
      </w:r>
      <w:r>
        <w:rPr>
          <w:rFonts w:ascii="Times New Roman" w:hAnsi="Times New Roman" w:cs="Times New Roman"/>
          <w:iCs/>
          <w:sz w:val="24"/>
          <w:szCs w:val="28"/>
        </w:rPr>
        <w:t>и</w:t>
      </w:r>
    </w:p>
    <w:p w14:paraId="42D8D3AC" w14:textId="312F46C0" w:rsidR="00FC7417" w:rsidRPr="003F52A1" w:rsidRDefault="00CE5CA8" w:rsidP="00F26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увечении порогового значения до 5</w:t>
      </w:r>
      <w:r w:rsidR="003F52A1">
        <w:rPr>
          <w:rFonts w:ascii="Times New Roman" w:hAnsi="Times New Roman" w:cs="Times New Roman"/>
          <w:color w:val="000000"/>
          <w:sz w:val="28"/>
          <w:szCs w:val="28"/>
        </w:rPr>
        <w:t xml:space="preserve">, результат тестирования входных векторов </w:t>
      </w:r>
      <w:r w:rsidR="003F52A1" w:rsidRPr="00F26CFE">
        <w:rPr>
          <w:rFonts w:ascii="Times New Roman" w:hAnsi="Times New Roman" w:cs="Times New Roman"/>
          <w:color w:val="000000"/>
          <w:sz w:val="28"/>
          <w:szCs w:val="28"/>
        </w:rPr>
        <w:t>010010110100</w:t>
      </w:r>
      <w:r w:rsidR="003F52A1" w:rsidRPr="00F26CFE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3F52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F52A1" w:rsidRPr="003F52A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F52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F52A1" w:rsidRPr="00F26CFE">
        <w:rPr>
          <w:rFonts w:ascii="Times New Roman" w:hAnsi="Times New Roman" w:cs="Times New Roman"/>
          <w:color w:val="000000"/>
          <w:sz w:val="28"/>
          <w:szCs w:val="28"/>
        </w:rPr>
        <w:t>010010110100</w:t>
      </w:r>
      <w:r w:rsidR="003F52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0 </w:t>
      </w:r>
      <w:r w:rsidR="003F52A1">
        <w:rPr>
          <w:rFonts w:ascii="Times New Roman" w:hAnsi="Times New Roman" w:cs="Times New Roman"/>
          <w:color w:val="000000"/>
          <w:sz w:val="28"/>
          <w:szCs w:val="28"/>
        </w:rPr>
        <w:t>дает 1 результат (</w:t>
      </w:r>
      <w:r w:rsidR="003F52A1" w:rsidRPr="003F52A1">
        <w:rPr>
          <w:rFonts w:ascii="Times New Roman" w:hAnsi="Times New Roman" w:cs="Times New Roman"/>
          <w:color w:val="000000"/>
          <w:sz w:val="28"/>
          <w:szCs w:val="28"/>
        </w:rPr>
        <w:t>000110101111</w:t>
      </w:r>
      <w:r w:rsidR="003F52A1" w:rsidRPr="003F52A1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3F52A1">
        <w:rPr>
          <w:rFonts w:ascii="Times New Roman" w:hAnsi="Times New Roman" w:cs="Times New Roman"/>
          <w:color w:val="000000"/>
          <w:sz w:val="28"/>
          <w:szCs w:val="28"/>
        </w:rPr>
        <w:t xml:space="preserve"> (победа) со значением энергии -128). </w:t>
      </w:r>
      <w:bookmarkStart w:id="5" w:name="_GoBack"/>
      <w:bookmarkEnd w:id="5"/>
      <w:r w:rsidR="003F52A1">
        <w:rPr>
          <w:rFonts w:ascii="Times New Roman" w:hAnsi="Times New Roman" w:cs="Times New Roman"/>
          <w:color w:val="000000"/>
          <w:sz w:val="28"/>
          <w:szCs w:val="28"/>
        </w:rPr>
        <w:t>При этом значении достигается минимум энергии нейронной сети.</w:t>
      </w:r>
    </w:p>
    <w:p w14:paraId="6336EDB9" w14:textId="77777777" w:rsidR="00FC7417" w:rsidRPr="00F26CFE" w:rsidRDefault="00FC7417" w:rsidP="00F26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C7417" w:rsidRPr="00F26CFE" w:rsidSect="0044455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B3B3E" w14:textId="77777777" w:rsidR="009F3B7A" w:rsidRDefault="009F3B7A" w:rsidP="000A7671">
      <w:pPr>
        <w:spacing w:after="0" w:line="240" w:lineRule="auto"/>
      </w:pPr>
      <w:r>
        <w:separator/>
      </w:r>
    </w:p>
  </w:endnote>
  <w:endnote w:type="continuationSeparator" w:id="0">
    <w:p w14:paraId="71CC7301" w14:textId="77777777" w:rsidR="009F3B7A" w:rsidRDefault="009F3B7A" w:rsidP="000A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32138"/>
      <w:docPartObj>
        <w:docPartGallery w:val="Page Numbers (Bottom of Page)"/>
        <w:docPartUnique/>
      </w:docPartObj>
    </w:sdtPr>
    <w:sdtEndPr/>
    <w:sdtContent>
      <w:p w14:paraId="5B1607BB" w14:textId="7CD015E6" w:rsidR="0044455E" w:rsidRDefault="00444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2A1">
          <w:rPr>
            <w:noProof/>
          </w:rPr>
          <w:t>6</w:t>
        </w:r>
        <w:r>
          <w:fldChar w:fldCharType="end"/>
        </w:r>
      </w:p>
    </w:sdtContent>
  </w:sdt>
  <w:p w14:paraId="77336AB2" w14:textId="77777777" w:rsidR="0044455E" w:rsidRPr="003539D2" w:rsidRDefault="0044455E" w:rsidP="0044455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B6DE" w14:textId="58C66E98" w:rsidR="0044455E" w:rsidRPr="003539D2" w:rsidRDefault="0044455E" w:rsidP="000A7671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3539D2">
      <w:rPr>
        <w:rFonts w:ascii="Times New Roman" w:hAnsi="Times New Roman" w:cs="Times New Roman"/>
        <w:sz w:val="28"/>
        <w:szCs w:val="28"/>
      </w:rPr>
      <w:t>Новосибирск, 202</w:t>
    </w:r>
    <w:r w:rsidR="00987364">
      <w:rPr>
        <w:rFonts w:ascii="Times New Roman" w:hAnsi="Times New Roman" w:cs="Times New Roman"/>
        <w:sz w:val="28"/>
        <w:szCs w:val="28"/>
      </w:rPr>
      <w:t>5</w:t>
    </w:r>
    <w:r w:rsidRPr="003539D2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961D5" w14:textId="77777777" w:rsidR="009F3B7A" w:rsidRDefault="009F3B7A" w:rsidP="000A7671">
      <w:pPr>
        <w:spacing w:after="0" w:line="240" w:lineRule="auto"/>
      </w:pPr>
      <w:r>
        <w:separator/>
      </w:r>
    </w:p>
  </w:footnote>
  <w:footnote w:type="continuationSeparator" w:id="0">
    <w:p w14:paraId="6018EC10" w14:textId="77777777" w:rsidR="009F3B7A" w:rsidRDefault="009F3B7A" w:rsidP="000A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CE5"/>
    <w:multiLevelType w:val="hybridMultilevel"/>
    <w:tmpl w:val="B8C6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4AD"/>
    <w:multiLevelType w:val="hybridMultilevel"/>
    <w:tmpl w:val="72E2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93FB0"/>
    <w:multiLevelType w:val="hybridMultilevel"/>
    <w:tmpl w:val="1F88E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13E7F"/>
    <w:multiLevelType w:val="hybridMultilevel"/>
    <w:tmpl w:val="780C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1ED4"/>
    <w:multiLevelType w:val="hybridMultilevel"/>
    <w:tmpl w:val="996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21FC9"/>
    <w:multiLevelType w:val="multilevel"/>
    <w:tmpl w:val="505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1CA4"/>
    <w:multiLevelType w:val="hybridMultilevel"/>
    <w:tmpl w:val="EBB41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F33A0F"/>
    <w:multiLevelType w:val="hybridMultilevel"/>
    <w:tmpl w:val="D09A32E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1F3F0B"/>
    <w:multiLevelType w:val="hybridMultilevel"/>
    <w:tmpl w:val="B19E8C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7F06E98"/>
    <w:multiLevelType w:val="hybridMultilevel"/>
    <w:tmpl w:val="D09A32E8"/>
    <w:lvl w:ilvl="0" w:tplc="9F503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6D57E7"/>
    <w:multiLevelType w:val="hybridMultilevel"/>
    <w:tmpl w:val="1056F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715960"/>
    <w:multiLevelType w:val="hybridMultilevel"/>
    <w:tmpl w:val="715E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E5A30"/>
    <w:multiLevelType w:val="hybridMultilevel"/>
    <w:tmpl w:val="722EC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BC1E15"/>
    <w:multiLevelType w:val="hybridMultilevel"/>
    <w:tmpl w:val="34C24FD8"/>
    <w:lvl w:ilvl="0" w:tplc="88C6B4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4" w15:restartNumberingAfterBreak="0">
    <w:nsid w:val="523A5181"/>
    <w:multiLevelType w:val="hybridMultilevel"/>
    <w:tmpl w:val="0144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14B7D"/>
    <w:multiLevelType w:val="hybridMultilevel"/>
    <w:tmpl w:val="799CC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423670"/>
    <w:multiLevelType w:val="hybridMultilevel"/>
    <w:tmpl w:val="27869D22"/>
    <w:lvl w:ilvl="0" w:tplc="5BD20B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6761D"/>
    <w:multiLevelType w:val="hybridMultilevel"/>
    <w:tmpl w:val="08DAD8B8"/>
    <w:lvl w:ilvl="0" w:tplc="52D2C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F18F4"/>
    <w:multiLevelType w:val="hybridMultilevel"/>
    <w:tmpl w:val="E47C006C"/>
    <w:lvl w:ilvl="0" w:tplc="A510CCC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9" w15:restartNumberingAfterBreak="0">
    <w:nsid w:val="59F317EB"/>
    <w:multiLevelType w:val="hybridMultilevel"/>
    <w:tmpl w:val="11D455E0"/>
    <w:lvl w:ilvl="0" w:tplc="2EEC9A3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0" w15:restartNumberingAfterBreak="0">
    <w:nsid w:val="5CEA4BF0"/>
    <w:multiLevelType w:val="hybridMultilevel"/>
    <w:tmpl w:val="EECE0D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DEA17F6"/>
    <w:multiLevelType w:val="multilevel"/>
    <w:tmpl w:val="E2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6007C"/>
    <w:multiLevelType w:val="hybridMultilevel"/>
    <w:tmpl w:val="12B0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F5B72"/>
    <w:multiLevelType w:val="hybridMultilevel"/>
    <w:tmpl w:val="BB48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9561C5"/>
    <w:multiLevelType w:val="multilevel"/>
    <w:tmpl w:val="01F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F42A1"/>
    <w:multiLevelType w:val="hybridMultilevel"/>
    <w:tmpl w:val="2D7A2D4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A051EB"/>
    <w:multiLevelType w:val="hybridMultilevel"/>
    <w:tmpl w:val="C1D6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673F4"/>
    <w:multiLevelType w:val="hybridMultilevel"/>
    <w:tmpl w:val="A5E2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00A37"/>
    <w:multiLevelType w:val="hybridMultilevel"/>
    <w:tmpl w:val="A1D62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CC7F7A"/>
    <w:multiLevelType w:val="multilevel"/>
    <w:tmpl w:val="927A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359E0"/>
    <w:multiLevelType w:val="hybridMultilevel"/>
    <w:tmpl w:val="92E846E8"/>
    <w:lvl w:ilvl="0" w:tplc="D974E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D87D12"/>
    <w:multiLevelType w:val="hybridMultilevel"/>
    <w:tmpl w:val="E4AA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D629F"/>
    <w:multiLevelType w:val="multilevel"/>
    <w:tmpl w:val="614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208AF"/>
    <w:multiLevelType w:val="hybridMultilevel"/>
    <w:tmpl w:val="7FD8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CC0DEB"/>
    <w:multiLevelType w:val="hybridMultilevel"/>
    <w:tmpl w:val="357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12"/>
  </w:num>
  <w:num w:numId="4">
    <w:abstractNumId w:val="23"/>
  </w:num>
  <w:num w:numId="5">
    <w:abstractNumId w:val="33"/>
  </w:num>
  <w:num w:numId="6">
    <w:abstractNumId w:val="10"/>
  </w:num>
  <w:num w:numId="7">
    <w:abstractNumId w:val="9"/>
  </w:num>
  <w:num w:numId="8">
    <w:abstractNumId w:val="25"/>
  </w:num>
  <w:num w:numId="9">
    <w:abstractNumId w:val="8"/>
  </w:num>
  <w:num w:numId="10">
    <w:abstractNumId w:val="20"/>
  </w:num>
  <w:num w:numId="11">
    <w:abstractNumId w:val="7"/>
  </w:num>
  <w:num w:numId="12">
    <w:abstractNumId w:val="16"/>
  </w:num>
  <w:num w:numId="13">
    <w:abstractNumId w:val="17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 w:numId="18">
    <w:abstractNumId w:val="22"/>
  </w:num>
  <w:num w:numId="19">
    <w:abstractNumId w:val="0"/>
  </w:num>
  <w:num w:numId="20">
    <w:abstractNumId w:val="31"/>
  </w:num>
  <w:num w:numId="21">
    <w:abstractNumId w:val="13"/>
  </w:num>
  <w:num w:numId="22">
    <w:abstractNumId w:val="18"/>
  </w:num>
  <w:num w:numId="23">
    <w:abstractNumId w:val="26"/>
  </w:num>
  <w:num w:numId="24">
    <w:abstractNumId w:val="19"/>
  </w:num>
  <w:num w:numId="25">
    <w:abstractNumId w:val="27"/>
  </w:num>
  <w:num w:numId="26">
    <w:abstractNumId w:val="3"/>
  </w:num>
  <w:num w:numId="27">
    <w:abstractNumId w:val="4"/>
  </w:num>
  <w:num w:numId="28">
    <w:abstractNumId w:val="24"/>
  </w:num>
  <w:num w:numId="29">
    <w:abstractNumId w:val="5"/>
  </w:num>
  <w:num w:numId="30">
    <w:abstractNumId w:val="1"/>
  </w:num>
  <w:num w:numId="31">
    <w:abstractNumId w:val="21"/>
  </w:num>
  <w:num w:numId="32">
    <w:abstractNumId w:val="30"/>
  </w:num>
  <w:num w:numId="33">
    <w:abstractNumId w:val="3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4"/>
    <w:rsid w:val="00022C50"/>
    <w:rsid w:val="00030915"/>
    <w:rsid w:val="0007619B"/>
    <w:rsid w:val="0008716C"/>
    <w:rsid w:val="000A7671"/>
    <w:rsid w:val="00154F69"/>
    <w:rsid w:val="001C2380"/>
    <w:rsid w:val="001D56C6"/>
    <w:rsid w:val="001E0EF9"/>
    <w:rsid w:val="002D3DF9"/>
    <w:rsid w:val="002E1DAE"/>
    <w:rsid w:val="002F3651"/>
    <w:rsid w:val="003B571F"/>
    <w:rsid w:val="003F52A1"/>
    <w:rsid w:val="00444103"/>
    <w:rsid w:val="0044455E"/>
    <w:rsid w:val="00471D68"/>
    <w:rsid w:val="005B44E3"/>
    <w:rsid w:val="005C5AD1"/>
    <w:rsid w:val="0060495D"/>
    <w:rsid w:val="00647197"/>
    <w:rsid w:val="006D334B"/>
    <w:rsid w:val="006E2D96"/>
    <w:rsid w:val="006E7C84"/>
    <w:rsid w:val="00725FB7"/>
    <w:rsid w:val="00731224"/>
    <w:rsid w:val="00764C93"/>
    <w:rsid w:val="00767AD7"/>
    <w:rsid w:val="00833D6B"/>
    <w:rsid w:val="008463FB"/>
    <w:rsid w:val="00862F02"/>
    <w:rsid w:val="00922D15"/>
    <w:rsid w:val="009618EC"/>
    <w:rsid w:val="00987364"/>
    <w:rsid w:val="009F3B7A"/>
    <w:rsid w:val="00A43F2D"/>
    <w:rsid w:val="00A612A0"/>
    <w:rsid w:val="00B75F66"/>
    <w:rsid w:val="00BA29E4"/>
    <w:rsid w:val="00BB31B3"/>
    <w:rsid w:val="00BC1073"/>
    <w:rsid w:val="00C76E6E"/>
    <w:rsid w:val="00CE0E29"/>
    <w:rsid w:val="00CE5CA8"/>
    <w:rsid w:val="00D10568"/>
    <w:rsid w:val="00D220E2"/>
    <w:rsid w:val="00E16CAD"/>
    <w:rsid w:val="00EA095A"/>
    <w:rsid w:val="00F26CFE"/>
    <w:rsid w:val="00F96E20"/>
    <w:rsid w:val="00FA6062"/>
    <w:rsid w:val="00FB5E71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4CEE"/>
  <w15:chartTrackingRefBased/>
  <w15:docId w15:val="{982F7C5A-4B87-4D2A-9274-6EEC186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71"/>
  </w:style>
  <w:style w:type="paragraph" w:styleId="1">
    <w:name w:val="heading 1"/>
    <w:basedOn w:val="a"/>
    <w:next w:val="a"/>
    <w:link w:val="10"/>
    <w:uiPriority w:val="9"/>
    <w:qFormat/>
    <w:rsid w:val="000A767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67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6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67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0A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7671"/>
  </w:style>
  <w:style w:type="paragraph" w:styleId="a6">
    <w:name w:val="footer"/>
    <w:basedOn w:val="a"/>
    <w:link w:val="a7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7671"/>
  </w:style>
  <w:style w:type="paragraph" w:styleId="a8">
    <w:name w:val="TOC Heading"/>
    <w:basedOn w:val="1"/>
    <w:next w:val="a"/>
    <w:uiPriority w:val="39"/>
    <w:unhideWhenUsed/>
    <w:qFormat/>
    <w:rsid w:val="000A767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671"/>
    <w:pPr>
      <w:spacing w:after="100"/>
    </w:pPr>
  </w:style>
  <w:style w:type="character" w:styleId="a9">
    <w:name w:val="Hyperlink"/>
    <w:basedOn w:val="a0"/>
    <w:uiPriority w:val="99"/>
    <w:unhideWhenUsed/>
    <w:rsid w:val="000A76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A7671"/>
    <w:pPr>
      <w:ind w:left="720"/>
      <w:contextualSpacing/>
    </w:pPr>
  </w:style>
  <w:style w:type="character" w:customStyle="1" w:styleId="spelle">
    <w:name w:val="spelle"/>
    <w:basedOn w:val="a0"/>
    <w:rsid w:val="000A7671"/>
  </w:style>
  <w:style w:type="paragraph" w:styleId="21">
    <w:name w:val="toc 2"/>
    <w:basedOn w:val="a"/>
    <w:next w:val="a"/>
    <w:autoRedefine/>
    <w:uiPriority w:val="39"/>
    <w:unhideWhenUsed/>
    <w:rsid w:val="000A7671"/>
    <w:pPr>
      <w:spacing w:after="100"/>
      <w:ind w:left="220"/>
    </w:pPr>
  </w:style>
  <w:style w:type="paragraph" w:customStyle="1" w:styleId="Default">
    <w:name w:val="Default"/>
    <w:rsid w:val="000A7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A767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44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4455E"/>
    <w:rPr>
      <w:b/>
      <w:bCs/>
    </w:rPr>
  </w:style>
  <w:style w:type="character" w:styleId="HTML">
    <w:name w:val="HTML Code"/>
    <w:basedOn w:val="a0"/>
    <w:uiPriority w:val="99"/>
    <w:semiHidden/>
    <w:unhideWhenUsed/>
    <w:rsid w:val="00030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33BC-9646-4C47-9A7A-F25201BA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Zavyalov</dc:creator>
  <cp:keywords/>
  <dc:description/>
  <cp:lastModifiedBy>Владислав Разуваев</cp:lastModifiedBy>
  <cp:revision>32</cp:revision>
  <dcterms:created xsi:type="dcterms:W3CDTF">2024-10-18T16:53:00Z</dcterms:created>
  <dcterms:modified xsi:type="dcterms:W3CDTF">2025-03-30T13:53:00Z</dcterms:modified>
</cp:coreProperties>
</file>