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34D1226F" w:rsidR="00833D6B" w:rsidRPr="00792FD6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CA2E47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684DD0D7" w14:textId="57EC95C8" w:rsidR="00833D6B" w:rsidRPr="00445D96" w:rsidRDefault="00445D96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Java</w:t>
      </w:r>
      <w:r w:rsidRPr="00F01773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.</w:t>
      </w: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CA2E47" w:rsidRPr="00CA2E4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Разработка класса для представления структуры данных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bookmarkStart w:id="0" w:name="_GoBack"/>
        <w:p w14:paraId="2DF39892" w14:textId="70D9E1B1" w:rsidR="00EB0F68" w:rsidRPr="00EB0F68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B0F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0F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0F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69204" w:history="1">
            <w:r w:rsidR="00EB0F68"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_Toc195469204 \h </w:instrTex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0F68"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0E58A" w14:textId="3488A9E7" w:rsidR="00EB0F68" w:rsidRPr="00EB0F68" w:rsidRDefault="00EB0F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5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_Toc195469205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2CA6D" w14:textId="6DD0E48D" w:rsidR="00EB0F68" w:rsidRPr="00EB0F68" w:rsidRDefault="00EB0F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6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_Toc195469206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CBBFE" w14:textId="38D2AC5B" w:rsidR="00EB0F68" w:rsidRPr="00EB0F68" w:rsidRDefault="00EB0F6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7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структуры данных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_Toc195469207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4FDFA" w14:textId="79D596D0" w:rsidR="00EB0F68" w:rsidRPr="00EB0F68" w:rsidRDefault="00EB0F6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8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_Toc195469208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03F94" w14:textId="64EB4787" w:rsidR="00EB0F68" w:rsidRPr="00EB0F68" w:rsidRDefault="00EB0F6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09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_Toc195469209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3EFDA" w14:textId="7747E3CC" w:rsidR="00EB0F68" w:rsidRPr="00EB0F68" w:rsidRDefault="00EB0F6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69210" w:history="1"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B0F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_Toc195469210 \h </w:instrTex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B0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1289078E" w:rsidR="000A7671" w:rsidRDefault="000A7671" w:rsidP="000A7671">
          <w:r w:rsidRPr="00EB0F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bookmarkEnd w:id="0" w:displacedByCustomXml="next"/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469204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30149B" w14:textId="1A8E15DF" w:rsidR="000A7671" w:rsidRPr="00471D68" w:rsidRDefault="00CA2E47" w:rsidP="00CA2E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A2E47">
        <w:rPr>
          <w:rFonts w:ascii="Times New Roman" w:hAnsi="Times New Roman" w:cs="Times New Roman"/>
          <w:color w:val="000000"/>
          <w:sz w:val="28"/>
          <w:szCs w:val="28"/>
        </w:rPr>
        <w:t xml:space="preserve">Портировать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реализовать </w:t>
      </w:r>
      <w:r w:rsidRPr="00CA2E47">
        <w:rPr>
          <w:rFonts w:ascii="Times New Roman" w:hAnsi="Times New Roman" w:cs="Times New Roman"/>
          <w:color w:val="000000"/>
          <w:sz w:val="28"/>
          <w:szCs w:val="28"/>
        </w:rPr>
        <w:t>одну из структур данных, приведенных в cprog</w:t>
      </w:r>
      <w:r w:rsidR="00445D9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7949BD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7949BD" w:rsidRPr="007949BD">
        <w:rPr>
          <w:rFonts w:ascii="Times New Roman" w:hAnsi="Times New Roman" w:cs="Times New Roman"/>
          <w:color w:val="000000"/>
          <w:sz w:val="28"/>
          <w:szCs w:val="28"/>
        </w:rPr>
        <w:t>лемент структуры данных хранит целое число.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469205"/>
      <w:r w:rsidRPr="002C58E5">
        <w:rPr>
          <w:sz w:val="36"/>
          <w:szCs w:val="36"/>
        </w:rPr>
        <w:t>Задание</w:t>
      </w:r>
      <w:bookmarkEnd w:id="2"/>
    </w:p>
    <w:p w14:paraId="44FDB147" w14:textId="2D055B31" w:rsidR="000A7671" w:rsidRPr="00987364" w:rsidRDefault="00F01773" w:rsidP="00CA2E4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773"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Реализовать </w:t>
      </w:r>
      <w:r w:rsidR="00CA2E47" w:rsidRPr="00CA2E47">
        <w:rPr>
          <w:rFonts w:ascii="Times New Roman" w:hAnsi="Times New Roman" w:cs="Times New Roman"/>
          <w:color w:val="000000"/>
          <w:sz w:val="28"/>
          <w:szCs w:val="28"/>
        </w:rPr>
        <w:t>добавление в конец, получение, вста</w:t>
      </w:r>
      <w:r w:rsidR="00CA2E47">
        <w:rPr>
          <w:rFonts w:ascii="Times New Roman" w:hAnsi="Times New Roman" w:cs="Times New Roman"/>
          <w:color w:val="000000"/>
          <w:sz w:val="28"/>
          <w:szCs w:val="28"/>
        </w:rPr>
        <w:t>вку</w:t>
      </w:r>
      <w:r w:rsidR="00CA2E47" w:rsidRPr="00CA2E47">
        <w:rPr>
          <w:rFonts w:ascii="Times New Roman" w:hAnsi="Times New Roman" w:cs="Times New Roman"/>
          <w:color w:val="000000"/>
          <w:sz w:val="28"/>
          <w:szCs w:val="28"/>
        </w:rPr>
        <w:t xml:space="preserve"> и удаление по логическому номеру (индексу). Логический номер – порядковый номер хранимого элемента в соответствии с последовательностью обхода структуры данных (перебора элементов)</w:t>
      </w:r>
    </w:p>
    <w:p w14:paraId="69DE12A4" w14:textId="6A1851E2" w:rsidR="000A7671" w:rsidRPr="009E5FFB" w:rsidRDefault="00CA2E47" w:rsidP="00CA2E4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исходно упорядоченной реализовать вставку</w:t>
      </w:r>
      <w:r w:rsidRPr="00CA2E47">
        <w:rPr>
          <w:rFonts w:ascii="Times New Roman" w:hAnsi="Times New Roman" w:cs="Times New Roman"/>
          <w:sz w:val="28"/>
          <w:szCs w:val="28"/>
        </w:rPr>
        <w:t xml:space="preserve"> с сохранением порядка, получение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A2E47">
        <w:rPr>
          <w:rFonts w:ascii="Times New Roman" w:hAnsi="Times New Roman" w:cs="Times New Roman"/>
          <w:sz w:val="28"/>
          <w:szCs w:val="28"/>
        </w:rPr>
        <w:t xml:space="preserve"> и удаление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A2E47">
        <w:rPr>
          <w:rFonts w:ascii="Times New Roman" w:hAnsi="Times New Roman" w:cs="Times New Roman"/>
          <w:sz w:val="28"/>
          <w:szCs w:val="28"/>
        </w:rPr>
        <w:t xml:space="preserve"> по по логическому номеру (индексу)</w:t>
      </w:r>
    </w:p>
    <w:p w14:paraId="1805C2E6" w14:textId="1C2E623E" w:rsidR="009E5FFB" w:rsidRPr="009E5FFB" w:rsidRDefault="00F01773" w:rsidP="00CA2E4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CA2E47" w:rsidRPr="00CA2E47">
        <w:t xml:space="preserve"> </w:t>
      </w:r>
      <w:r w:rsidR="00CA2E47">
        <w:rPr>
          <w:rFonts w:ascii="Times New Roman" w:hAnsi="Times New Roman" w:cs="Times New Roman"/>
          <w:sz w:val="28"/>
          <w:szCs w:val="28"/>
        </w:rPr>
        <w:t>и</w:t>
      </w:r>
      <w:r w:rsidR="00CA2E47" w:rsidRPr="00CA2E47">
        <w:rPr>
          <w:rFonts w:ascii="Times New Roman" w:hAnsi="Times New Roman" w:cs="Times New Roman"/>
          <w:sz w:val="28"/>
          <w:szCs w:val="28"/>
        </w:rPr>
        <w:t xml:space="preserve">тератор forEach – для Java: интерфейс обратного вызова с методом void </w:t>
      </w:r>
      <w:proofErr w:type="gramStart"/>
      <w:r w:rsidR="00CA2E47" w:rsidRPr="00CA2E47">
        <w:rPr>
          <w:rFonts w:ascii="Times New Roman" w:hAnsi="Times New Roman" w:cs="Times New Roman"/>
          <w:sz w:val="28"/>
          <w:szCs w:val="28"/>
        </w:rPr>
        <w:t>toDo(</w:t>
      </w:r>
      <w:proofErr w:type="gramEnd"/>
      <w:r w:rsidR="00CA2E47" w:rsidRPr="00CA2E47">
        <w:rPr>
          <w:rFonts w:ascii="Times New Roman" w:hAnsi="Times New Roman" w:cs="Times New Roman"/>
          <w:sz w:val="28"/>
          <w:szCs w:val="28"/>
        </w:rPr>
        <w:t>T v), итератора получает ссылку на интерфейсный объект (анонимный класс), обходит структуру данных и вызывает метод для каждого выбранного элемента. В Scala – формальный параметр = функция.</w:t>
      </w:r>
    </w:p>
    <w:p w14:paraId="75EBE208" w14:textId="42E3ED25" w:rsidR="00840903" w:rsidRPr="00CA2E47" w:rsidRDefault="00F01773" w:rsidP="00CA2E4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E47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CA2E47">
        <w:rPr>
          <w:rFonts w:ascii="Times New Roman" w:hAnsi="Times New Roman" w:cs="Times New Roman"/>
          <w:sz w:val="28"/>
          <w:szCs w:val="28"/>
        </w:rPr>
        <w:t>сортировку</w:t>
      </w:r>
      <w:r w:rsidR="00CA2E47" w:rsidRPr="00CA2E47">
        <w:rPr>
          <w:rFonts w:ascii="Times New Roman" w:hAnsi="Times New Roman" w:cs="Times New Roman"/>
          <w:sz w:val="28"/>
          <w:szCs w:val="28"/>
        </w:rPr>
        <w:t>, для исходно упорядоченной – балансировка = создание экземпляра структуры данных с равными размерностями компонент (например, сбалансированное дерево, либо список списков со списками нижнего уровня равной длины)</w:t>
      </w:r>
      <w:r w:rsidR="00CA2E47">
        <w:rPr>
          <w:rFonts w:ascii="Times New Roman" w:hAnsi="Times New Roman" w:cs="Times New Roman"/>
          <w:sz w:val="28"/>
          <w:szCs w:val="28"/>
        </w:rPr>
        <w:t xml:space="preserve">. </w:t>
      </w:r>
      <w:r w:rsidRPr="00CA2E47">
        <w:rPr>
          <w:rFonts w:ascii="Times New Roman" w:hAnsi="Times New Roman" w:cs="Times New Roman"/>
          <w:color w:val="000000"/>
          <w:sz w:val="28"/>
          <w:szCs w:val="28"/>
        </w:rPr>
        <w:t>Написать тестовую последовательность создания объектов и выполнения над ними операций с трассировкой результатов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5469206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7B18F8B0" w:rsidR="000A7671" w:rsidRPr="004D6B94" w:rsidRDefault="00D10FE5" w:rsidP="004D6B94">
      <w:pPr>
        <w:pStyle w:val="2"/>
        <w:spacing w:before="0" w:line="360" w:lineRule="auto"/>
        <w:jc w:val="center"/>
      </w:pPr>
      <w:bookmarkStart w:id="4" w:name="_Toc195469207"/>
      <w:r>
        <w:t>Создание</w:t>
      </w:r>
      <w:r w:rsidR="005B52D9">
        <w:t xml:space="preserve"> </w:t>
      </w:r>
      <w:r w:rsidR="00405397">
        <w:t>структуры данных</w:t>
      </w:r>
      <w:bookmarkEnd w:id="4"/>
      <w:r>
        <w:t xml:space="preserve"> </w:t>
      </w:r>
    </w:p>
    <w:p w14:paraId="0218C3D3" w14:textId="1A0ADCB8" w:rsidR="00C46BC7" w:rsidRDefault="00B00FE0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Структура данных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Односвязный список представляет собой набор узлов, где предыдущий узел имеет ссылку на следующий узел.</w:t>
      </w:r>
    </w:p>
    <w:p w14:paraId="119E32C1" w14:textId="430896E7" w:rsidR="00B00FE0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0FE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8354EE3" wp14:editId="320B20FC">
            <wp:extent cx="5207000" cy="1562902"/>
            <wp:effectExtent l="0" t="0" r="0" b="0"/>
            <wp:docPr id="4" name="Рисунок 4" descr="C:\Users\vladr\Pictures\Screenshots\Screenshot 2025-04-13 180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3 1800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19" cy="15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C6F7" w14:textId="45AF6313" w:rsidR="00B00FE0" w:rsidRPr="005B52D9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color w:val="000000"/>
          <w:sz w:val="24"/>
          <w:szCs w:val="28"/>
        </w:rPr>
        <w:t>Функциональная схема односвязного списка</w:t>
      </w:r>
    </w:p>
    <w:p w14:paraId="2DC22D87" w14:textId="6302CE3D" w:rsidR="00B00FE0" w:rsidRDefault="00B00FE0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DD7D20" w14:textId="459D39B8" w:rsidR="00B00FE0" w:rsidRDefault="00B00FE0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Узел — это не что иное как обычный объект, хранящий сами данные и свойство сс</w:t>
      </w:r>
      <w:r w:rsidR="00B32D81">
        <w:rPr>
          <w:rFonts w:ascii="Times New Roman" w:hAnsi="Times New Roman" w:cs="Times New Roman"/>
          <w:color w:val="000000"/>
          <w:sz w:val="28"/>
          <w:szCs w:val="28"/>
        </w:rPr>
        <w:t>ылки, ведущее на следующий узел:</w:t>
      </w:r>
    </w:p>
    <w:p w14:paraId="245D06BD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// Класс узла списка</w:t>
      </w:r>
    </w:p>
    <w:p w14:paraId="1FD84AE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class Node&lt;T&gt; {</w:t>
      </w:r>
    </w:p>
    <w:p w14:paraId="47BECD12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T data;</w:t>
      </w:r>
    </w:p>
    <w:p w14:paraId="7DCE121D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Node&lt;T&gt; next;</w:t>
      </w:r>
    </w:p>
    <w:p w14:paraId="6599D5EC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</w:t>
      </w:r>
    </w:p>
    <w:p w14:paraId="59B0B472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Node(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T data) {</w:t>
      </w:r>
    </w:p>
    <w:p w14:paraId="6B0760F6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this.data = data;</w:t>
      </w:r>
    </w:p>
    <w:p w14:paraId="151FBE9F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this.next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= null;</w:t>
      </w:r>
    </w:p>
    <w:p w14:paraId="7DE099F9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}</w:t>
      </w:r>
    </w:p>
    <w:p w14:paraId="2C7FD8D9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}</w:t>
      </w:r>
    </w:p>
    <w:p w14:paraId="3BBC22E2" w14:textId="77777777" w:rsidR="00B32D81" w:rsidRDefault="00B32D81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CEFFFB" w14:textId="0F6A77E0" w:rsidR="00B00FE0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0FE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2857AAF" wp14:editId="0E1C5F56">
            <wp:extent cx="3683000" cy="2250722"/>
            <wp:effectExtent l="0" t="0" r="0" b="0"/>
            <wp:docPr id="3" name="Рисунок 3" descr="C:\Users\vladr\Pictures\Screenshots\Screenshot 2025-04-13 180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4-13 18002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844" cy="225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1FF0" w14:textId="34B0191E" w:rsidR="00B00FE0" w:rsidRPr="005B52D9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Функциональная схема узла</w:t>
      </w:r>
    </w:p>
    <w:p w14:paraId="000A09E1" w14:textId="30777A4B" w:rsidR="00B00FE0" w:rsidRDefault="00B00FE0" w:rsidP="00B00F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взаимодействия с односвязным списком в нем есть указатель на начало списка (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Head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 и в некоторых случаях указатель на конец. Обращение к конкретному элементу связвного списка осуществляется через индекс, который показывает «расстояние» от начала списка (количество узлов от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Head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до искомого узла). </w:t>
      </w:r>
    </w:p>
    <w:p w14:paraId="15CC86DB" w14:textId="77777777" w:rsidR="00B32D81" w:rsidRDefault="00B00FE0" w:rsidP="00B00F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Любая вставка (в начало, середину или конец) подразумевает лишь смену ссылок у соседних 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 xml:space="preserve">узлов. Добавление элемента в самое начало списка означает что ссылка </w:t>
      </w:r>
      <w:r w:rsidR="00405397">
        <w:rPr>
          <w:rFonts w:ascii="Times New Roman" w:hAnsi="Times New Roman" w:cs="Times New Roman"/>
          <w:color w:val="000000"/>
          <w:sz w:val="28"/>
          <w:szCs w:val="28"/>
          <w:lang w:val="en-NZ"/>
        </w:rPr>
        <w:t>next</w:t>
      </w:r>
      <w:r w:rsidR="00405397" w:rsidRPr="00405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 xml:space="preserve">у нового узла должна указывать на предыдущую голову, а сам указатель </w:t>
      </w:r>
      <w:r w:rsidR="00405397">
        <w:rPr>
          <w:rFonts w:ascii="Times New Roman" w:hAnsi="Times New Roman" w:cs="Times New Roman"/>
          <w:color w:val="000000"/>
          <w:sz w:val="28"/>
          <w:szCs w:val="28"/>
          <w:lang w:val="en-NZ"/>
        </w:rPr>
        <w:t>Head</w:t>
      </w:r>
      <w:r w:rsidR="00405397" w:rsidRPr="00405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>теперь должен указывать на этот новый самый первый элемент. Если список изначально пуст (</w:t>
      </w:r>
      <w:r w:rsidR="00405397">
        <w:rPr>
          <w:rFonts w:ascii="Times New Roman" w:hAnsi="Times New Roman" w:cs="Times New Roman"/>
          <w:color w:val="000000"/>
          <w:sz w:val="28"/>
          <w:szCs w:val="28"/>
          <w:lang w:val="en-NZ"/>
        </w:rPr>
        <w:t>Head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="00405397">
        <w:rPr>
          <w:rFonts w:ascii="Times New Roman" w:hAnsi="Times New Roman" w:cs="Times New Roman"/>
          <w:color w:val="000000"/>
          <w:sz w:val="28"/>
          <w:szCs w:val="28"/>
          <w:lang w:val="en-NZ"/>
        </w:rPr>
        <w:t>null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405397" w:rsidRPr="0040539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405397">
        <w:rPr>
          <w:rFonts w:ascii="Times New Roman" w:hAnsi="Times New Roman" w:cs="Times New Roman"/>
          <w:color w:val="000000"/>
          <w:sz w:val="28"/>
          <w:szCs w:val="28"/>
        </w:rPr>
        <w:t>то новый добавляемый узел одновременно становится как головой (началом</w:t>
      </w:r>
      <w:proofErr w:type="gramStart"/>
      <w:r w:rsidR="00405397">
        <w:rPr>
          <w:rFonts w:ascii="Times New Roman" w:hAnsi="Times New Roman" w:cs="Times New Roman"/>
          <w:color w:val="000000"/>
          <w:sz w:val="28"/>
          <w:szCs w:val="28"/>
        </w:rPr>
        <w:t>)</w:t>
      </w:r>
      <w:proofErr w:type="gramEnd"/>
      <w:r w:rsidR="00405397">
        <w:rPr>
          <w:rFonts w:ascii="Times New Roman" w:hAnsi="Times New Roman" w:cs="Times New Roman"/>
          <w:color w:val="000000"/>
          <w:sz w:val="28"/>
          <w:szCs w:val="28"/>
        </w:rPr>
        <w:t xml:space="preserve"> так и хвостом (концом) списка. </w:t>
      </w:r>
    </w:p>
    <w:p w14:paraId="40E88D27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// Добавление в конец</w:t>
      </w:r>
    </w:p>
    <w:p w14:paraId="347BEB28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public void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add(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T value) {</w:t>
      </w:r>
    </w:p>
    <w:p w14:paraId="10F93D25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Node&lt;T&gt; newNode = new Node&lt;&gt;(value);</w:t>
      </w:r>
    </w:p>
    <w:p w14:paraId="44AB5F3A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if (head == null) {</w:t>
      </w:r>
    </w:p>
    <w:p w14:paraId="7D71030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head = newNode;</w:t>
      </w:r>
    </w:p>
    <w:p w14:paraId="738EA811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 else {</w:t>
      </w:r>
    </w:p>
    <w:p w14:paraId="42D283BF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Node&lt;T&gt; current = head;</w:t>
      </w:r>
    </w:p>
    <w:p w14:paraId="2114FBB3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while (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current.next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!= null) {</w:t>
      </w:r>
    </w:p>
    <w:p w14:paraId="3D08B62E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    current =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current.next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;</w:t>
      </w:r>
    </w:p>
    <w:p w14:paraId="1241C660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}</w:t>
      </w:r>
    </w:p>
    <w:p w14:paraId="0064052E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current.next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= newNode;</w:t>
      </w:r>
    </w:p>
    <w:p w14:paraId="182760F3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</w:t>
      </w:r>
    </w:p>
    <w:p w14:paraId="39BEF656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size++;</w:t>
      </w:r>
    </w:p>
    <w:p w14:paraId="095DA869" w14:textId="427B91B4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}</w:t>
      </w:r>
    </w:p>
    <w:p w14:paraId="729B55C0" w14:textId="1D7ACCEF" w:rsidR="00B00FE0" w:rsidRDefault="00405397" w:rsidP="00B00F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Вставка в середину списка заключается в том, что через свойство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next</w:t>
      </w:r>
      <w:r>
        <w:rPr>
          <w:rFonts w:ascii="Times New Roman" w:hAnsi="Times New Roman" w:cs="Times New Roman"/>
          <w:color w:val="000000"/>
          <w:sz w:val="28"/>
          <w:szCs w:val="28"/>
        </w:rPr>
        <w:t>, с начала списка, происходит перебор эдементов списка</w:t>
      </w:r>
      <w:r w:rsidRPr="00405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 узла, после которого и должна произойти вставка. После чего происходит изменение 2 свойств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next</w:t>
      </w:r>
      <w:r w:rsidRPr="004053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 найденного и вставленного узла.</w:t>
      </w:r>
    </w:p>
    <w:p w14:paraId="2CF8D76A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// Вставка по индексу</w:t>
      </w:r>
    </w:p>
    <w:p w14:paraId="616CD373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public void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insert(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int index, T value) {</w:t>
      </w:r>
    </w:p>
    <w:p w14:paraId="26F8C9B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if (index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&lt; 0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|| index &gt; size) {</w:t>
      </w:r>
    </w:p>
    <w:p w14:paraId="315FD471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throw new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IndexOutOfBoundsException(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"Invalid index: " + index);</w:t>
      </w:r>
    </w:p>
    <w:p w14:paraId="4465ADC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</w:t>
      </w:r>
    </w:p>
    <w:p w14:paraId="0BC92E2C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3FFD1744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Node&lt;T&gt; newNode = new Node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&lt;&gt;(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value);</w:t>
      </w:r>
    </w:p>
    <w:p w14:paraId="6B7257E7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if (index == 0) {</w:t>
      </w:r>
    </w:p>
    <w:p w14:paraId="1CA32EB5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newNode.next = head;</w:t>
      </w:r>
    </w:p>
    <w:p w14:paraId="3B439DE9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head = newNode;</w:t>
      </w:r>
    </w:p>
    <w:p w14:paraId="2C0DCA6A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 else {</w:t>
      </w:r>
    </w:p>
    <w:p w14:paraId="281B0506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Node&lt;T&gt; prev = head;</w:t>
      </w:r>
    </w:p>
    <w:p w14:paraId="2F9C79B8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for (int i = 0; i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&lt; index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- 1; i++) {</w:t>
      </w:r>
    </w:p>
    <w:p w14:paraId="20F646B6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    prev =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prev.next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;</w:t>
      </w:r>
    </w:p>
    <w:p w14:paraId="230376CE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}</w:t>
      </w:r>
    </w:p>
    <w:p w14:paraId="56F189A3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newNode.next =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prev.next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;</w:t>
      </w:r>
    </w:p>
    <w:p w14:paraId="0B3A1307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prev.next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= newNode;</w:t>
      </w:r>
    </w:p>
    <w:p w14:paraId="4DF89AB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</w:t>
      </w:r>
    </w:p>
    <w:p w14:paraId="5554D1B2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size++;</w:t>
      </w:r>
    </w:p>
    <w:p w14:paraId="31FD8ABB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}</w:t>
      </w:r>
    </w:p>
    <w:p w14:paraId="0B14AC71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</w:p>
    <w:p w14:paraId="206E2312" w14:textId="0012FAFA" w:rsidR="00405397" w:rsidRDefault="00405397" w:rsidP="0040539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05397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332EB22" wp14:editId="0511B169">
            <wp:extent cx="4654550" cy="121600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45" cy="12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8C7" w14:textId="69163B3B" w:rsidR="00405397" w:rsidRPr="005B52D9" w:rsidRDefault="00405397" w:rsidP="0040539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 w:rsidR="00B32D81"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Функциональная схема вставки узла</w:t>
      </w:r>
    </w:p>
    <w:p w14:paraId="7CB99A0F" w14:textId="77777777" w:rsidR="00B32D81" w:rsidRDefault="00B32D81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13350A" w14:textId="6662F0B7" w:rsidR="00B00FE0" w:rsidRDefault="00405397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Удаление элемента происходит схожим образом</w:t>
      </w:r>
      <w:r w:rsidR="00B32D8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1CD8B3C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// Удаление по индексу</w:t>
      </w:r>
    </w:p>
    <w:p w14:paraId="45633B10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public void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remove(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int index) {</w:t>
      </w:r>
    </w:p>
    <w:p w14:paraId="0ADDAC7C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checkIndex(index);</w:t>
      </w:r>
    </w:p>
    <w:p w14:paraId="752EC917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if (index == 0) {</w:t>
      </w:r>
    </w:p>
    <w:p w14:paraId="1EE57277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head =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head.next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;</w:t>
      </w:r>
    </w:p>
    <w:p w14:paraId="6365037D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 else {</w:t>
      </w:r>
    </w:p>
    <w:p w14:paraId="3543BE75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Node&lt;T&gt; prev = head;</w:t>
      </w:r>
    </w:p>
    <w:p w14:paraId="02EE6580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for (int i = 0; i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&lt; index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- 1; i++) {</w:t>
      </w:r>
    </w:p>
    <w:p w14:paraId="0EB88E8F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    prev =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prev.next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>;</w:t>
      </w:r>
    </w:p>
    <w:p w14:paraId="5941BA20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    }</w:t>
      </w:r>
    </w:p>
    <w:p w14:paraId="498E349E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 xml:space="preserve">            </w:t>
      </w:r>
      <w:proofErr w:type="gramStart"/>
      <w:r w:rsidRPr="00B32D81">
        <w:rPr>
          <w:rFonts w:ascii="Courier New" w:hAnsi="Courier New" w:cs="Courier New"/>
          <w:color w:val="000000"/>
          <w:szCs w:val="28"/>
        </w:rPr>
        <w:t>prev.next</w:t>
      </w:r>
      <w:proofErr w:type="gramEnd"/>
      <w:r w:rsidRPr="00B32D81">
        <w:rPr>
          <w:rFonts w:ascii="Courier New" w:hAnsi="Courier New" w:cs="Courier New"/>
          <w:color w:val="000000"/>
          <w:szCs w:val="28"/>
        </w:rPr>
        <w:t xml:space="preserve"> = prev.next.next;</w:t>
      </w:r>
    </w:p>
    <w:p w14:paraId="6F8566D0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}</w:t>
      </w:r>
    </w:p>
    <w:p w14:paraId="6BC63C76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    size--;</w:t>
      </w:r>
    </w:p>
    <w:p w14:paraId="2F0A614C" w14:textId="77777777" w:rsidR="00B32D81" w:rsidRPr="00B32D81" w:rsidRDefault="00B32D81" w:rsidP="00B32D81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32D81">
        <w:rPr>
          <w:rFonts w:ascii="Courier New" w:hAnsi="Courier New" w:cs="Courier New"/>
          <w:color w:val="000000"/>
          <w:szCs w:val="28"/>
        </w:rPr>
        <w:t>    }</w:t>
      </w:r>
    </w:p>
    <w:p w14:paraId="0F2A21B2" w14:textId="77777777" w:rsidR="00882605" w:rsidRDefault="00882605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качестве алгоритма сортировки был выбран алгоритм слияния. Логика сортировки: </w:t>
      </w:r>
    </w:p>
    <w:p w14:paraId="3208E759" w14:textId="5CEC1051" w:rsidR="00882605" w:rsidRDefault="00882605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етод </w:t>
      </w:r>
      <w:proofErr w:type="gramStart"/>
      <w:r w:rsidRPr="00882605">
        <w:rPr>
          <w:rFonts w:ascii="Times New Roman" w:hAnsi="Times New Roman" w:cs="Times New Roman"/>
          <w:color w:val="000000"/>
          <w:sz w:val="28"/>
          <w:szCs w:val="28"/>
        </w:rPr>
        <w:t>sort(</w:t>
      </w:r>
      <w:proofErr w:type="gramEnd"/>
      <w:r w:rsidRPr="00882605">
        <w:rPr>
          <w:rFonts w:ascii="Times New Roman" w:hAnsi="Times New Roman" w:cs="Times New Roman"/>
          <w:color w:val="000000"/>
          <w:sz w:val="28"/>
          <w:szCs w:val="28"/>
        </w:rPr>
        <w:t>) вызывает mergeSort(head), передавая ему голову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4033938" w14:textId="23E30201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// Сортировка слиянием</w:t>
      </w:r>
    </w:p>
    <w:p w14:paraId="2AB6D091" w14:textId="6E9515EC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public void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sort(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) {</w:t>
      </w:r>
    </w:p>
    <w:p w14:paraId="426C1F7F" w14:textId="228D756D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>
        <w:rPr>
          <w:rFonts w:ascii="Courier New" w:hAnsi="Courier New" w:cs="Courier New"/>
          <w:color w:val="000000"/>
          <w:szCs w:val="28"/>
        </w:rPr>
        <w:t>   </w:t>
      </w:r>
      <w:r w:rsidRPr="00882605">
        <w:rPr>
          <w:rFonts w:ascii="Courier New" w:hAnsi="Courier New" w:cs="Courier New"/>
          <w:color w:val="000000"/>
          <w:szCs w:val="28"/>
        </w:rPr>
        <w:t>head = mergeSort(head);</w:t>
      </w:r>
    </w:p>
    <w:p w14:paraId="465FD687" w14:textId="2FC11972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}</w:t>
      </w:r>
    </w:p>
    <w:p w14:paraId="7C8A61AB" w14:textId="01D90935" w:rsidR="00B32D81" w:rsidRDefault="00882605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2605">
        <w:rPr>
          <w:rFonts w:ascii="Times New Roman" w:hAnsi="Times New Roman" w:cs="Times New Roman"/>
          <w:color w:val="000000"/>
          <w:sz w:val="28"/>
          <w:szCs w:val="28"/>
        </w:rPr>
        <w:t>Метод getMiddle(head) используется для нахождения среднего элемента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Используются два указателя: slow и fast. slow движется на один шаг за итерацию, а fast — на два. Когда fast достигает конца спи</w:t>
      </w:r>
      <w:r>
        <w:rPr>
          <w:rFonts w:ascii="Times New Roman" w:hAnsi="Times New Roman" w:cs="Times New Roman"/>
          <w:color w:val="000000"/>
          <w:sz w:val="28"/>
          <w:szCs w:val="28"/>
        </w:rPr>
        <w:t>ска, slow указывает на середину:</w:t>
      </w:r>
    </w:p>
    <w:p w14:paraId="1E918B3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private Node&lt;T&gt; getMiddle(Node&lt;T&gt; head) {</w:t>
      </w:r>
    </w:p>
    <w:p w14:paraId="5096E292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if (head == null) return null;</w:t>
      </w:r>
    </w:p>
    <w:p w14:paraId="477EE536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slow = head;</w:t>
      </w:r>
    </w:p>
    <w:p w14:paraId="6A2C3137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fast = head;</w:t>
      </w:r>
    </w:p>
    <w:p w14:paraId="3C68FAB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2266783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while (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fast.next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!= null &amp;&amp; fast.next.next != null) {</w:t>
      </w:r>
    </w:p>
    <w:p w14:paraId="501E07D4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slow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slow.next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2B1F3EE9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fast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fast.next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.next;</w:t>
      </w:r>
    </w:p>
    <w:p w14:paraId="68BD43E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}</w:t>
      </w:r>
    </w:p>
    <w:p w14:paraId="3FE2541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return slow;</w:t>
      </w:r>
    </w:p>
    <w:p w14:paraId="2263A49B" w14:textId="384453F3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>
        <w:rPr>
          <w:rFonts w:ascii="Courier New" w:hAnsi="Courier New" w:cs="Courier New"/>
          <w:color w:val="000000"/>
          <w:szCs w:val="28"/>
        </w:rPr>
        <w:t>   </w:t>
      </w:r>
      <w:r w:rsidRPr="00882605">
        <w:rPr>
          <w:rFonts w:ascii="Courier New" w:hAnsi="Courier New" w:cs="Courier New"/>
          <w:color w:val="000000"/>
          <w:szCs w:val="28"/>
        </w:rPr>
        <w:t>}</w:t>
      </w:r>
    </w:p>
    <w:p w14:paraId="32AA9942" w14:textId="77777777" w:rsidR="00882605" w:rsidRDefault="00882605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EDA97C" w14:textId="27F53042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2605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Список делится на две части: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left — от начала до середины,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right — от элемента после середины до конца.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Метод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mergeSort вызывается рекурсивно для обеих частей (left и right</w:t>
      </w:r>
      <w:r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3DB9A54B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private Node&lt;T&gt; mergeSort(Node&lt;T&gt; head) {</w:t>
      </w:r>
    </w:p>
    <w:p w14:paraId="160712B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if (head == null ||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head.next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== null) {</w:t>
      </w:r>
    </w:p>
    <w:p w14:paraId="2866334D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return head;</w:t>
      </w:r>
    </w:p>
    <w:p w14:paraId="73CAE09E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}</w:t>
      </w:r>
    </w:p>
    <w:p w14:paraId="491810D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3B4A3935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middle = getMiddle(head);</w:t>
      </w:r>
    </w:p>
    <w:p w14:paraId="298175D4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Node&lt;T&gt; nextOfMiddle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middle.next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66921C1B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middle.next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= null;</w:t>
      </w:r>
    </w:p>
    <w:p w14:paraId="0E4D2CB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41B8904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left = mergeSort(head);</w:t>
      </w:r>
    </w:p>
    <w:p w14:paraId="608448BD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right = mergeSort(nextOfMiddle);</w:t>
      </w:r>
    </w:p>
    <w:p w14:paraId="4DE75D0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3FE9356E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return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merge(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left, right);</w:t>
      </w:r>
    </w:p>
    <w:p w14:paraId="04490C41" w14:textId="684B94E2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}</w:t>
      </w:r>
    </w:p>
    <w:p w14:paraId="294BEB7B" w14:textId="251BC651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proofErr w:type="gramStart"/>
      <w:r w:rsidRPr="00882605">
        <w:rPr>
          <w:rFonts w:ascii="Times New Roman" w:hAnsi="Times New Roman" w:cs="Times New Roman"/>
          <w:color w:val="000000"/>
          <w:sz w:val="28"/>
          <w:szCs w:val="28"/>
        </w:rPr>
        <w:t>merge(</w:t>
      </w:r>
      <w:proofErr w:type="gramEnd"/>
      <w:r w:rsidRPr="00882605">
        <w:rPr>
          <w:rFonts w:ascii="Times New Roman" w:hAnsi="Times New Roman" w:cs="Times New Roman"/>
          <w:color w:val="000000"/>
          <w:sz w:val="28"/>
          <w:szCs w:val="28"/>
        </w:rPr>
        <w:t>left, right) объединяет две отсортированные части в один отсортированный список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Создается новый узел result, который будет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головой результирующего списка.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Элементы из left и right сравниваются, и меньший из них добавляется в результирующий список.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Процесс продолжается до тех пор, пока один из подсписков не станет пустым.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82605">
        <w:rPr>
          <w:rFonts w:ascii="Times New Roman" w:hAnsi="Times New Roman" w:cs="Times New Roman"/>
          <w:color w:val="000000"/>
          <w:sz w:val="28"/>
          <w:szCs w:val="28"/>
        </w:rPr>
        <w:t>Оставшиеся элементы из непустого подсписка добавляются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конец результирующего списка:</w:t>
      </w:r>
    </w:p>
    <w:p w14:paraId="5CF309B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private Node&lt;T&gt; merge(Node&lt;T&gt; left, Node&lt;T&gt; right) {</w:t>
      </w:r>
    </w:p>
    <w:p w14:paraId="72C90BF8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result;</w:t>
      </w:r>
    </w:p>
    <w:p w14:paraId="25DD1C69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if (left.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data.compareTo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(right.data) &lt;= 0) {</w:t>
      </w:r>
    </w:p>
    <w:p w14:paraId="2E97B09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result = left;</w:t>
      </w:r>
    </w:p>
    <w:p w14:paraId="0C5ED03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left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left.next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2C66F11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} else {</w:t>
      </w:r>
    </w:p>
    <w:p w14:paraId="043C367C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result = right;</w:t>
      </w:r>
    </w:p>
    <w:p w14:paraId="1502E3D4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right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right.next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2AEAF902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}</w:t>
      </w:r>
    </w:p>
    <w:p w14:paraId="135F9606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Node&lt;T&gt; temp = result;</w:t>
      </w:r>
    </w:p>
    <w:p w14:paraId="550B24EB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279422D0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while (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left !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= null &amp;&amp; right != null) {</w:t>
      </w:r>
    </w:p>
    <w:p w14:paraId="79085E6D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if (left.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data.compareTo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(right.data) &lt;= 0) {</w:t>
      </w:r>
    </w:p>
    <w:p w14:paraId="511B65C5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   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temp.next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= left;</w:t>
      </w:r>
    </w:p>
    <w:p w14:paraId="231C1F3E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    left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left.next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08E75DDA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} else {</w:t>
      </w:r>
    </w:p>
    <w:p w14:paraId="2F081CE2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   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temp.next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= right;</w:t>
      </w:r>
    </w:p>
    <w:p w14:paraId="6548D5C7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    right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right.next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363E1EAB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    }</w:t>
      </w:r>
    </w:p>
    <w:p w14:paraId="082B44C4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    temp =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temp.next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>;</w:t>
      </w:r>
    </w:p>
    <w:p w14:paraId="7EF9C0FB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}</w:t>
      </w:r>
    </w:p>
    <w:p w14:paraId="4E6D5CB6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</w:p>
    <w:p w14:paraId="548A91F3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 xml:space="preserve">        </w:t>
      </w:r>
      <w:proofErr w:type="gramStart"/>
      <w:r w:rsidRPr="00882605">
        <w:rPr>
          <w:rFonts w:ascii="Courier New" w:hAnsi="Courier New" w:cs="Courier New"/>
          <w:color w:val="000000"/>
          <w:szCs w:val="28"/>
        </w:rPr>
        <w:t>temp.next</w:t>
      </w:r>
      <w:proofErr w:type="gramEnd"/>
      <w:r w:rsidRPr="00882605">
        <w:rPr>
          <w:rFonts w:ascii="Courier New" w:hAnsi="Courier New" w:cs="Courier New"/>
          <w:color w:val="000000"/>
          <w:szCs w:val="28"/>
        </w:rPr>
        <w:t xml:space="preserve"> = (left != null) ? left : right;</w:t>
      </w:r>
    </w:p>
    <w:p w14:paraId="630DFD54" w14:textId="77777777" w:rsidR="00882605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    return result;</w:t>
      </w:r>
    </w:p>
    <w:p w14:paraId="2B531BA7" w14:textId="61988859" w:rsidR="00B32D81" w:rsidRPr="00882605" w:rsidRDefault="00882605" w:rsidP="00882605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882605">
        <w:rPr>
          <w:rFonts w:ascii="Courier New" w:hAnsi="Courier New" w:cs="Courier New"/>
          <w:color w:val="000000"/>
          <w:szCs w:val="28"/>
        </w:rPr>
        <w:t>    }</w:t>
      </w:r>
    </w:p>
    <w:p w14:paraId="593A5316" w14:textId="2848B3A9" w:rsidR="00B32D81" w:rsidRDefault="00B32D81" w:rsidP="00882605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14:paraId="447B6DFD" w14:textId="2A1BCB2B" w:rsidR="00B32D81" w:rsidRDefault="00B32D8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BBCA27B" w14:textId="77777777" w:rsidR="00BB55DB" w:rsidRPr="00774E96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5" w:name="_Toc195469208"/>
      <w:r w:rsidRPr="0017555B">
        <w:t>Заключение</w:t>
      </w:r>
      <w:bookmarkEnd w:id="5"/>
    </w:p>
    <w:p w14:paraId="61B2E918" w14:textId="1CE7BD65" w:rsidR="0017555B" w:rsidRDefault="00F969A3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работы был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а реализована структура данных: Односвязный список. Реализовано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в конец, получение, вставку и удаление по логическому номеру (индексу).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итератор forEach – для Java: интерфейс обратного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вызова с методом void </w:t>
      </w:r>
      <w:proofErr w:type="gramStart"/>
      <w:r w:rsidR="00882605">
        <w:rPr>
          <w:rFonts w:ascii="Times New Roman" w:hAnsi="Times New Roman" w:cs="Times New Roman"/>
          <w:color w:val="000000"/>
          <w:sz w:val="28"/>
          <w:szCs w:val="28"/>
        </w:rPr>
        <w:t>toDo(</w:t>
      </w:r>
      <w:proofErr w:type="gramEnd"/>
      <w:r w:rsidR="00882605">
        <w:rPr>
          <w:rFonts w:ascii="Times New Roman" w:hAnsi="Times New Roman" w:cs="Times New Roman"/>
          <w:color w:val="000000"/>
          <w:sz w:val="28"/>
          <w:szCs w:val="28"/>
        </w:rPr>
        <w:t>T v)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 Реализована сортировка списка. Написана тестовая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последовательность создания объектов и выполнения над ними операций с трассировкой результатов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EE5BA74" w14:textId="7FF12E75" w:rsidR="00882605" w:rsidRDefault="00EB0F68" w:rsidP="0088260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0F6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2902B39" wp14:editId="4FD71920">
            <wp:extent cx="3715268" cy="3000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D6F8" w14:textId="2EA3E43D" w:rsidR="00882605" w:rsidRPr="005B52D9" w:rsidRDefault="00882605" w:rsidP="0088260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 w:rsidR="00EB0F68">
        <w:rPr>
          <w:rFonts w:ascii="Times New Roman" w:hAnsi="Times New Roman" w:cs="Times New Roman"/>
          <w:color w:val="000000"/>
          <w:sz w:val="24"/>
          <w:szCs w:val="28"/>
        </w:rPr>
        <w:t>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EB0F68">
        <w:rPr>
          <w:rFonts w:ascii="Times New Roman" w:hAnsi="Times New Roman" w:cs="Times New Roman"/>
          <w:color w:val="000000"/>
          <w:sz w:val="24"/>
          <w:szCs w:val="28"/>
        </w:rPr>
        <w:t>Результат тестирования объектов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6" w:name="_Toc195469209"/>
      <w:r>
        <w:lastRenderedPageBreak/>
        <w:t>Приложение А</w:t>
      </w:r>
      <w:bookmarkEnd w:id="6"/>
    </w:p>
    <w:p w14:paraId="5C00E8F8" w14:textId="59F599A6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EB0F68">
        <w:rPr>
          <w:rFonts w:ascii="Times New Roman" w:hAnsi="Times New Roman" w:cs="Times New Roman"/>
          <w:color w:val="000000"/>
          <w:sz w:val="28"/>
          <w:szCs w:val="28"/>
          <w:lang w:val="en-NZ"/>
        </w:rPr>
        <w:t>SinglyLinkedList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AD14A3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// Интерфейс для итератора</w:t>
      </w:r>
    </w:p>
    <w:p w14:paraId="7A1912D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interface Callback&lt;T&gt; {</w:t>
      </w:r>
    </w:p>
    <w:p w14:paraId="2EF4D3D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toDo(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 v);</w:t>
      </w:r>
    </w:p>
    <w:p w14:paraId="016FC43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7C61A3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E7787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// Класс узла списка</w:t>
      </w:r>
    </w:p>
    <w:p w14:paraId="5C05F23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class Node&lt;T&gt; {</w:t>
      </w:r>
    </w:p>
    <w:p w14:paraId="6B29A7D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T data;</w:t>
      </w:r>
    </w:p>
    <w:p w14:paraId="3818624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Node&lt;T&gt; next;</w:t>
      </w:r>
    </w:p>
    <w:p w14:paraId="1A7F3E2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1E7FF10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 data) {</w:t>
      </w:r>
    </w:p>
    <w:p w14:paraId="2D4F50D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this.data = data;</w:t>
      </w:r>
    </w:p>
    <w:p w14:paraId="56DE49F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this.next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28C9339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9CE23E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443C67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7214E2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// Основной класс списка</w:t>
      </w:r>
    </w:p>
    <w:p w14:paraId="13C0B56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public class SinglyLinkedList&lt;T extends Comparable&lt;T&gt;&gt; {</w:t>
      </w:r>
    </w:p>
    <w:p w14:paraId="62FB9B2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Node&lt;T&gt; head;</w:t>
      </w:r>
    </w:p>
    <w:p w14:paraId="697B777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private int size;</w:t>
      </w:r>
    </w:p>
    <w:p w14:paraId="40A1E8D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1E6E623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BB99C5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null;</w:t>
      </w:r>
    </w:p>
    <w:p w14:paraId="6AB055D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 = 0;</w:t>
      </w:r>
    </w:p>
    <w:p w14:paraId="09DA83A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EF8A5D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3FFB1C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35301D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Добавление в конец</w:t>
      </w:r>
    </w:p>
    <w:p w14:paraId="627B89C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 value) {</w:t>
      </w:r>
    </w:p>
    <w:p w14:paraId="3862436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newNode = new Node&lt;&gt;(value);</w:t>
      </w:r>
    </w:p>
    <w:p w14:paraId="2CBFCC2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{</w:t>
      </w:r>
    </w:p>
    <w:p w14:paraId="550723C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0DF41A3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689EFED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Node&lt;T&gt; current = head;</w:t>
      </w:r>
    </w:p>
    <w:p w14:paraId="36A404F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while (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null) {</w:t>
      </w:r>
    </w:p>
    <w:p w14:paraId="4D5EE5F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current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CA9596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17D8678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6408004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1FF8F0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641E638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DCC1B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3BFFEEC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Получение элемента по индексу</w:t>
      </w:r>
    </w:p>
    <w:p w14:paraId="64793B9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T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get(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19EEDE4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7BD210E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current = head;</w:t>
      </w:r>
    </w:p>
    <w:p w14:paraId="44DF2FD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index; i++) {</w:t>
      </w:r>
    </w:p>
    <w:p w14:paraId="413BB86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B1E2B1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F6741B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current.data;</w:t>
      </w:r>
    </w:p>
    <w:p w14:paraId="7750935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9327C7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50DD38F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Вставка по индексу</w:t>
      </w:r>
    </w:p>
    <w:p w14:paraId="51E053B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insert(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int index, T value) {</w:t>
      </w:r>
    </w:p>
    <w:p w14:paraId="25F8A5D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&lt; 0 || index &gt; size) {</w:t>
      </w:r>
    </w:p>
    <w:p w14:paraId="4EFE12F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"Invalid index: " + index);</w:t>
      </w:r>
    </w:p>
    <w:p w14:paraId="0429CDD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2C9A71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</w:t>
      </w:r>
    </w:p>
    <w:p w14:paraId="1D1BE0D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newNode = new Node&lt;&gt;(value);</w:t>
      </w:r>
    </w:p>
    <w:p w14:paraId="518E716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60A049B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newNode.next = head;</w:t>
      </w:r>
    </w:p>
    <w:p w14:paraId="0038C32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1CA3888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48BAA42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Node&lt;T&gt; prev = head;</w:t>
      </w:r>
    </w:p>
    <w:p w14:paraId="3B392C7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index - 1; i++) {</w:t>
      </w:r>
    </w:p>
    <w:p w14:paraId="1B6C7E9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C41562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6191D95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newNode.next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34C0F5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07F6291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992598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4E82510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86BA5C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54C49A0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Удаление по индексу</w:t>
      </w:r>
    </w:p>
    <w:p w14:paraId="15555EB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071ECB4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436A0D6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56903C3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head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663257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54A0CFA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Node&lt;T&gt; prev = head;</w:t>
      </w:r>
    </w:p>
    <w:p w14:paraId="384BCF2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index - 1; i++) {</w:t>
      </w:r>
    </w:p>
    <w:p w14:paraId="4F55F01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EE7962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0578A8D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prev.next.next;</w:t>
      </w:r>
    </w:p>
    <w:p w14:paraId="00F31DC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9CAEA1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size--;</w:t>
      </w:r>
    </w:p>
    <w:p w14:paraId="488312B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771580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024AAB0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Итератор forEach</w:t>
      </w:r>
    </w:p>
    <w:p w14:paraId="05911FD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public void forEach(Callback&lt;T&gt; callback) {</w:t>
      </w:r>
    </w:p>
    <w:p w14:paraId="2B802AB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current = head;</w:t>
      </w:r>
    </w:p>
    <w:p w14:paraId="6EF39F9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133F1F4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callback.toDo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(current.data);</w:t>
      </w:r>
    </w:p>
    <w:p w14:paraId="779F520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61B176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85DDF9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457E33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AB4D81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// Сортировка слиянием</w:t>
      </w:r>
    </w:p>
    <w:p w14:paraId="16D3217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CB842D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mergeSort(head);</w:t>
      </w:r>
    </w:p>
    <w:p w14:paraId="03E87C0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8EA2D0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1ACDFFE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Node&lt;T&gt; mergeSort(Node&lt;T&gt; head) {</w:t>
      </w:r>
    </w:p>
    <w:p w14:paraId="6BDFB1C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(head == null ||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null) {</w:t>
      </w:r>
    </w:p>
    <w:p w14:paraId="7FB5516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return head;</w:t>
      </w:r>
    </w:p>
    <w:p w14:paraId="6A01ACE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D53A9F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6DACF0A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middle = getMiddle(head);</w:t>
      </w:r>
    </w:p>
    <w:p w14:paraId="1E98204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Node&lt;T&gt; nextOfMiddle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D1B7B9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32613F5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57C81DF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left = mergeSort(head);</w:t>
      </w:r>
    </w:p>
    <w:p w14:paraId="33323E0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right = mergeSort(nextOfMiddle);</w:t>
      </w:r>
    </w:p>
    <w:p w14:paraId="2982A6A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44118A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left, right);</w:t>
      </w:r>
    </w:p>
    <w:p w14:paraId="205BCEC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D17A74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0F78BDC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Node&lt;T&gt; merge(Node&lt;T&gt; left, Node&lt;T&gt; right) {</w:t>
      </w:r>
    </w:p>
    <w:p w14:paraId="2615990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result;</w:t>
      </w:r>
    </w:p>
    <w:p w14:paraId="259C15D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(left.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data.compareTo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(right.data) &lt;= 0) {</w:t>
      </w:r>
    </w:p>
    <w:p w14:paraId="6FFF3F8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result = left;</w:t>
      </w:r>
    </w:p>
    <w:p w14:paraId="2E344CF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left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779B1E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02AB467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 = right;</w:t>
      </w:r>
    </w:p>
    <w:p w14:paraId="7FBAD84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right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E0843E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E23097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temp = result;</w:t>
      </w:r>
    </w:p>
    <w:p w14:paraId="012E9AF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3FC61F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left !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right != null) {</w:t>
      </w:r>
    </w:p>
    <w:p w14:paraId="3447A90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(left.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data.compareTo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(right.data) &lt;= 0) {</w:t>
      </w:r>
    </w:p>
    <w:p w14:paraId="3C2B9A6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left;</w:t>
      </w:r>
    </w:p>
    <w:p w14:paraId="6FCF31B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left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AB4151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699945A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right;</w:t>
      </w:r>
    </w:p>
    <w:p w14:paraId="38120A1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right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719AF7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1F6DD21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temp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32145A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E79B8D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5EB5BBA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(left != null) ? left : right;</w:t>
      </w:r>
    </w:p>
    <w:p w14:paraId="7CED709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result;</w:t>
      </w:r>
    </w:p>
    <w:p w14:paraId="3C05A9D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051C4D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1BFA6D1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Node&lt;T&gt; getMiddle(Node&lt;T&gt; head) {</w:t>
      </w:r>
    </w:p>
    <w:p w14:paraId="7137C92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return null;</w:t>
      </w:r>
    </w:p>
    <w:p w14:paraId="042D713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slow = head;</w:t>
      </w:r>
    </w:p>
    <w:p w14:paraId="5E5CB80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Node&lt;T&gt; fast = head;</w:t>
      </w:r>
    </w:p>
    <w:p w14:paraId="260C99B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C72E68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 &amp;&amp; fast.next.next != null) {</w:t>
      </w:r>
    </w:p>
    <w:p w14:paraId="6F021D4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slow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slow.next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F2A505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fast =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.next;</w:t>
      </w:r>
    </w:p>
    <w:p w14:paraId="5559C75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041405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slow;</w:t>
      </w:r>
    </w:p>
    <w:p w14:paraId="124E9E2E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D170A5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27F3F42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checkIndex(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54EA92D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&lt; 0 || index &gt;= size) {</w:t>
      </w:r>
    </w:p>
    <w:p w14:paraId="46107363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"Index: " + index + ", Size: " + size);</w:t>
      </w:r>
    </w:p>
    <w:p w14:paraId="00276DA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3A6DE4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3AA73F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2D2F534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int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size(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B99E90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size;</w:t>
      </w:r>
    </w:p>
    <w:p w14:paraId="2A8E604B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310E0C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846682A" w14:textId="4EB2A8DD" w:rsidR="005B52D9" w:rsidRPr="00CA2E47" w:rsidRDefault="005B52D9" w:rsidP="005B52D9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2E47">
        <w:rPr>
          <w:rFonts w:ascii="Courier New" w:hAnsi="Courier New" w:cs="Courier New"/>
          <w:color w:val="000000"/>
          <w:sz w:val="20"/>
          <w:szCs w:val="20"/>
          <w:lang w:val="en-US"/>
        </w:rPr>
        <w:br w:type="page"/>
      </w:r>
    </w:p>
    <w:p w14:paraId="203C608C" w14:textId="099D62AD" w:rsidR="005B52D9" w:rsidRPr="00F969A3" w:rsidRDefault="005B52D9" w:rsidP="005B52D9">
      <w:pPr>
        <w:pStyle w:val="2"/>
        <w:spacing w:before="0" w:line="360" w:lineRule="auto"/>
        <w:jc w:val="center"/>
        <w:rPr>
          <w:lang w:val="en-US"/>
        </w:rPr>
      </w:pPr>
      <w:bookmarkStart w:id="7" w:name="_Toc195469210"/>
      <w:r>
        <w:lastRenderedPageBreak/>
        <w:t>Приложение</w:t>
      </w:r>
      <w:r w:rsidRPr="00CA2E47">
        <w:rPr>
          <w:lang w:val="en-US"/>
        </w:rPr>
        <w:t xml:space="preserve"> </w:t>
      </w:r>
      <w:r w:rsidR="00F969A3">
        <w:t>Б</w:t>
      </w:r>
      <w:bookmarkEnd w:id="7"/>
    </w:p>
    <w:p w14:paraId="4750A4BD" w14:textId="03990E90" w:rsidR="005B52D9" w:rsidRPr="00EB0F68" w:rsidRDefault="005B52D9" w:rsidP="00E443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(тестирование СД)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413EE9C" w14:textId="77777777" w:rsidR="005B52D9" w:rsidRPr="00EB0F68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73147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public class Main {</w:t>
      </w:r>
    </w:p>
    <w:p w14:paraId="2DE5C3D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public static void main(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] args) {</w:t>
      </w:r>
    </w:p>
    <w:p w14:paraId="629622E8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Создание списка</w:t>
      </w:r>
    </w:p>
    <w:p w14:paraId="34C6136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SinglyLinkedList&lt;Integer&gt; list = new SinglyLinkedList&lt;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DE2DFD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3B2D06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Добавление элементов</w:t>
      </w:r>
    </w:p>
    <w:p w14:paraId="2DF2560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5);</w:t>
      </w:r>
    </w:p>
    <w:p w14:paraId="44DA9352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2);</w:t>
      </w:r>
    </w:p>
    <w:p w14:paraId="10528FA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8);</w:t>
      </w:r>
    </w:p>
    <w:p w14:paraId="4A5DAB7F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1);</w:t>
      </w:r>
    </w:p>
    <w:p w14:paraId="0688F8F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FC3B65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Вывод списка</w:t>
      </w:r>
    </w:p>
    <w:p w14:paraId="2236A0D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System.out.println("Original list:");</w:t>
      </w:r>
    </w:p>
    <w:p w14:paraId="24C60AC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list.forEach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(v -&gt; System.out.print(v + " "));</w:t>
      </w:r>
    </w:p>
    <w:p w14:paraId="5C98AC5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System.out.println();</w:t>
      </w:r>
    </w:p>
    <w:p w14:paraId="68177D75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6834F02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Вставка элемента</w:t>
      </w:r>
    </w:p>
    <w:p w14:paraId="51ED212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list.insert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(2, 3);</w:t>
      </w:r>
    </w:p>
    <w:p w14:paraId="111D454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System.out.println("\nAfter inserting 3 at index 2:");</w:t>
      </w:r>
    </w:p>
    <w:p w14:paraId="2AF7C7E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list.forEach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(v -&gt; System.out.print(v + " "));</w:t>
      </w:r>
    </w:p>
    <w:p w14:paraId="7EBBCBB7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System.out.println();</w:t>
      </w:r>
    </w:p>
    <w:p w14:paraId="0583288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3B6EFC1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Удаление элемента</w:t>
      </w:r>
    </w:p>
    <w:p w14:paraId="6C188CBD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list.remove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(1);</w:t>
      </w:r>
    </w:p>
    <w:p w14:paraId="04DC0F6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System.out.println("\nAfter removing index 1:");</w:t>
      </w:r>
    </w:p>
    <w:p w14:paraId="09475C5A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list.forEach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(v -&gt; System.out.print(v + " "));</w:t>
      </w:r>
    </w:p>
    <w:p w14:paraId="11AEA73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System.out.println();</w:t>
      </w:r>
    </w:p>
    <w:p w14:paraId="7450A2A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547C7559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// Сортировка</w:t>
      </w:r>
    </w:p>
    <w:p w14:paraId="45AEB644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A932DD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System.out.println("\nSorted list:");</w:t>
      </w:r>
    </w:p>
    <w:p w14:paraId="5B5344FC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list.forEach</w:t>
      </w:r>
      <w:proofErr w:type="gramEnd"/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(v -&gt; System.out.print(v + " "));</w:t>
      </w:r>
    </w:p>
    <w:p w14:paraId="248A5F40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B74DCB6" w14:textId="77777777" w:rsidR="00EB0F68" w:rsidRP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B0F68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F22698F" w14:textId="77777777" w:rsidR="005B52D9" w:rsidRDefault="005B52D9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B332EB" w14:textId="77777777" w:rsidR="00E151B5" w:rsidRDefault="00E151B5" w:rsidP="000A7671">
      <w:pPr>
        <w:spacing w:after="0" w:line="240" w:lineRule="auto"/>
      </w:pPr>
      <w:r>
        <w:separator/>
      </w:r>
    </w:p>
  </w:endnote>
  <w:endnote w:type="continuationSeparator" w:id="0">
    <w:p w14:paraId="195AAA15" w14:textId="77777777" w:rsidR="00E151B5" w:rsidRDefault="00E151B5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74032CDC" w:rsidR="00882605" w:rsidRDefault="0088260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0F68">
          <w:rPr>
            <w:noProof/>
          </w:rPr>
          <w:t>2</w:t>
        </w:r>
        <w:r>
          <w:fldChar w:fldCharType="end"/>
        </w:r>
      </w:p>
    </w:sdtContent>
  </w:sdt>
  <w:p w14:paraId="77336AB2" w14:textId="77777777" w:rsidR="00882605" w:rsidRPr="003539D2" w:rsidRDefault="00882605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882605" w:rsidRPr="003539D2" w:rsidRDefault="00882605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3FA1E" w14:textId="77777777" w:rsidR="00E151B5" w:rsidRDefault="00E151B5" w:rsidP="000A7671">
      <w:pPr>
        <w:spacing w:after="0" w:line="240" w:lineRule="auto"/>
      </w:pPr>
      <w:r>
        <w:separator/>
      </w:r>
    </w:p>
  </w:footnote>
  <w:footnote w:type="continuationSeparator" w:id="0">
    <w:p w14:paraId="6AD19609" w14:textId="77777777" w:rsidR="00E151B5" w:rsidRDefault="00E151B5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5"/>
  </w:num>
  <w:num w:numId="3">
    <w:abstractNumId w:val="13"/>
  </w:num>
  <w:num w:numId="4">
    <w:abstractNumId w:val="25"/>
  </w:num>
  <w:num w:numId="5">
    <w:abstractNumId w:val="34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2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0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1"/>
  </w:num>
  <w:num w:numId="33">
    <w:abstractNumId w:val="33"/>
  </w:num>
  <w:num w:numId="34">
    <w:abstractNumId w:val="24"/>
  </w:num>
  <w:num w:numId="35">
    <w:abstractNumId w:val="7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36BD9"/>
    <w:rsid w:val="00163260"/>
    <w:rsid w:val="0017555B"/>
    <w:rsid w:val="001D56C6"/>
    <w:rsid w:val="001E0EF9"/>
    <w:rsid w:val="002B31B0"/>
    <w:rsid w:val="002E1DAE"/>
    <w:rsid w:val="002F3651"/>
    <w:rsid w:val="0035297F"/>
    <w:rsid w:val="003B52CB"/>
    <w:rsid w:val="003B571F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75C03"/>
    <w:rsid w:val="005B44E3"/>
    <w:rsid w:val="005B52D9"/>
    <w:rsid w:val="005C5AD1"/>
    <w:rsid w:val="0060495D"/>
    <w:rsid w:val="00647197"/>
    <w:rsid w:val="006D334B"/>
    <w:rsid w:val="006E2D96"/>
    <w:rsid w:val="006E7C84"/>
    <w:rsid w:val="00725FB7"/>
    <w:rsid w:val="00731224"/>
    <w:rsid w:val="007345A8"/>
    <w:rsid w:val="00757893"/>
    <w:rsid w:val="00764C93"/>
    <w:rsid w:val="00767AD7"/>
    <w:rsid w:val="00774E96"/>
    <w:rsid w:val="00792FD6"/>
    <w:rsid w:val="007949BD"/>
    <w:rsid w:val="007E1A75"/>
    <w:rsid w:val="008028CF"/>
    <w:rsid w:val="00833D6B"/>
    <w:rsid w:val="00836B93"/>
    <w:rsid w:val="00840903"/>
    <w:rsid w:val="00862F02"/>
    <w:rsid w:val="00882605"/>
    <w:rsid w:val="00884800"/>
    <w:rsid w:val="00903D68"/>
    <w:rsid w:val="00922D15"/>
    <w:rsid w:val="009618EC"/>
    <w:rsid w:val="00984E15"/>
    <w:rsid w:val="00987364"/>
    <w:rsid w:val="009E5FFB"/>
    <w:rsid w:val="009E6351"/>
    <w:rsid w:val="009F201F"/>
    <w:rsid w:val="00A13BB7"/>
    <w:rsid w:val="00A43F2D"/>
    <w:rsid w:val="00A612A0"/>
    <w:rsid w:val="00B00FE0"/>
    <w:rsid w:val="00B156F0"/>
    <w:rsid w:val="00B32D81"/>
    <w:rsid w:val="00B75F66"/>
    <w:rsid w:val="00BA29E4"/>
    <w:rsid w:val="00BA3110"/>
    <w:rsid w:val="00BB31B3"/>
    <w:rsid w:val="00BB55DB"/>
    <w:rsid w:val="00BC1073"/>
    <w:rsid w:val="00BC728F"/>
    <w:rsid w:val="00C46BC7"/>
    <w:rsid w:val="00C76E6E"/>
    <w:rsid w:val="00CA2E47"/>
    <w:rsid w:val="00CE0E29"/>
    <w:rsid w:val="00D10568"/>
    <w:rsid w:val="00D10FE5"/>
    <w:rsid w:val="00D220E2"/>
    <w:rsid w:val="00D305E4"/>
    <w:rsid w:val="00DB36F7"/>
    <w:rsid w:val="00DC45C4"/>
    <w:rsid w:val="00E151B5"/>
    <w:rsid w:val="00E16CAD"/>
    <w:rsid w:val="00E443E0"/>
    <w:rsid w:val="00EB0F68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9C953-E123-4233-9867-3D58EB2DA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12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61</cp:revision>
  <dcterms:created xsi:type="dcterms:W3CDTF">2024-10-18T16:53:00Z</dcterms:created>
  <dcterms:modified xsi:type="dcterms:W3CDTF">2025-04-13T13:40:00Z</dcterms:modified>
</cp:coreProperties>
</file>