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8AD44F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05FFB524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ФЕДЕРАЛЬНОЕ ГОСУДАРСТВЕННОЕ БЮДЖЕТНОЕ</w:t>
      </w:r>
    </w:p>
    <w:p w14:paraId="3DD4E2C5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ОБРАЗОВАТЕЛЬНОЕ УЧРЕЖДЕНИЕ</w:t>
      </w:r>
    </w:p>
    <w:p w14:paraId="2B0C7E5A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ВЫСШЕГО ОБРАЗОВАНИЯ</w:t>
      </w:r>
    </w:p>
    <w:p w14:paraId="195813EC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«НОВОСИБИРСКИЙ ГОСУДАРСТВЕННЫЙ ТЕХНИЧЕСКИЙ УНИВЕРСИТЕТ»</w:t>
      </w:r>
    </w:p>
    <w:p w14:paraId="6300F450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36A98804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z w:val="28"/>
          <w:szCs w:val="28"/>
        </w:rPr>
        <w:t>Кафедра Вычислительной техники</w:t>
      </w:r>
    </w:p>
    <w:p w14:paraId="20D3CAF6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1DFA1C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10ED99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77CFEF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70FD5C" w14:textId="27ADECE2" w:rsidR="00833D6B" w:rsidRPr="00833D6B" w:rsidRDefault="00EA095A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Нейронные сети</w:t>
      </w:r>
      <w:r w:rsidR="00D220E2">
        <w:rPr>
          <w:rFonts w:ascii="Times New Roman" w:hAnsi="Times New Roman" w:cs="Times New Roman"/>
          <w:sz w:val="28"/>
          <w:szCs w:val="28"/>
        </w:rPr>
        <w:t>.</w:t>
      </w:r>
    </w:p>
    <w:p w14:paraId="35B47DE0" w14:textId="015E5AB3" w:rsidR="00833D6B" w:rsidRPr="00BC1073" w:rsidRDefault="00833D6B" w:rsidP="00833D6B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33D6B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Лабораторная работа №</w:t>
      </w:r>
      <w:r w:rsidR="00EA095A">
        <w:rPr>
          <w:rFonts w:ascii="Times New Roman" w:hAnsi="Times New Roman" w:cs="Times New Roman"/>
          <w:sz w:val="28"/>
          <w:szCs w:val="28"/>
          <w:shd w:val="clear" w:color="auto" w:fill="FFFFFF"/>
        </w:rPr>
        <w:t>1</w:t>
      </w:r>
    </w:p>
    <w:p w14:paraId="684DD0D7" w14:textId="1E5B254D" w:rsidR="00833D6B" w:rsidRPr="00833D6B" w:rsidRDefault="00154F69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Сеть Хопфилда</w:t>
      </w:r>
    </w:p>
    <w:p w14:paraId="0C51B97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64529F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16683F8D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85AD4FF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FAA0D23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9C6AAAB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</w:p>
    <w:p w14:paraId="258E2961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tbl>
      <w:tblPr>
        <w:tblStyle w:val="a3"/>
        <w:tblW w:w="11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4673"/>
      </w:tblGrid>
      <w:tr w:rsidR="00833D6B" w:rsidRPr="00833D6B" w14:paraId="1AE9BC7B" w14:textId="77777777" w:rsidTr="0044455E">
        <w:tc>
          <w:tcPr>
            <w:tcW w:w="6804" w:type="dxa"/>
            <w:hideMark/>
          </w:tcPr>
          <w:p w14:paraId="59D63E1C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Факультет: АВТФ</w:t>
            </w:r>
            <w:r w:rsidRPr="00833D6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          </w:t>
            </w:r>
          </w:p>
          <w:p w14:paraId="0B19AA24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 xml:space="preserve">Группа: АПИМ-24 </w:t>
            </w:r>
          </w:p>
          <w:p w14:paraId="72A0E51E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21829906" w14:textId="6319EA78" w:rsidR="00833D6B" w:rsidRPr="00833D6B" w:rsidRDefault="006E2D96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Разуваев</w:t>
            </w:r>
            <w:r w:rsidR="00BC1073">
              <w:rPr>
                <w:rFonts w:ascii="Times New Roman" w:hAnsi="Times New Roman" w:cs="Times New Roman"/>
                <w:sz w:val="28"/>
                <w:szCs w:val="28"/>
              </w:rPr>
              <w:t xml:space="preserve"> В. В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  <w:hideMark/>
          </w:tcPr>
          <w:p w14:paraId="2A354F07" w14:textId="71E90E67" w:rsidR="00833D6B" w:rsidRPr="00833D6B" w:rsidRDefault="00BC1073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5A257CD5" w14:textId="61457661" w:rsidR="00833D6B" w:rsidRPr="00833D6B" w:rsidRDefault="00EA095A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Гаврилов А</w:t>
            </w:r>
            <w:r w:rsidR="0098736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B32E78B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</w:tr>
    </w:tbl>
    <w:p w14:paraId="13F06D43" w14:textId="77777777" w:rsidR="00833D6B" w:rsidRDefault="00833D6B" w:rsidP="00833D6B">
      <w:pPr>
        <w:rPr>
          <w:rFonts w:ascii="Calibri" w:hAnsi="Calibri" w:cs="Calibri"/>
          <w:lang w:eastAsia="zh-CN"/>
        </w:rPr>
      </w:pPr>
      <w:r>
        <w:rPr>
          <w:rFonts w:cs="Times New Roman"/>
          <w:i/>
          <w:iCs/>
          <w:sz w:val="24"/>
          <w:szCs w:val="24"/>
        </w:rPr>
        <w:t> </w:t>
      </w:r>
    </w:p>
    <w:p w14:paraId="099C6E1F" w14:textId="62F961C6" w:rsidR="00833D6B" w:rsidRDefault="00833D6B" w:rsidP="00833D6B">
      <w:pPr>
        <w:ind w:firstLine="391"/>
        <w:rPr>
          <w:rFonts w:cs="Times New Roman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                                         </w:t>
      </w:r>
      <w:r>
        <w:rPr>
          <w:rFonts w:cs="Times New Roman"/>
          <w:sz w:val="24"/>
          <w:szCs w:val="24"/>
        </w:rPr>
        <w:t>           </w:t>
      </w:r>
    </w:p>
    <w:p w14:paraId="1428D393" w14:textId="7D496C37" w:rsidR="00833D6B" w:rsidRDefault="00833D6B" w:rsidP="00833D6B">
      <w:pPr>
        <w:ind w:firstLine="391"/>
        <w:rPr>
          <w:rFonts w:cs="Times New Roman"/>
          <w:sz w:val="24"/>
          <w:szCs w:val="24"/>
        </w:rPr>
      </w:pPr>
    </w:p>
    <w:p w14:paraId="647EEB71" w14:textId="77777777" w:rsidR="00833D6B" w:rsidRDefault="00833D6B" w:rsidP="00833D6B">
      <w:pPr>
        <w:rPr>
          <w:rFonts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032774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A1951E" w14:textId="77777777" w:rsidR="000A7671" w:rsidRPr="00070474" w:rsidRDefault="000A7671" w:rsidP="000A767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070474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Содержание</w:t>
          </w:r>
        </w:p>
        <w:p w14:paraId="71942595" w14:textId="79E93766" w:rsidR="00154F69" w:rsidRDefault="000A767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D46B4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46B4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46B4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4257858" w:history="1">
            <w:r w:rsidR="00154F69" w:rsidRPr="00DF3301">
              <w:rPr>
                <w:rStyle w:val="a9"/>
                <w:noProof/>
              </w:rPr>
              <w:t>Цель работы</w:t>
            </w:r>
            <w:r w:rsidR="00154F69">
              <w:rPr>
                <w:noProof/>
                <w:webHidden/>
              </w:rPr>
              <w:tab/>
            </w:r>
            <w:r w:rsidR="00154F69">
              <w:rPr>
                <w:noProof/>
                <w:webHidden/>
              </w:rPr>
              <w:fldChar w:fldCharType="begin"/>
            </w:r>
            <w:r w:rsidR="00154F69">
              <w:rPr>
                <w:noProof/>
                <w:webHidden/>
              </w:rPr>
              <w:instrText xml:space="preserve"> PAGEREF _Toc194257858 \h </w:instrText>
            </w:r>
            <w:r w:rsidR="00154F69">
              <w:rPr>
                <w:noProof/>
                <w:webHidden/>
              </w:rPr>
            </w:r>
            <w:r w:rsidR="00154F69">
              <w:rPr>
                <w:noProof/>
                <w:webHidden/>
              </w:rPr>
              <w:fldChar w:fldCharType="separate"/>
            </w:r>
            <w:r w:rsidR="00154F69">
              <w:rPr>
                <w:noProof/>
                <w:webHidden/>
              </w:rPr>
              <w:t>3</w:t>
            </w:r>
            <w:r w:rsidR="00154F69">
              <w:rPr>
                <w:noProof/>
                <w:webHidden/>
              </w:rPr>
              <w:fldChar w:fldCharType="end"/>
            </w:r>
          </w:hyperlink>
        </w:p>
        <w:p w14:paraId="5B72A722" w14:textId="6C466E8A" w:rsidR="00154F69" w:rsidRDefault="009131D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4257859" w:history="1">
            <w:r w:rsidR="00154F69" w:rsidRPr="00DF3301">
              <w:rPr>
                <w:rStyle w:val="a9"/>
                <w:noProof/>
              </w:rPr>
              <w:t>Задание</w:t>
            </w:r>
            <w:r w:rsidR="00154F69">
              <w:rPr>
                <w:noProof/>
                <w:webHidden/>
              </w:rPr>
              <w:tab/>
            </w:r>
            <w:r w:rsidR="00154F69">
              <w:rPr>
                <w:noProof/>
                <w:webHidden/>
              </w:rPr>
              <w:fldChar w:fldCharType="begin"/>
            </w:r>
            <w:r w:rsidR="00154F69">
              <w:rPr>
                <w:noProof/>
                <w:webHidden/>
              </w:rPr>
              <w:instrText xml:space="preserve"> PAGEREF _Toc194257859 \h </w:instrText>
            </w:r>
            <w:r w:rsidR="00154F69">
              <w:rPr>
                <w:noProof/>
                <w:webHidden/>
              </w:rPr>
            </w:r>
            <w:r w:rsidR="00154F69">
              <w:rPr>
                <w:noProof/>
                <w:webHidden/>
              </w:rPr>
              <w:fldChar w:fldCharType="separate"/>
            </w:r>
            <w:r w:rsidR="00154F69">
              <w:rPr>
                <w:noProof/>
                <w:webHidden/>
              </w:rPr>
              <w:t>3</w:t>
            </w:r>
            <w:r w:rsidR="00154F69">
              <w:rPr>
                <w:noProof/>
                <w:webHidden/>
              </w:rPr>
              <w:fldChar w:fldCharType="end"/>
            </w:r>
          </w:hyperlink>
        </w:p>
        <w:p w14:paraId="5882B3AB" w14:textId="6A58154F" w:rsidR="00154F69" w:rsidRDefault="009131D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4257860" w:history="1">
            <w:r w:rsidR="00154F69" w:rsidRPr="00DF3301">
              <w:rPr>
                <w:rStyle w:val="a9"/>
                <w:noProof/>
              </w:rPr>
              <w:t>Ход работы</w:t>
            </w:r>
            <w:r w:rsidR="00154F69">
              <w:rPr>
                <w:noProof/>
                <w:webHidden/>
              </w:rPr>
              <w:tab/>
            </w:r>
            <w:r w:rsidR="00154F69">
              <w:rPr>
                <w:noProof/>
                <w:webHidden/>
              </w:rPr>
              <w:fldChar w:fldCharType="begin"/>
            </w:r>
            <w:r w:rsidR="00154F69">
              <w:rPr>
                <w:noProof/>
                <w:webHidden/>
              </w:rPr>
              <w:instrText xml:space="preserve"> PAGEREF _Toc194257860 \h </w:instrText>
            </w:r>
            <w:r w:rsidR="00154F69">
              <w:rPr>
                <w:noProof/>
                <w:webHidden/>
              </w:rPr>
            </w:r>
            <w:r w:rsidR="00154F69">
              <w:rPr>
                <w:noProof/>
                <w:webHidden/>
              </w:rPr>
              <w:fldChar w:fldCharType="separate"/>
            </w:r>
            <w:r w:rsidR="00154F69">
              <w:rPr>
                <w:noProof/>
                <w:webHidden/>
              </w:rPr>
              <w:t>3</w:t>
            </w:r>
            <w:r w:rsidR="00154F69">
              <w:rPr>
                <w:noProof/>
                <w:webHidden/>
              </w:rPr>
              <w:fldChar w:fldCharType="end"/>
            </w:r>
          </w:hyperlink>
        </w:p>
        <w:p w14:paraId="29338BAD" w14:textId="2BCA3B39" w:rsidR="00154F69" w:rsidRDefault="009131D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4257861" w:history="1">
            <w:r w:rsidR="00154F69" w:rsidRPr="00DF3301">
              <w:rPr>
                <w:rStyle w:val="a9"/>
                <w:noProof/>
              </w:rPr>
              <w:t>Задача 1</w:t>
            </w:r>
            <w:r w:rsidR="00154F69">
              <w:rPr>
                <w:noProof/>
                <w:webHidden/>
              </w:rPr>
              <w:tab/>
            </w:r>
            <w:r w:rsidR="00154F69">
              <w:rPr>
                <w:noProof/>
                <w:webHidden/>
              </w:rPr>
              <w:fldChar w:fldCharType="begin"/>
            </w:r>
            <w:r w:rsidR="00154F69">
              <w:rPr>
                <w:noProof/>
                <w:webHidden/>
              </w:rPr>
              <w:instrText xml:space="preserve"> PAGEREF _Toc194257861 \h </w:instrText>
            </w:r>
            <w:r w:rsidR="00154F69">
              <w:rPr>
                <w:noProof/>
                <w:webHidden/>
              </w:rPr>
            </w:r>
            <w:r w:rsidR="00154F69">
              <w:rPr>
                <w:noProof/>
                <w:webHidden/>
              </w:rPr>
              <w:fldChar w:fldCharType="separate"/>
            </w:r>
            <w:r w:rsidR="00154F69">
              <w:rPr>
                <w:noProof/>
                <w:webHidden/>
              </w:rPr>
              <w:t>3</w:t>
            </w:r>
            <w:r w:rsidR="00154F69">
              <w:rPr>
                <w:noProof/>
                <w:webHidden/>
              </w:rPr>
              <w:fldChar w:fldCharType="end"/>
            </w:r>
          </w:hyperlink>
        </w:p>
        <w:p w14:paraId="39823C8C" w14:textId="3B33FA46" w:rsidR="00154F69" w:rsidRDefault="009131D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4257862" w:history="1">
            <w:r w:rsidR="00154F69" w:rsidRPr="00DF3301">
              <w:rPr>
                <w:rStyle w:val="a9"/>
                <w:noProof/>
              </w:rPr>
              <w:t>Задача 2-3</w:t>
            </w:r>
            <w:r w:rsidR="00154F69">
              <w:rPr>
                <w:noProof/>
                <w:webHidden/>
              </w:rPr>
              <w:tab/>
            </w:r>
            <w:r w:rsidR="00154F69">
              <w:rPr>
                <w:noProof/>
                <w:webHidden/>
              </w:rPr>
              <w:fldChar w:fldCharType="begin"/>
            </w:r>
            <w:r w:rsidR="00154F69">
              <w:rPr>
                <w:noProof/>
                <w:webHidden/>
              </w:rPr>
              <w:instrText xml:space="preserve"> PAGEREF _Toc194257862 \h </w:instrText>
            </w:r>
            <w:r w:rsidR="00154F69">
              <w:rPr>
                <w:noProof/>
                <w:webHidden/>
              </w:rPr>
            </w:r>
            <w:r w:rsidR="00154F69">
              <w:rPr>
                <w:noProof/>
                <w:webHidden/>
              </w:rPr>
              <w:fldChar w:fldCharType="separate"/>
            </w:r>
            <w:r w:rsidR="00154F69">
              <w:rPr>
                <w:noProof/>
                <w:webHidden/>
              </w:rPr>
              <w:t>6</w:t>
            </w:r>
            <w:r w:rsidR="00154F69">
              <w:rPr>
                <w:noProof/>
                <w:webHidden/>
              </w:rPr>
              <w:fldChar w:fldCharType="end"/>
            </w:r>
          </w:hyperlink>
        </w:p>
        <w:p w14:paraId="2EE0DAC6" w14:textId="3993AE58" w:rsidR="000A7671" w:rsidRDefault="000A7671" w:rsidP="000A7671">
          <w:r w:rsidRPr="00D46B4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3359B60" w14:textId="77777777" w:rsidR="000A7671" w:rsidRDefault="000A7671" w:rsidP="000A7671"/>
    <w:p w14:paraId="3A966341" w14:textId="77777777" w:rsidR="000A7671" w:rsidRDefault="000A7671" w:rsidP="000A7671">
      <w:r>
        <w:br w:type="page"/>
      </w:r>
    </w:p>
    <w:p w14:paraId="366A82FE" w14:textId="77777777" w:rsidR="000A7671" w:rsidRPr="002C58E5" w:rsidRDefault="000A7671" w:rsidP="000A7671">
      <w:pPr>
        <w:pStyle w:val="1"/>
        <w:spacing w:before="0" w:line="360" w:lineRule="auto"/>
        <w:rPr>
          <w:sz w:val="36"/>
          <w:szCs w:val="36"/>
        </w:rPr>
      </w:pPr>
      <w:bookmarkStart w:id="0" w:name="_Toc194257858"/>
      <w:r w:rsidRPr="002C58E5">
        <w:rPr>
          <w:sz w:val="36"/>
          <w:szCs w:val="36"/>
        </w:rPr>
        <w:lastRenderedPageBreak/>
        <w:t>Цель работы</w:t>
      </w:r>
      <w:bookmarkEnd w:id="0"/>
    </w:p>
    <w:p w14:paraId="4C31E331" w14:textId="1BFB89B1" w:rsidR="00EA095A" w:rsidRDefault="00EA095A" w:rsidP="000A767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A095A">
        <w:rPr>
          <w:rFonts w:ascii="Times New Roman" w:hAnsi="Times New Roman" w:cs="Times New Roman"/>
          <w:color w:val="000000"/>
          <w:sz w:val="28"/>
          <w:szCs w:val="28"/>
        </w:rPr>
        <w:t>Необходимо спрогнозировать результаты выборов президента США в 2020 или в 2024, используя модель Хопфилда в виде программы NN2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29338FA" w14:textId="1184E7EE" w:rsidR="000A7671" w:rsidRPr="002C58E5" w:rsidRDefault="000A7671" w:rsidP="000A7671">
      <w:pPr>
        <w:pStyle w:val="1"/>
        <w:spacing w:before="0" w:line="360" w:lineRule="auto"/>
        <w:rPr>
          <w:sz w:val="36"/>
          <w:szCs w:val="36"/>
        </w:rPr>
      </w:pPr>
      <w:bookmarkStart w:id="1" w:name="_Toc194257859"/>
      <w:r w:rsidRPr="002C58E5">
        <w:rPr>
          <w:sz w:val="36"/>
          <w:szCs w:val="36"/>
        </w:rPr>
        <w:t>Задание</w:t>
      </w:r>
      <w:bookmarkEnd w:id="1"/>
    </w:p>
    <w:p w14:paraId="414784F3" w14:textId="7CACFA1A" w:rsidR="00154F69" w:rsidRDefault="00154F69" w:rsidP="00154F69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F69">
        <w:rPr>
          <w:rFonts w:ascii="Times New Roman" w:hAnsi="Times New Roman" w:cs="Times New Roman"/>
          <w:sz w:val="28"/>
          <w:szCs w:val="28"/>
        </w:rPr>
        <w:t>Ответить на 12 вопросов о текущей ситуации в США, сформулированных в файле «Исходные данные для ЛР2». Получите 12-разрядный бинарный вектор для тестирования.</w:t>
      </w:r>
    </w:p>
    <w:p w14:paraId="1303B0FB" w14:textId="3179D162" w:rsidR="00154F69" w:rsidRPr="00154F69" w:rsidRDefault="00154F69" w:rsidP="00154F69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F69">
        <w:rPr>
          <w:rFonts w:ascii="Times New Roman" w:hAnsi="Times New Roman" w:cs="Times New Roman"/>
          <w:sz w:val="28"/>
          <w:szCs w:val="28"/>
        </w:rPr>
        <w:t>Обучить программную модель Хопфилда на данных о выборах президентов до 1990 года (на 13-разрядных векторах).</w:t>
      </w:r>
    </w:p>
    <w:p w14:paraId="5716E5A7" w14:textId="77777777" w:rsidR="00154F69" w:rsidRPr="00154F69" w:rsidRDefault="00154F69" w:rsidP="00154F69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F69">
        <w:rPr>
          <w:rFonts w:ascii="Times New Roman" w:hAnsi="Times New Roman" w:cs="Times New Roman"/>
          <w:sz w:val="28"/>
          <w:szCs w:val="28"/>
        </w:rPr>
        <w:t xml:space="preserve">Протестировать обученную модель Хопфилда </w:t>
      </w:r>
      <w:proofErr w:type="gramStart"/>
      <w:r w:rsidRPr="00154F69">
        <w:rPr>
          <w:rFonts w:ascii="Times New Roman" w:hAnsi="Times New Roman" w:cs="Times New Roman"/>
          <w:sz w:val="28"/>
          <w:szCs w:val="28"/>
        </w:rPr>
        <w:t>( с</w:t>
      </w:r>
      <w:proofErr w:type="gramEnd"/>
      <w:r w:rsidRPr="00154F69">
        <w:rPr>
          <w:rFonts w:ascii="Times New Roman" w:hAnsi="Times New Roman" w:cs="Times New Roman"/>
          <w:sz w:val="28"/>
          <w:szCs w:val="28"/>
        </w:rPr>
        <w:t xml:space="preserve"> прогнозированоем на 2020 или 2024 год).</w:t>
      </w:r>
    </w:p>
    <w:p w14:paraId="77AAADE5" w14:textId="77777777" w:rsidR="000A7671" w:rsidRDefault="000A7671" w:rsidP="000A767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DE12A4" w14:textId="77777777" w:rsidR="000A7671" w:rsidRPr="00745205" w:rsidRDefault="000A7671" w:rsidP="000A767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7DFF83" w14:textId="77777777" w:rsidR="000A7671" w:rsidRDefault="000A7671" w:rsidP="00922D15">
      <w:pPr>
        <w:pStyle w:val="1"/>
        <w:spacing w:before="0" w:line="360" w:lineRule="auto"/>
        <w:jc w:val="left"/>
        <w:rPr>
          <w:color w:val="000000"/>
          <w:sz w:val="36"/>
          <w:szCs w:val="36"/>
        </w:rPr>
      </w:pPr>
      <w:bookmarkStart w:id="2" w:name="_Toc194257860"/>
      <w:r w:rsidRPr="002C58E5">
        <w:rPr>
          <w:color w:val="000000"/>
          <w:sz w:val="36"/>
          <w:szCs w:val="36"/>
        </w:rPr>
        <w:t>Ход работы</w:t>
      </w:r>
      <w:bookmarkEnd w:id="2"/>
    </w:p>
    <w:p w14:paraId="2D6998E2" w14:textId="6DB069E4" w:rsidR="000A7671" w:rsidRPr="00154F69" w:rsidRDefault="00471D68" w:rsidP="00154F69">
      <w:pPr>
        <w:pStyle w:val="2"/>
        <w:spacing w:before="0" w:line="360" w:lineRule="auto"/>
        <w:jc w:val="center"/>
      </w:pPr>
      <w:bookmarkStart w:id="3" w:name="_Toc194257861"/>
      <w:r>
        <w:t>Задача 1</w:t>
      </w:r>
      <w:bookmarkEnd w:id="3"/>
    </w:p>
    <w:p w14:paraId="7763CDD9" w14:textId="5E78414F" w:rsidR="00154F69" w:rsidRDefault="00154F69" w:rsidP="0098736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Список вопросов:</w:t>
      </w:r>
    </w:p>
    <w:p w14:paraId="20D67C2B" w14:textId="77777777" w:rsidR="00154F69" w:rsidRPr="00154F69" w:rsidRDefault="00154F69" w:rsidP="00154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F69">
        <w:rPr>
          <w:rFonts w:ascii="Times New Roman" w:hAnsi="Times New Roman" w:cs="Times New Roman"/>
          <w:color w:val="000000"/>
          <w:sz w:val="28"/>
          <w:szCs w:val="28"/>
        </w:rPr>
        <w:t xml:space="preserve">1) Правящая партия у власти более 1 срока? </w:t>
      </w:r>
    </w:p>
    <w:p w14:paraId="5F664BC5" w14:textId="77777777" w:rsidR="00154F69" w:rsidRPr="00154F69" w:rsidRDefault="00154F69" w:rsidP="00154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F69">
        <w:rPr>
          <w:rFonts w:ascii="Times New Roman" w:hAnsi="Times New Roman" w:cs="Times New Roman"/>
          <w:color w:val="000000"/>
          <w:sz w:val="28"/>
          <w:szCs w:val="28"/>
        </w:rPr>
        <w:t xml:space="preserve">2) Правящая партия получила больше 50 % на прошлых выборах? </w:t>
      </w:r>
    </w:p>
    <w:p w14:paraId="7275AFB6" w14:textId="77777777" w:rsidR="00154F69" w:rsidRPr="00154F69" w:rsidRDefault="00154F69" w:rsidP="00154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F69">
        <w:rPr>
          <w:rFonts w:ascii="Times New Roman" w:hAnsi="Times New Roman" w:cs="Times New Roman"/>
          <w:color w:val="000000"/>
          <w:sz w:val="28"/>
          <w:szCs w:val="28"/>
        </w:rPr>
        <w:t xml:space="preserve">3) </w:t>
      </w:r>
      <w:proofErr w:type="gramStart"/>
      <w:r w:rsidRPr="00154F69">
        <w:rPr>
          <w:rFonts w:ascii="Times New Roman" w:hAnsi="Times New Roman" w:cs="Times New Roman"/>
          <w:color w:val="000000"/>
          <w:sz w:val="28"/>
          <w:szCs w:val="28"/>
        </w:rPr>
        <w:t>В</w:t>
      </w:r>
      <w:proofErr w:type="gramEnd"/>
      <w:r w:rsidRPr="00154F69">
        <w:rPr>
          <w:rFonts w:ascii="Times New Roman" w:hAnsi="Times New Roman" w:cs="Times New Roman"/>
          <w:color w:val="000000"/>
          <w:sz w:val="28"/>
          <w:szCs w:val="28"/>
        </w:rPr>
        <w:t xml:space="preserve"> год выборов была активна третья партия? </w:t>
      </w:r>
    </w:p>
    <w:p w14:paraId="27E2CF95" w14:textId="77777777" w:rsidR="00154F69" w:rsidRPr="00154F69" w:rsidRDefault="00154F69" w:rsidP="00154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F69">
        <w:rPr>
          <w:rFonts w:ascii="Times New Roman" w:hAnsi="Times New Roman" w:cs="Times New Roman"/>
          <w:color w:val="000000"/>
          <w:sz w:val="28"/>
          <w:szCs w:val="28"/>
        </w:rPr>
        <w:t xml:space="preserve">4) Была серьезная конкуренция при выдвижении кандидата от правящей партии? </w:t>
      </w:r>
    </w:p>
    <w:p w14:paraId="43424159" w14:textId="77777777" w:rsidR="00154F69" w:rsidRPr="00154F69" w:rsidRDefault="00154F69" w:rsidP="00154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F69">
        <w:rPr>
          <w:rFonts w:ascii="Times New Roman" w:hAnsi="Times New Roman" w:cs="Times New Roman"/>
          <w:color w:val="000000"/>
          <w:sz w:val="28"/>
          <w:szCs w:val="28"/>
        </w:rPr>
        <w:t xml:space="preserve">5) Кандидат от правящей партии был президентом в год выборов? </w:t>
      </w:r>
    </w:p>
    <w:p w14:paraId="5FD1D257" w14:textId="77777777" w:rsidR="00154F69" w:rsidRPr="00154F69" w:rsidRDefault="00154F69" w:rsidP="00154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F69">
        <w:rPr>
          <w:rFonts w:ascii="Times New Roman" w:hAnsi="Times New Roman" w:cs="Times New Roman"/>
          <w:color w:val="000000"/>
          <w:sz w:val="28"/>
          <w:szCs w:val="28"/>
        </w:rPr>
        <w:t xml:space="preserve">6) Был ли год выборов временем спада или депрессии? </w:t>
      </w:r>
    </w:p>
    <w:p w14:paraId="0F7F39BC" w14:textId="77777777" w:rsidR="00154F69" w:rsidRPr="00154F69" w:rsidRDefault="00154F69" w:rsidP="00154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F69">
        <w:rPr>
          <w:rFonts w:ascii="Times New Roman" w:hAnsi="Times New Roman" w:cs="Times New Roman"/>
          <w:color w:val="000000"/>
          <w:sz w:val="28"/>
          <w:szCs w:val="28"/>
        </w:rPr>
        <w:t xml:space="preserve">7) Был ли рост среднего национального валового продукта на душу населения более 2,1%? </w:t>
      </w:r>
    </w:p>
    <w:p w14:paraId="1ED6AAE1" w14:textId="77777777" w:rsidR="00154F69" w:rsidRPr="00154F69" w:rsidRDefault="00154F69" w:rsidP="00154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F69">
        <w:rPr>
          <w:rFonts w:ascii="Times New Roman" w:hAnsi="Times New Roman" w:cs="Times New Roman"/>
          <w:color w:val="000000"/>
          <w:sz w:val="28"/>
          <w:szCs w:val="28"/>
        </w:rPr>
        <w:t xml:space="preserve">8) Произвел ли правящий президент существенные изменения в политике? </w:t>
      </w:r>
    </w:p>
    <w:p w14:paraId="2C663B74" w14:textId="77777777" w:rsidR="00154F69" w:rsidRPr="00154F69" w:rsidRDefault="00154F69" w:rsidP="00154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F69">
        <w:rPr>
          <w:rFonts w:ascii="Times New Roman" w:hAnsi="Times New Roman" w:cs="Times New Roman"/>
          <w:color w:val="000000"/>
          <w:sz w:val="28"/>
          <w:szCs w:val="28"/>
        </w:rPr>
        <w:t xml:space="preserve">9) Во время правления были существенные социальные волнения? </w:t>
      </w:r>
    </w:p>
    <w:p w14:paraId="69039014" w14:textId="77777777" w:rsidR="00154F69" w:rsidRPr="00154F69" w:rsidRDefault="00154F69" w:rsidP="00154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F69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10) Администрация правящей партии виновна в серьезной ошибке или скандале? </w:t>
      </w:r>
    </w:p>
    <w:p w14:paraId="48BB3F49" w14:textId="77777777" w:rsidR="00154F69" w:rsidRPr="00154F69" w:rsidRDefault="00154F69" w:rsidP="00154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F69">
        <w:rPr>
          <w:rFonts w:ascii="Times New Roman" w:hAnsi="Times New Roman" w:cs="Times New Roman"/>
          <w:color w:val="000000"/>
          <w:sz w:val="28"/>
          <w:szCs w:val="28"/>
        </w:rPr>
        <w:t xml:space="preserve">11) Кандидат правящей партии - национальный герой? </w:t>
      </w:r>
    </w:p>
    <w:p w14:paraId="52779C33" w14:textId="77777777" w:rsidR="00154F69" w:rsidRPr="00154F69" w:rsidRDefault="00154F69" w:rsidP="00154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F69">
        <w:rPr>
          <w:rFonts w:ascii="Times New Roman" w:hAnsi="Times New Roman" w:cs="Times New Roman"/>
          <w:color w:val="000000"/>
          <w:sz w:val="28"/>
          <w:szCs w:val="28"/>
        </w:rPr>
        <w:t xml:space="preserve">12) Кандидат оппозиционной партии - национальный герой? </w:t>
      </w:r>
    </w:p>
    <w:p w14:paraId="466E6660" w14:textId="458E8C2A" w:rsidR="00154F69" w:rsidRDefault="002D3DF9" w:rsidP="0098736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Ответы:</w:t>
      </w:r>
    </w:p>
    <w:p w14:paraId="358D0D9B" w14:textId="2DF6A0C1" w:rsidR="002D3DF9" w:rsidRPr="002D3DF9" w:rsidRDefault="002D3DF9" w:rsidP="002D3D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F69">
        <w:rPr>
          <w:rFonts w:ascii="Times New Roman" w:hAnsi="Times New Roman" w:cs="Times New Roman"/>
          <w:color w:val="000000"/>
          <w:sz w:val="28"/>
          <w:szCs w:val="28"/>
        </w:rPr>
        <w:t xml:space="preserve">1) </w:t>
      </w:r>
      <w:r w:rsidRPr="002D3DF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Нет (0):</w:t>
      </w:r>
      <w:r w:rsidRPr="002D3DF9">
        <w:rPr>
          <w:rFonts w:ascii="Times New Roman" w:hAnsi="Times New Roman" w:cs="Times New Roman"/>
          <w:color w:val="000000"/>
          <w:sz w:val="28"/>
          <w:szCs w:val="28"/>
        </w:rPr>
        <w:t> Демократы (Байден) у власти с 2021 года — это первый срок.</w:t>
      </w:r>
    </w:p>
    <w:p w14:paraId="7F4FB5D7" w14:textId="07D9678B" w:rsidR="002D3DF9" w:rsidRPr="002D3DF9" w:rsidRDefault="002D3DF9" w:rsidP="002D3D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3DF9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154F69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2D3DF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Да (1):</w:t>
      </w:r>
      <w:r w:rsidRPr="002D3DF9">
        <w:rPr>
          <w:rFonts w:ascii="Times New Roman" w:hAnsi="Times New Roman" w:cs="Times New Roman"/>
          <w:color w:val="000000"/>
          <w:sz w:val="28"/>
          <w:szCs w:val="28"/>
        </w:rPr>
        <w:t> Байден получил 51,3% голосов в 2020 году.</w:t>
      </w:r>
    </w:p>
    <w:p w14:paraId="300004B3" w14:textId="5DF7066D" w:rsidR="002D3DF9" w:rsidRPr="002D3DF9" w:rsidRDefault="002D3DF9" w:rsidP="002D3D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3DF9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154F69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2D3DF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Нет (0):</w:t>
      </w:r>
      <w:r w:rsidRPr="002D3DF9">
        <w:rPr>
          <w:rFonts w:ascii="Times New Roman" w:hAnsi="Times New Roman" w:cs="Times New Roman"/>
          <w:color w:val="000000"/>
          <w:sz w:val="28"/>
          <w:szCs w:val="28"/>
        </w:rPr>
        <w:t> Значимая третья партия в 2024 году маловероятна.</w:t>
      </w:r>
    </w:p>
    <w:p w14:paraId="0BC109CB" w14:textId="3F95AAE3" w:rsidR="002D3DF9" w:rsidRPr="002D3DF9" w:rsidRDefault="002D3DF9" w:rsidP="002D3D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3DF9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154F69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2D3DF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Нет (0):</w:t>
      </w:r>
      <w:r w:rsidRPr="002D3DF9">
        <w:rPr>
          <w:rFonts w:ascii="Times New Roman" w:hAnsi="Times New Roman" w:cs="Times New Roman"/>
          <w:color w:val="000000"/>
          <w:sz w:val="28"/>
          <w:szCs w:val="28"/>
        </w:rPr>
        <w:t> Серьезной конкуренции на выдвижение у Байдена нет.</w:t>
      </w:r>
    </w:p>
    <w:p w14:paraId="07A15E28" w14:textId="714C0C38" w:rsidR="002D3DF9" w:rsidRPr="002D3DF9" w:rsidRDefault="002D3DF9" w:rsidP="002D3D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3DF9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154F69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2D3DF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Да (1):</w:t>
      </w:r>
      <w:r w:rsidRPr="002D3DF9">
        <w:rPr>
          <w:rFonts w:ascii="Times New Roman" w:hAnsi="Times New Roman" w:cs="Times New Roman"/>
          <w:color w:val="000000"/>
          <w:sz w:val="28"/>
          <w:szCs w:val="28"/>
        </w:rPr>
        <w:t> Байден — действующий президент.</w:t>
      </w:r>
    </w:p>
    <w:p w14:paraId="54A5DADA" w14:textId="18449F62" w:rsidR="002D3DF9" w:rsidRPr="002D3DF9" w:rsidRDefault="002D3DF9" w:rsidP="002D3D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3DF9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154F69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2D3DF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Нет (0):</w:t>
      </w:r>
      <w:r w:rsidRPr="002D3DF9">
        <w:rPr>
          <w:rFonts w:ascii="Times New Roman" w:hAnsi="Times New Roman" w:cs="Times New Roman"/>
          <w:color w:val="000000"/>
          <w:sz w:val="28"/>
          <w:szCs w:val="28"/>
        </w:rPr>
        <w:t> Официального спада/депрессии в 2024 году нет.</w:t>
      </w:r>
    </w:p>
    <w:p w14:paraId="79C9D17B" w14:textId="5535144D" w:rsidR="002D3DF9" w:rsidRPr="002D3DF9" w:rsidRDefault="002D3DF9" w:rsidP="002D3D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3DF9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Pr="00154F69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2D3DF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Да (1):</w:t>
      </w:r>
      <w:r w:rsidRPr="002D3DF9">
        <w:rPr>
          <w:rFonts w:ascii="Times New Roman" w:hAnsi="Times New Roman" w:cs="Times New Roman"/>
          <w:color w:val="000000"/>
          <w:sz w:val="28"/>
          <w:szCs w:val="28"/>
        </w:rPr>
        <w:t> Прогноз роста ВВП США в 2024 — около 2%.</w:t>
      </w:r>
    </w:p>
    <w:p w14:paraId="4E76584A" w14:textId="07E43A2A" w:rsidR="002D3DF9" w:rsidRPr="002D3DF9" w:rsidRDefault="002D3DF9" w:rsidP="002D3D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3DF9">
        <w:rPr>
          <w:rFonts w:ascii="Times New Roman" w:hAnsi="Times New Roman" w:cs="Times New Roman"/>
          <w:color w:val="000000"/>
          <w:sz w:val="28"/>
          <w:szCs w:val="28"/>
        </w:rPr>
        <w:t>8</w:t>
      </w:r>
      <w:r w:rsidRPr="00154F69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2D3DF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Да (1):</w:t>
      </w:r>
      <w:r w:rsidRPr="002D3DF9">
        <w:rPr>
          <w:rFonts w:ascii="Times New Roman" w:hAnsi="Times New Roman" w:cs="Times New Roman"/>
          <w:color w:val="000000"/>
          <w:sz w:val="28"/>
          <w:szCs w:val="28"/>
        </w:rPr>
        <w:t> Ключевые реформы (IRA, инфраструктура).</w:t>
      </w:r>
    </w:p>
    <w:p w14:paraId="2D25EB6C" w14:textId="321D2211" w:rsidR="002D3DF9" w:rsidRPr="002D3DF9" w:rsidRDefault="002D3DF9" w:rsidP="002D3D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3DF9">
        <w:rPr>
          <w:rFonts w:ascii="Times New Roman" w:hAnsi="Times New Roman" w:cs="Times New Roman"/>
          <w:color w:val="000000"/>
          <w:sz w:val="28"/>
          <w:szCs w:val="28"/>
        </w:rPr>
        <w:t>9</w:t>
      </w:r>
      <w:r w:rsidRPr="00154F69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2D3DF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Нет (0):</w:t>
      </w:r>
      <w:r w:rsidRPr="002D3DF9">
        <w:rPr>
          <w:rFonts w:ascii="Times New Roman" w:hAnsi="Times New Roman" w:cs="Times New Roman"/>
          <w:color w:val="000000"/>
          <w:sz w:val="28"/>
          <w:szCs w:val="28"/>
        </w:rPr>
        <w:t> Социальные волнения не носят массовый характер.</w:t>
      </w:r>
    </w:p>
    <w:p w14:paraId="22C54E3A" w14:textId="488C92C0" w:rsidR="002D3DF9" w:rsidRPr="002D3DF9" w:rsidRDefault="002D3DF9" w:rsidP="002D3D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F69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2D3DF9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Pr="00154F69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2D3DF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Да (1):</w:t>
      </w:r>
      <w:r w:rsidRPr="002D3DF9">
        <w:rPr>
          <w:rFonts w:ascii="Times New Roman" w:hAnsi="Times New Roman" w:cs="Times New Roman"/>
          <w:color w:val="000000"/>
          <w:sz w:val="28"/>
          <w:szCs w:val="28"/>
        </w:rPr>
        <w:t> Скандалы (Афганистан, иммиграция, Хантер Байден).</w:t>
      </w:r>
    </w:p>
    <w:p w14:paraId="0656BF32" w14:textId="3B524B74" w:rsidR="002D3DF9" w:rsidRPr="002D3DF9" w:rsidRDefault="002D3DF9" w:rsidP="002D3D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F69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2D3DF9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154F69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2D3DF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Нет (0):</w:t>
      </w:r>
      <w:r w:rsidRPr="002D3DF9">
        <w:rPr>
          <w:rFonts w:ascii="Times New Roman" w:hAnsi="Times New Roman" w:cs="Times New Roman"/>
          <w:color w:val="000000"/>
          <w:sz w:val="28"/>
          <w:szCs w:val="28"/>
        </w:rPr>
        <w:t> Байден не считается национальным героем.</w:t>
      </w:r>
    </w:p>
    <w:p w14:paraId="48F19683" w14:textId="6A3FA206" w:rsidR="002D3DF9" w:rsidRPr="002D3DF9" w:rsidRDefault="002D3DF9" w:rsidP="002D3D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4F69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1C2380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154F69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2D3DF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Нет (0):</w:t>
      </w:r>
      <w:r w:rsidRPr="002D3DF9">
        <w:rPr>
          <w:rFonts w:ascii="Times New Roman" w:hAnsi="Times New Roman" w:cs="Times New Roman"/>
          <w:color w:val="000000"/>
          <w:sz w:val="28"/>
          <w:szCs w:val="28"/>
        </w:rPr>
        <w:t> Трамп/кандидат от оппозиции — фигура поляризующая.</w:t>
      </w:r>
    </w:p>
    <w:p w14:paraId="08A3F8A2" w14:textId="573709A4" w:rsidR="002D3DF9" w:rsidRDefault="002D3DF9" w:rsidP="0098736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итоге получаем </w:t>
      </w:r>
      <w:r w:rsidRPr="002D3DF9">
        <w:rPr>
          <w:rFonts w:ascii="Times New Roman" w:hAnsi="Times New Roman" w:cs="Times New Roman"/>
          <w:bCs/>
          <w:color w:val="000000"/>
          <w:sz w:val="28"/>
          <w:szCs w:val="28"/>
        </w:rPr>
        <w:t>12-разрядный бинарный вектор для модели Хопфилда:</w:t>
      </w:r>
    </w:p>
    <w:p w14:paraId="7579C033" w14:textId="0CCF6A3F" w:rsidR="002D3DF9" w:rsidRPr="002D3DF9" w:rsidRDefault="002D3DF9" w:rsidP="0098736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NZ"/>
        </w:rPr>
      </w:pPr>
      <w:r w:rsidRPr="002D3DF9">
        <w:rPr>
          <w:rFonts w:ascii="Times New Roman" w:hAnsi="Times New Roman" w:cs="Times New Roman"/>
          <w:bCs/>
          <w:color w:val="000000"/>
          <w:sz w:val="28"/>
          <w:szCs w:val="28"/>
        </w:rPr>
        <w:t>[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NZ"/>
        </w:rPr>
        <w:t>0, 1, 0, 0, 1, 0, 1, 1, 0, 1, 0, 0]</w:t>
      </w:r>
    </w:p>
    <w:p w14:paraId="34B30E72" w14:textId="71CEFFAB" w:rsidR="000A7671" w:rsidRPr="002B1630" w:rsidRDefault="000A7671" w:rsidP="000A7671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iCs/>
          <w:sz w:val="28"/>
          <w:szCs w:val="28"/>
        </w:rPr>
      </w:pPr>
    </w:p>
    <w:p w14:paraId="35C14BC9" w14:textId="76AB8F7B" w:rsidR="000A7671" w:rsidRPr="00C76E6E" w:rsidRDefault="00471D68" w:rsidP="00C76E6E">
      <w:pPr>
        <w:pStyle w:val="2"/>
        <w:spacing w:before="0" w:line="360" w:lineRule="auto"/>
        <w:jc w:val="center"/>
      </w:pPr>
      <w:bookmarkStart w:id="4" w:name="_Toc194257862"/>
      <w:r>
        <w:t>Задача 2</w:t>
      </w:r>
      <w:bookmarkEnd w:id="4"/>
    </w:p>
    <w:p w14:paraId="7ADA0A4D" w14:textId="77777777" w:rsidR="001C2380" w:rsidRDefault="001C2380" w:rsidP="002E1D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ECD1E4F" w14:textId="77777777" w:rsidR="008463FB" w:rsidRDefault="001C2380" w:rsidP="002E1D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Структура нейронной сети: </w:t>
      </w:r>
    </w:p>
    <w:p w14:paraId="28B5415E" w14:textId="77777777" w:rsidR="008463FB" w:rsidRDefault="001C2380" w:rsidP="002E1D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13 нейронов (12 входных, 1 выходной), </w:t>
      </w:r>
    </w:p>
    <w:p w14:paraId="63FD0C6A" w14:textId="6A301AE6" w:rsidR="008463FB" w:rsidRDefault="008463FB" w:rsidP="002E1D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="001C2380">
        <w:rPr>
          <w:rFonts w:ascii="Times New Roman" w:hAnsi="Times New Roman" w:cs="Times New Roman"/>
          <w:color w:val="000000"/>
          <w:sz w:val="28"/>
          <w:szCs w:val="28"/>
        </w:rPr>
        <w:t>ол-во итераций 20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8463FB">
        <w:rPr>
          <w:rFonts w:ascii="Times New Roman" w:hAnsi="Times New Roman" w:cs="Times New Roman"/>
          <w:color w:val="000000"/>
          <w:sz w:val="28"/>
          <w:szCs w:val="28"/>
        </w:rPr>
        <w:t>Максимальное число шагов для стабилизации сети.</w:t>
      </w:r>
      <w:r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1C238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3EC59D43" w14:textId="4BBD170D" w:rsidR="002E1DAE" w:rsidRDefault="001C2380" w:rsidP="002E1D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порог 1(</w:t>
      </w:r>
      <w:r w:rsidR="008463FB" w:rsidRPr="008463FB">
        <w:rPr>
          <w:rFonts w:ascii="Times New Roman" w:hAnsi="Times New Roman" w:cs="Times New Roman"/>
          <w:color w:val="000000"/>
          <w:sz w:val="28"/>
          <w:szCs w:val="28"/>
        </w:rPr>
        <w:t>Минимальная сумма входов для активации нейрона</w:t>
      </w:r>
      <w:r w:rsidR="008463FB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8463FB" w:rsidRPr="008463FB">
        <w:rPr>
          <w:rFonts w:ascii="Times New Roman" w:hAnsi="Times New Roman" w:cs="Times New Roman"/>
          <w:color w:val="000000"/>
          <w:sz w:val="28"/>
          <w:szCs w:val="28"/>
        </w:rPr>
        <w:t>Высокий порог (6) делает активацию нейронов более «строгой». Может мешать сходимости сети.</w:t>
      </w:r>
      <w:r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302A2983" w14:textId="47F31A77" w:rsidR="008463FB" w:rsidRPr="002E1DAE" w:rsidRDefault="008463FB" w:rsidP="002E1D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Входные нейроны не заморожены (Фиксация</w:t>
      </w:r>
      <w:r w:rsidRPr="008463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части</w:t>
      </w:r>
      <w:r w:rsidRPr="008463FB">
        <w:rPr>
          <w:rFonts w:ascii="Times New Roman" w:hAnsi="Times New Roman" w:cs="Times New Roman"/>
          <w:color w:val="000000"/>
          <w:sz w:val="28"/>
          <w:szCs w:val="28"/>
        </w:rPr>
        <w:t xml:space="preserve"> нейронов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не происходит).</w:t>
      </w:r>
    </w:p>
    <w:p w14:paraId="48937ADC" w14:textId="77777777" w:rsidR="00471D68" w:rsidRPr="001C2380" w:rsidRDefault="00471D68" w:rsidP="000A76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29FD6C" w14:textId="7A152031" w:rsidR="000A7671" w:rsidRPr="001C2380" w:rsidRDefault="000A7671" w:rsidP="000A76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D2CE34" w14:textId="3231C07D" w:rsidR="0007619B" w:rsidRPr="001C2380" w:rsidRDefault="00F26CFE" w:rsidP="000A76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6C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B243F1" wp14:editId="481651B6">
            <wp:extent cx="5940425" cy="44430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DAE" w:rsidRPr="001C2380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52EBFAEA" w14:textId="1951DED8" w:rsidR="000A7671" w:rsidRDefault="0007619B" w:rsidP="000A7671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Рисунок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</w:t>
      </w:r>
      <w:r w:rsidR="00F26CFE">
        <w:rPr>
          <w:rFonts w:ascii="Times New Roman" w:hAnsi="Times New Roman" w:cs="Times New Roman"/>
          <w:iCs/>
          <w:sz w:val="24"/>
          <w:szCs w:val="28"/>
        </w:rPr>
        <w:t>1</w:t>
      </w:r>
      <w:r w:rsidR="000A7671" w:rsidRPr="001C2380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 w:rsidR="00F26CFE">
        <w:rPr>
          <w:rFonts w:ascii="Times New Roman" w:hAnsi="Times New Roman" w:cs="Times New Roman"/>
          <w:iCs/>
          <w:sz w:val="24"/>
          <w:szCs w:val="28"/>
        </w:rPr>
        <w:t>Об</w:t>
      </w:r>
      <w:r w:rsidR="001C2380">
        <w:rPr>
          <w:rFonts w:ascii="Times New Roman" w:hAnsi="Times New Roman" w:cs="Times New Roman"/>
          <w:iCs/>
          <w:sz w:val="24"/>
          <w:szCs w:val="28"/>
        </w:rPr>
        <w:t>ученная нейронная сеть</w:t>
      </w:r>
    </w:p>
    <w:p w14:paraId="74DEC880" w14:textId="77777777" w:rsidR="00F26CFE" w:rsidRPr="001C2380" w:rsidRDefault="00F26CFE" w:rsidP="000A7671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</w:p>
    <w:p w14:paraId="4C865F88" w14:textId="21B7D738" w:rsidR="00F26CFE" w:rsidRPr="00C76E6E" w:rsidRDefault="00F26CFE" w:rsidP="00F26CFE">
      <w:pPr>
        <w:pStyle w:val="2"/>
        <w:spacing w:before="0" w:line="360" w:lineRule="auto"/>
        <w:jc w:val="center"/>
      </w:pPr>
      <w:r>
        <w:t>Задача 3</w:t>
      </w:r>
    </w:p>
    <w:p w14:paraId="550C5FB0" w14:textId="36DFCD6E" w:rsidR="00F26CFE" w:rsidRDefault="00F26CFE" w:rsidP="00F26CF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 тестировании вектора </w:t>
      </w:r>
      <w:r w:rsidRPr="00F26CFE">
        <w:rPr>
          <w:rFonts w:ascii="Times New Roman" w:hAnsi="Times New Roman" w:cs="Times New Roman"/>
          <w:color w:val="000000"/>
          <w:sz w:val="28"/>
          <w:szCs w:val="28"/>
        </w:rPr>
        <w:t>010010110100</w:t>
      </w:r>
      <w:r w:rsidRPr="00F26CFE">
        <w:rPr>
          <w:rFonts w:ascii="Times New Roman" w:hAnsi="Times New Roman" w:cs="Times New Roman"/>
          <w:b/>
          <w:color w:val="000000"/>
          <w:sz w:val="28"/>
          <w:szCs w:val="28"/>
        </w:rPr>
        <w:t>1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F26CFE">
        <w:rPr>
          <w:rFonts w:ascii="Times New Roman" w:hAnsi="Times New Roman" w:cs="Times New Roman"/>
          <w:color w:val="000000"/>
          <w:sz w:val="28"/>
          <w:szCs w:val="28"/>
        </w:rPr>
        <w:t>(расматривается ситуация победы)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результирующий вектор </w:t>
      </w:r>
      <w:r w:rsidRPr="00F26CFE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Pr="00F26CFE">
        <w:rPr>
          <w:rFonts w:ascii="Times New Roman" w:hAnsi="Times New Roman" w:cs="Times New Roman"/>
          <w:b/>
          <w:color w:val="000000"/>
          <w:sz w:val="28"/>
          <w:szCs w:val="28"/>
        </w:rPr>
        <w:t>0</w:t>
      </w:r>
      <w:r w:rsidRPr="00F26CFE">
        <w:rPr>
          <w:rFonts w:ascii="Times New Roman" w:hAnsi="Times New Roman" w:cs="Times New Roman"/>
          <w:color w:val="000000"/>
          <w:sz w:val="28"/>
          <w:szCs w:val="28"/>
        </w:rPr>
        <w:t>0110101111</w:t>
      </w:r>
      <w:r w:rsidRPr="00F26CFE">
        <w:rPr>
          <w:rFonts w:ascii="Times New Roman" w:hAnsi="Times New Roman" w:cs="Times New Roman"/>
          <w:b/>
          <w:color w:val="000000"/>
          <w:sz w:val="28"/>
          <w:szCs w:val="28"/>
        </w:rPr>
        <w:t>1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(победа, энергия -160). При тестировании вектора </w:t>
      </w:r>
      <w:r w:rsidRPr="00F26CFE">
        <w:rPr>
          <w:rFonts w:ascii="Times New Roman" w:hAnsi="Times New Roman" w:cs="Times New Roman"/>
          <w:color w:val="000000"/>
          <w:sz w:val="28"/>
          <w:szCs w:val="28"/>
        </w:rPr>
        <w:t>010010110100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0 </w:t>
      </w:r>
      <w:r w:rsidRPr="00F26CFE">
        <w:rPr>
          <w:rFonts w:ascii="Times New Roman" w:hAnsi="Times New Roman" w:cs="Times New Roman"/>
          <w:color w:val="000000"/>
          <w:sz w:val="28"/>
          <w:szCs w:val="28"/>
        </w:rPr>
        <w:t xml:space="preserve">(расматривается ситуация </w:t>
      </w:r>
      <w:r>
        <w:rPr>
          <w:rFonts w:ascii="Times New Roman" w:hAnsi="Times New Roman" w:cs="Times New Roman"/>
          <w:color w:val="000000"/>
          <w:sz w:val="28"/>
          <w:szCs w:val="28"/>
        </w:rPr>
        <w:t>пройгрыша</w:t>
      </w:r>
      <w:r w:rsidRPr="00F26CFE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результирующий вектор </w:t>
      </w:r>
      <w:r w:rsidRPr="00F26CFE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Pr="00F26CFE">
        <w:rPr>
          <w:rFonts w:ascii="Times New Roman" w:hAnsi="Times New Roman" w:cs="Times New Roman"/>
          <w:b/>
          <w:color w:val="000000"/>
          <w:sz w:val="28"/>
          <w:szCs w:val="28"/>
        </w:rPr>
        <w:t>1</w:t>
      </w:r>
      <w:r w:rsidRPr="00F26CFE">
        <w:rPr>
          <w:rFonts w:ascii="Times New Roman" w:hAnsi="Times New Roman" w:cs="Times New Roman"/>
          <w:color w:val="000000"/>
          <w:sz w:val="28"/>
          <w:szCs w:val="28"/>
        </w:rPr>
        <w:t>0110101111</w:t>
      </w:r>
      <w:r w:rsidRPr="00F26CFE">
        <w:rPr>
          <w:rFonts w:ascii="Times New Roman" w:hAnsi="Times New Roman" w:cs="Times New Roman"/>
          <w:b/>
          <w:color w:val="000000"/>
          <w:sz w:val="28"/>
          <w:szCs w:val="28"/>
        </w:rPr>
        <w:t>1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(победа, энергия -139)</w:t>
      </w:r>
      <w:r w:rsidR="00FC741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2370C71" w14:textId="08DB8A14" w:rsidR="00FC7417" w:rsidRPr="001C2380" w:rsidRDefault="00FC7417" w:rsidP="00FC74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741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94CDB55" wp14:editId="0FB0784A">
            <wp:extent cx="5940425" cy="448691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2380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34E50EC9" w14:textId="25CAE1BB" w:rsidR="00FC7417" w:rsidRDefault="00FC7417" w:rsidP="00FC7417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Рисунок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</w:t>
      </w:r>
      <w:r w:rsidR="00CE5CA8">
        <w:rPr>
          <w:rFonts w:ascii="Times New Roman" w:hAnsi="Times New Roman" w:cs="Times New Roman"/>
          <w:iCs/>
          <w:sz w:val="24"/>
          <w:szCs w:val="28"/>
        </w:rPr>
        <w:t>2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>
        <w:rPr>
          <w:rFonts w:ascii="Times New Roman" w:hAnsi="Times New Roman" w:cs="Times New Roman"/>
          <w:iCs/>
          <w:sz w:val="24"/>
          <w:szCs w:val="28"/>
        </w:rPr>
        <w:t>Тестирование нейронной сети</w:t>
      </w:r>
    </w:p>
    <w:p w14:paraId="42D8D3AC" w14:textId="312F46C0" w:rsidR="00FC7417" w:rsidRPr="003F52A1" w:rsidRDefault="00CE5CA8" w:rsidP="00F26CF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 увечении порогового значения до 5</w:t>
      </w:r>
      <w:r w:rsidR="003F52A1">
        <w:rPr>
          <w:rFonts w:ascii="Times New Roman" w:hAnsi="Times New Roman" w:cs="Times New Roman"/>
          <w:color w:val="000000"/>
          <w:sz w:val="28"/>
          <w:szCs w:val="28"/>
        </w:rPr>
        <w:t xml:space="preserve">, результат тестирования входных векторов </w:t>
      </w:r>
      <w:r w:rsidR="003F52A1" w:rsidRPr="00F26CFE">
        <w:rPr>
          <w:rFonts w:ascii="Times New Roman" w:hAnsi="Times New Roman" w:cs="Times New Roman"/>
          <w:color w:val="000000"/>
          <w:sz w:val="28"/>
          <w:szCs w:val="28"/>
        </w:rPr>
        <w:t>010010110100</w:t>
      </w:r>
      <w:r w:rsidR="003F52A1" w:rsidRPr="00F26CFE">
        <w:rPr>
          <w:rFonts w:ascii="Times New Roman" w:hAnsi="Times New Roman" w:cs="Times New Roman"/>
          <w:b/>
          <w:color w:val="000000"/>
          <w:sz w:val="28"/>
          <w:szCs w:val="28"/>
        </w:rPr>
        <w:t>1</w:t>
      </w:r>
      <w:r w:rsidR="003F52A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3F52A1" w:rsidRPr="003F52A1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3F52A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3F52A1" w:rsidRPr="00F26CFE">
        <w:rPr>
          <w:rFonts w:ascii="Times New Roman" w:hAnsi="Times New Roman" w:cs="Times New Roman"/>
          <w:color w:val="000000"/>
          <w:sz w:val="28"/>
          <w:szCs w:val="28"/>
        </w:rPr>
        <w:t>010010110100</w:t>
      </w:r>
      <w:r w:rsidR="003F52A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0 </w:t>
      </w:r>
      <w:r w:rsidR="003F52A1">
        <w:rPr>
          <w:rFonts w:ascii="Times New Roman" w:hAnsi="Times New Roman" w:cs="Times New Roman"/>
          <w:color w:val="000000"/>
          <w:sz w:val="28"/>
          <w:szCs w:val="28"/>
        </w:rPr>
        <w:t>дает 1 результат (</w:t>
      </w:r>
      <w:r w:rsidR="003F52A1" w:rsidRPr="003F52A1">
        <w:rPr>
          <w:rFonts w:ascii="Times New Roman" w:hAnsi="Times New Roman" w:cs="Times New Roman"/>
          <w:color w:val="000000"/>
          <w:sz w:val="28"/>
          <w:szCs w:val="28"/>
        </w:rPr>
        <w:t>000110101111</w:t>
      </w:r>
      <w:r w:rsidR="003F52A1" w:rsidRPr="003F52A1">
        <w:rPr>
          <w:rFonts w:ascii="Times New Roman" w:hAnsi="Times New Roman" w:cs="Times New Roman"/>
          <w:b/>
          <w:color w:val="000000"/>
          <w:sz w:val="28"/>
          <w:szCs w:val="28"/>
        </w:rPr>
        <w:t>1</w:t>
      </w:r>
      <w:r w:rsidR="003F52A1">
        <w:rPr>
          <w:rFonts w:ascii="Times New Roman" w:hAnsi="Times New Roman" w:cs="Times New Roman"/>
          <w:color w:val="000000"/>
          <w:sz w:val="28"/>
          <w:szCs w:val="28"/>
        </w:rPr>
        <w:t xml:space="preserve"> (победа) со значением энергии -128). При этом значении достигается минимум энергии нейронной сети.</w:t>
      </w:r>
    </w:p>
    <w:p w14:paraId="6336EDB9" w14:textId="535788E6" w:rsidR="00FC7417" w:rsidRPr="00F26CFE" w:rsidRDefault="00751990" w:rsidP="00F26CF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51990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602BAF5A" wp14:editId="1A8D91B6">
            <wp:extent cx="5940425" cy="44932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sectPr w:rsidR="00FC7417" w:rsidRPr="00F26CFE" w:rsidSect="0044455E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7F685F" w14:textId="77777777" w:rsidR="009131DE" w:rsidRDefault="009131DE" w:rsidP="000A7671">
      <w:pPr>
        <w:spacing w:after="0" w:line="240" w:lineRule="auto"/>
      </w:pPr>
      <w:r>
        <w:separator/>
      </w:r>
    </w:p>
  </w:endnote>
  <w:endnote w:type="continuationSeparator" w:id="0">
    <w:p w14:paraId="34A42442" w14:textId="77777777" w:rsidR="009131DE" w:rsidRDefault="009131DE" w:rsidP="000A7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3332138"/>
      <w:docPartObj>
        <w:docPartGallery w:val="Page Numbers (Bottom of Page)"/>
        <w:docPartUnique/>
      </w:docPartObj>
    </w:sdtPr>
    <w:sdtEndPr/>
    <w:sdtContent>
      <w:p w14:paraId="5B1607BB" w14:textId="0028F631" w:rsidR="0044455E" w:rsidRDefault="0044455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1990">
          <w:rPr>
            <w:noProof/>
          </w:rPr>
          <w:t>7</w:t>
        </w:r>
        <w:r>
          <w:fldChar w:fldCharType="end"/>
        </w:r>
      </w:p>
    </w:sdtContent>
  </w:sdt>
  <w:p w14:paraId="77336AB2" w14:textId="77777777" w:rsidR="0044455E" w:rsidRPr="003539D2" w:rsidRDefault="0044455E" w:rsidP="0044455E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9B6DE" w14:textId="58C66E98" w:rsidR="0044455E" w:rsidRPr="003539D2" w:rsidRDefault="0044455E" w:rsidP="000A7671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3539D2">
      <w:rPr>
        <w:rFonts w:ascii="Times New Roman" w:hAnsi="Times New Roman" w:cs="Times New Roman"/>
        <w:sz w:val="28"/>
        <w:szCs w:val="28"/>
      </w:rPr>
      <w:t>Новосибирск, 202</w:t>
    </w:r>
    <w:r w:rsidR="00987364">
      <w:rPr>
        <w:rFonts w:ascii="Times New Roman" w:hAnsi="Times New Roman" w:cs="Times New Roman"/>
        <w:sz w:val="28"/>
        <w:szCs w:val="28"/>
      </w:rPr>
      <w:t>5</w:t>
    </w:r>
    <w:r w:rsidRPr="003539D2">
      <w:rPr>
        <w:rFonts w:ascii="Times New Roman" w:hAnsi="Times New Roman" w:cs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00A236" w14:textId="77777777" w:rsidR="009131DE" w:rsidRDefault="009131DE" w:rsidP="000A7671">
      <w:pPr>
        <w:spacing w:after="0" w:line="240" w:lineRule="auto"/>
      </w:pPr>
      <w:r>
        <w:separator/>
      </w:r>
    </w:p>
  </w:footnote>
  <w:footnote w:type="continuationSeparator" w:id="0">
    <w:p w14:paraId="6B56FC26" w14:textId="77777777" w:rsidR="009131DE" w:rsidRDefault="009131DE" w:rsidP="000A7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5CE5"/>
    <w:multiLevelType w:val="hybridMultilevel"/>
    <w:tmpl w:val="B8C61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354AD"/>
    <w:multiLevelType w:val="hybridMultilevel"/>
    <w:tmpl w:val="72E2C4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993FB0"/>
    <w:multiLevelType w:val="hybridMultilevel"/>
    <w:tmpl w:val="1F88EB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B13E7F"/>
    <w:multiLevelType w:val="hybridMultilevel"/>
    <w:tmpl w:val="780CF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B1ED4"/>
    <w:multiLevelType w:val="hybridMultilevel"/>
    <w:tmpl w:val="996E9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21FC9"/>
    <w:multiLevelType w:val="multilevel"/>
    <w:tmpl w:val="505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21CA4"/>
    <w:multiLevelType w:val="hybridMultilevel"/>
    <w:tmpl w:val="EBB41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4F33A0F"/>
    <w:multiLevelType w:val="hybridMultilevel"/>
    <w:tmpl w:val="D09A32E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61F3F0B"/>
    <w:multiLevelType w:val="hybridMultilevel"/>
    <w:tmpl w:val="B19E8C5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27F06E98"/>
    <w:multiLevelType w:val="hybridMultilevel"/>
    <w:tmpl w:val="D09A32E8"/>
    <w:lvl w:ilvl="0" w:tplc="9F5036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E6D57E7"/>
    <w:multiLevelType w:val="hybridMultilevel"/>
    <w:tmpl w:val="1056F7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715960"/>
    <w:multiLevelType w:val="hybridMultilevel"/>
    <w:tmpl w:val="715E9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E5A30"/>
    <w:multiLevelType w:val="hybridMultilevel"/>
    <w:tmpl w:val="722ECA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BBC1E15"/>
    <w:multiLevelType w:val="hybridMultilevel"/>
    <w:tmpl w:val="34C24FD8"/>
    <w:lvl w:ilvl="0" w:tplc="88C6B4D0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5" w:hanging="360"/>
      </w:pPr>
    </w:lvl>
    <w:lvl w:ilvl="2" w:tplc="0419001B" w:tentative="1">
      <w:start w:val="1"/>
      <w:numFmt w:val="lowerRoman"/>
      <w:lvlText w:val="%3."/>
      <w:lvlJc w:val="right"/>
      <w:pPr>
        <w:ind w:left="1835" w:hanging="180"/>
      </w:pPr>
    </w:lvl>
    <w:lvl w:ilvl="3" w:tplc="0419000F" w:tentative="1">
      <w:start w:val="1"/>
      <w:numFmt w:val="decimal"/>
      <w:lvlText w:val="%4."/>
      <w:lvlJc w:val="left"/>
      <w:pPr>
        <w:ind w:left="2555" w:hanging="360"/>
      </w:pPr>
    </w:lvl>
    <w:lvl w:ilvl="4" w:tplc="04190019" w:tentative="1">
      <w:start w:val="1"/>
      <w:numFmt w:val="lowerLetter"/>
      <w:lvlText w:val="%5."/>
      <w:lvlJc w:val="left"/>
      <w:pPr>
        <w:ind w:left="3275" w:hanging="360"/>
      </w:pPr>
    </w:lvl>
    <w:lvl w:ilvl="5" w:tplc="0419001B" w:tentative="1">
      <w:start w:val="1"/>
      <w:numFmt w:val="lowerRoman"/>
      <w:lvlText w:val="%6."/>
      <w:lvlJc w:val="right"/>
      <w:pPr>
        <w:ind w:left="3995" w:hanging="180"/>
      </w:pPr>
    </w:lvl>
    <w:lvl w:ilvl="6" w:tplc="0419000F" w:tentative="1">
      <w:start w:val="1"/>
      <w:numFmt w:val="decimal"/>
      <w:lvlText w:val="%7."/>
      <w:lvlJc w:val="left"/>
      <w:pPr>
        <w:ind w:left="4715" w:hanging="360"/>
      </w:pPr>
    </w:lvl>
    <w:lvl w:ilvl="7" w:tplc="04190019" w:tentative="1">
      <w:start w:val="1"/>
      <w:numFmt w:val="lowerLetter"/>
      <w:lvlText w:val="%8."/>
      <w:lvlJc w:val="left"/>
      <w:pPr>
        <w:ind w:left="5435" w:hanging="360"/>
      </w:pPr>
    </w:lvl>
    <w:lvl w:ilvl="8" w:tplc="041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14" w15:restartNumberingAfterBreak="0">
    <w:nsid w:val="523A5181"/>
    <w:multiLevelType w:val="hybridMultilevel"/>
    <w:tmpl w:val="0144F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714B7D"/>
    <w:multiLevelType w:val="hybridMultilevel"/>
    <w:tmpl w:val="799CCB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7423670"/>
    <w:multiLevelType w:val="hybridMultilevel"/>
    <w:tmpl w:val="27869D22"/>
    <w:lvl w:ilvl="0" w:tplc="5BD20B0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76761D"/>
    <w:multiLevelType w:val="hybridMultilevel"/>
    <w:tmpl w:val="08DAD8B8"/>
    <w:lvl w:ilvl="0" w:tplc="52D2C7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9F18F4"/>
    <w:multiLevelType w:val="hybridMultilevel"/>
    <w:tmpl w:val="E47C006C"/>
    <w:lvl w:ilvl="0" w:tplc="A510CCC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19" w15:restartNumberingAfterBreak="0">
    <w:nsid w:val="59F317EB"/>
    <w:multiLevelType w:val="hybridMultilevel"/>
    <w:tmpl w:val="11D455E0"/>
    <w:lvl w:ilvl="0" w:tplc="2EEC9A3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0" w15:restartNumberingAfterBreak="0">
    <w:nsid w:val="5CEA4BF0"/>
    <w:multiLevelType w:val="hybridMultilevel"/>
    <w:tmpl w:val="EECE0D8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 w15:restartNumberingAfterBreak="0">
    <w:nsid w:val="5DEA17F6"/>
    <w:multiLevelType w:val="multilevel"/>
    <w:tmpl w:val="E254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6007C"/>
    <w:multiLevelType w:val="hybridMultilevel"/>
    <w:tmpl w:val="12B03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9F5B72"/>
    <w:multiLevelType w:val="hybridMultilevel"/>
    <w:tmpl w:val="BB487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49561C5"/>
    <w:multiLevelType w:val="multilevel"/>
    <w:tmpl w:val="01F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2F42A1"/>
    <w:multiLevelType w:val="hybridMultilevel"/>
    <w:tmpl w:val="2D7A2D4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DA051EB"/>
    <w:multiLevelType w:val="hybridMultilevel"/>
    <w:tmpl w:val="C1D6C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6673F4"/>
    <w:multiLevelType w:val="hybridMultilevel"/>
    <w:tmpl w:val="A5E25A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400A37"/>
    <w:multiLevelType w:val="hybridMultilevel"/>
    <w:tmpl w:val="A1D62A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4CC7F7A"/>
    <w:multiLevelType w:val="multilevel"/>
    <w:tmpl w:val="927AB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7359E0"/>
    <w:multiLevelType w:val="hybridMultilevel"/>
    <w:tmpl w:val="92E846E8"/>
    <w:lvl w:ilvl="0" w:tplc="D974E8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7D87D12"/>
    <w:multiLevelType w:val="hybridMultilevel"/>
    <w:tmpl w:val="E4AAD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4D629F"/>
    <w:multiLevelType w:val="multilevel"/>
    <w:tmpl w:val="614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C208AF"/>
    <w:multiLevelType w:val="hybridMultilevel"/>
    <w:tmpl w:val="7FD81B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FCC0DEB"/>
    <w:multiLevelType w:val="hybridMultilevel"/>
    <w:tmpl w:val="3574F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4"/>
  </w:num>
  <w:num w:numId="3">
    <w:abstractNumId w:val="12"/>
  </w:num>
  <w:num w:numId="4">
    <w:abstractNumId w:val="23"/>
  </w:num>
  <w:num w:numId="5">
    <w:abstractNumId w:val="33"/>
  </w:num>
  <w:num w:numId="6">
    <w:abstractNumId w:val="10"/>
  </w:num>
  <w:num w:numId="7">
    <w:abstractNumId w:val="9"/>
  </w:num>
  <w:num w:numId="8">
    <w:abstractNumId w:val="25"/>
  </w:num>
  <w:num w:numId="9">
    <w:abstractNumId w:val="8"/>
  </w:num>
  <w:num w:numId="10">
    <w:abstractNumId w:val="20"/>
  </w:num>
  <w:num w:numId="11">
    <w:abstractNumId w:val="7"/>
  </w:num>
  <w:num w:numId="12">
    <w:abstractNumId w:val="16"/>
  </w:num>
  <w:num w:numId="13">
    <w:abstractNumId w:val="17"/>
  </w:num>
  <w:num w:numId="14">
    <w:abstractNumId w:val="2"/>
  </w:num>
  <w:num w:numId="15">
    <w:abstractNumId w:val="6"/>
  </w:num>
  <w:num w:numId="16">
    <w:abstractNumId w:val="14"/>
  </w:num>
  <w:num w:numId="17">
    <w:abstractNumId w:val="15"/>
  </w:num>
  <w:num w:numId="18">
    <w:abstractNumId w:val="22"/>
  </w:num>
  <w:num w:numId="19">
    <w:abstractNumId w:val="0"/>
  </w:num>
  <w:num w:numId="20">
    <w:abstractNumId w:val="31"/>
  </w:num>
  <w:num w:numId="21">
    <w:abstractNumId w:val="13"/>
  </w:num>
  <w:num w:numId="22">
    <w:abstractNumId w:val="18"/>
  </w:num>
  <w:num w:numId="23">
    <w:abstractNumId w:val="26"/>
  </w:num>
  <w:num w:numId="24">
    <w:abstractNumId w:val="19"/>
  </w:num>
  <w:num w:numId="25">
    <w:abstractNumId w:val="27"/>
  </w:num>
  <w:num w:numId="26">
    <w:abstractNumId w:val="3"/>
  </w:num>
  <w:num w:numId="27">
    <w:abstractNumId w:val="4"/>
  </w:num>
  <w:num w:numId="28">
    <w:abstractNumId w:val="24"/>
  </w:num>
  <w:num w:numId="29">
    <w:abstractNumId w:val="5"/>
  </w:num>
  <w:num w:numId="30">
    <w:abstractNumId w:val="1"/>
  </w:num>
  <w:num w:numId="31">
    <w:abstractNumId w:val="21"/>
  </w:num>
  <w:num w:numId="32">
    <w:abstractNumId w:val="30"/>
  </w:num>
  <w:num w:numId="33">
    <w:abstractNumId w:val="32"/>
  </w:num>
  <w:num w:numId="34">
    <w:abstractNumId w:val="28"/>
  </w:num>
  <w:num w:numId="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C84"/>
    <w:rsid w:val="00022C50"/>
    <w:rsid w:val="00030915"/>
    <w:rsid w:val="0007619B"/>
    <w:rsid w:val="0008716C"/>
    <w:rsid w:val="000A7671"/>
    <w:rsid w:val="00154F69"/>
    <w:rsid w:val="001C2380"/>
    <w:rsid w:val="001D56C6"/>
    <w:rsid w:val="001E0EF9"/>
    <w:rsid w:val="002D3DF9"/>
    <w:rsid w:val="002E1DAE"/>
    <w:rsid w:val="002F3651"/>
    <w:rsid w:val="003B571F"/>
    <w:rsid w:val="003F52A1"/>
    <w:rsid w:val="00444103"/>
    <w:rsid w:val="0044455E"/>
    <w:rsid w:val="00471D68"/>
    <w:rsid w:val="005B44E3"/>
    <w:rsid w:val="005C5AD1"/>
    <w:rsid w:val="0060495D"/>
    <w:rsid w:val="00647197"/>
    <w:rsid w:val="006D334B"/>
    <w:rsid w:val="006E2D96"/>
    <w:rsid w:val="006E7C84"/>
    <w:rsid w:val="00725FB7"/>
    <w:rsid w:val="00731224"/>
    <w:rsid w:val="00751990"/>
    <w:rsid w:val="00764C93"/>
    <w:rsid w:val="00767AD7"/>
    <w:rsid w:val="00833D6B"/>
    <w:rsid w:val="008463FB"/>
    <w:rsid w:val="00862F02"/>
    <w:rsid w:val="009131DE"/>
    <w:rsid w:val="00922D15"/>
    <w:rsid w:val="009618EC"/>
    <w:rsid w:val="00987364"/>
    <w:rsid w:val="009F3B7A"/>
    <w:rsid w:val="00A43F2D"/>
    <w:rsid w:val="00A612A0"/>
    <w:rsid w:val="00B75F66"/>
    <w:rsid w:val="00BA29E4"/>
    <w:rsid w:val="00BB31B3"/>
    <w:rsid w:val="00BC1073"/>
    <w:rsid w:val="00C76E6E"/>
    <w:rsid w:val="00CE0E29"/>
    <w:rsid w:val="00CE5CA8"/>
    <w:rsid w:val="00D10568"/>
    <w:rsid w:val="00D220E2"/>
    <w:rsid w:val="00E16CAD"/>
    <w:rsid w:val="00EA095A"/>
    <w:rsid w:val="00F26CFE"/>
    <w:rsid w:val="00F96E20"/>
    <w:rsid w:val="00FA6062"/>
    <w:rsid w:val="00FB5E71"/>
    <w:rsid w:val="00FC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4CEE"/>
  <w15:chartTrackingRefBased/>
  <w15:docId w15:val="{982F7C5A-4B87-4D2A-9274-6EEC1865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7671"/>
  </w:style>
  <w:style w:type="paragraph" w:styleId="1">
    <w:name w:val="heading 1"/>
    <w:basedOn w:val="a"/>
    <w:next w:val="a"/>
    <w:link w:val="10"/>
    <w:uiPriority w:val="9"/>
    <w:qFormat/>
    <w:rsid w:val="000A7671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767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6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671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A7671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A76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59"/>
    <w:rsid w:val="000A7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A7671"/>
  </w:style>
  <w:style w:type="paragraph" w:styleId="a6">
    <w:name w:val="footer"/>
    <w:basedOn w:val="a"/>
    <w:link w:val="a7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A7671"/>
  </w:style>
  <w:style w:type="paragraph" w:styleId="a8">
    <w:name w:val="TOC Heading"/>
    <w:basedOn w:val="1"/>
    <w:next w:val="a"/>
    <w:uiPriority w:val="39"/>
    <w:unhideWhenUsed/>
    <w:qFormat/>
    <w:rsid w:val="000A7671"/>
    <w:p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A7671"/>
    <w:pPr>
      <w:spacing w:after="100"/>
    </w:pPr>
  </w:style>
  <w:style w:type="character" w:styleId="a9">
    <w:name w:val="Hyperlink"/>
    <w:basedOn w:val="a0"/>
    <w:uiPriority w:val="99"/>
    <w:unhideWhenUsed/>
    <w:rsid w:val="000A7671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0A7671"/>
    <w:pPr>
      <w:ind w:left="720"/>
      <w:contextualSpacing/>
    </w:pPr>
  </w:style>
  <w:style w:type="character" w:customStyle="1" w:styleId="spelle">
    <w:name w:val="spelle"/>
    <w:basedOn w:val="a0"/>
    <w:rsid w:val="000A7671"/>
  </w:style>
  <w:style w:type="paragraph" w:styleId="21">
    <w:name w:val="toc 2"/>
    <w:basedOn w:val="a"/>
    <w:next w:val="a"/>
    <w:autoRedefine/>
    <w:uiPriority w:val="39"/>
    <w:unhideWhenUsed/>
    <w:rsid w:val="000A7671"/>
    <w:pPr>
      <w:spacing w:after="100"/>
      <w:ind w:left="220"/>
    </w:pPr>
  </w:style>
  <w:style w:type="paragraph" w:customStyle="1" w:styleId="Default">
    <w:name w:val="Default"/>
    <w:rsid w:val="000A767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0A7671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unhideWhenUsed/>
    <w:rsid w:val="00444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44455E"/>
    <w:rPr>
      <w:b/>
      <w:bCs/>
    </w:rPr>
  </w:style>
  <w:style w:type="character" w:styleId="HTML">
    <w:name w:val="HTML Code"/>
    <w:basedOn w:val="a0"/>
    <w:uiPriority w:val="99"/>
    <w:semiHidden/>
    <w:unhideWhenUsed/>
    <w:rsid w:val="000309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0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4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5100E9-E938-4969-99A2-FE8FFFBC2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7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Zavyalov</dc:creator>
  <cp:keywords/>
  <dc:description/>
  <cp:lastModifiedBy>Владислав Разуваев</cp:lastModifiedBy>
  <cp:revision>33</cp:revision>
  <dcterms:created xsi:type="dcterms:W3CDTF">2024-10-18T16:53:00Z</dcterms:created>
  <dcterms:modified xsi:type="dcterms:W3CDTF">2025-04-02T05:11:00Z</dcterms:modified>
</cp:coreProperties>
</file>