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Especificación de Requerimientos - SACP</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rtl w:val="0"/>
        </w:rPr>
        <w:t xml:space="preserve">J. C. Barrera Guevara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 A. Machado Tovar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 F. Baquero Cerquera</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 Gregorio Delgado</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J. S. Forero Agudelo</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C. A. Pérez Ochoa</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M. F. Santofimio Romero</w:t>
      </w:r>
      <w:r w:rsidDel="00000000" w:rsidR="00000000" w:rsidRPr="00000000">
        <w:rPr>
          <w:rFonts w:ascii="Times New Roman" w:cs="Times New Roman" w:eastAsia="Times New Roman" w:hAnsi="Times New Roman"/>
          <w:sz w:val="20"/>
          <w:szCs w:val="20"/>
          <w:vertAlign w:val="superscript"/>
          <w:rtl w:val="0"/>
        </w:rPr>
        <w:t xml:space="preserve">7.</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Ciencias Básicas e Ingeniería, Universidad de los Llanos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Villavicencio, Colombia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jc</w:t>
      </w:r>
      <w:r w:rsidDel="00000000" w:rsidR="00000000" w:rsidRPr="00000000">
        <w:rPr>
          <w:rFonts w:ascii="Courier New" w:cs="Courier New" w:eastAsia="Courier New" w:hAnsi="Courier New"/>
          <w:sz w:val="18"/>
          <w:szCs w:val="18"/>
          <w:rtl w:val="0"/>
        </w:rPr>
        <w:t xml:space="preserve">.bguevara@unillanos.edu.co</w:t>
      </w:r>
      <w:r w:rsidDel="00000000" w:rsidR="00000000" w:rsidRPr="00000000">
        <w:rPr>
          <w:rFonts w:ascii="Courier New" w:cs="Courier New" w:eastAsia="Courier New" w:hAnsi="Courier New"/>
          <w:sz w:val="18"/>
          <w:szCs w:val="18"/>
          <w:vertAlign w:val="superscript"/>
          <w:rtl w:val="0"/>
        </w:rPr>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damachado@unillanos.edu.co</w:t>
      </w:r>
      <w:r w:rsidDel="00000000" w:rsidR="00000000" w:rsidRPr="00000000">
        <w:rPr>
          <w:rFonts w:ascii="Courier New" w:cs="Courier New" w:eastAsia="Courier New" w:hAnsi="Courier New"/>
          <w:sz w:val="18"/>
          <w:szCs w:val="18"/>
          <w:vertAlign w:val="superscript"/>
          <w:rtl w:val="0"/>
        </w:rPr>
        <w:t xml:space="preserve">2</w:t>
      </w:r>
    </w:p>
    <w:p w:rsidR="00000000" w:rsidDel="00000000" w:rsidP="00000000" w:rsidRDefault="00000000" w:rsidRPr="00000000" w14:paraId="00000007">
      <w:pPr>
        <w:widowControl w:val="0"/>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dfbaquero@unillanos.edu.co</w:t>
      </w:r>
      <w:r w:rsidDel="00000000" w:rsidR="00000000" w:rsidRPr="00000000">
        <w:rPr>
          <w:rFonts w:ascii="Courier New" w:cs="Courier New" w:eastAsia="Courier New" w:hAnsi="Courier New"/>
          <w:sz w:val="18"/>
          <w:szCs w:val="18"/>
          <w:vertAlign w:val="superscript"/>
          <w:rtl w:val="0"/>
        </w:rPr>
        <w:t xml:space="preserve">3</w:t>
      </w:r>
    </w:p>
    <w:p w:rsidR="00000000" w:rsidDel="00000000" w:rsidP="00000000" w:rsidRDefault="00000000" w:rsidRPr="00000000" w14:paraId="00000008">
      <w:pPr>
        <w:widowControl w:val="0"/>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jg.delgado@unillanos.edu.co</w:t>
      </w:r>
      <w:r w:rsidDel="00000000" w:rsidR="00000000" w:rsidRPr="00000000">
        <w:rPr>
          <w:rFonts w:ascii="Courier New" w:cs="Courier New" w:eastAsia="Courier New" w:hAnsi="Courier New"/>
          <w:sz w:val="18"/>
          <w:szCs w:val="18"/>
          <w:vertAlign w:val="superscript"/>
          <w:rtl w:val="0"/>
        </w:rPr>
        <w:t xml:space="preserve">4</w:t>
      </w:r>
    </w:p>
    <w:p w:rsidR="00000000" w:rsidDel="00000000" w:rsidP="00000000" w:rsidRDefault="00000000" w:rsidRPr="00000000" w14:paraId="00000009">
      <w:pPr>
        <w:widowControl w:val="0"/>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jsforero.agudelo@unillanos.edu.co</w:t>
      </w:r>
      <w:r w:rsidDel="00000000" w:rsidR="00000000" w:rsidRPr="00000000">
        <w:rPr>
          <w:rFonts w:ascii="Courier New" w:cs="Courier New" w:eastAsia="Courier New" w:hAnsi="Courier New"/>
          <w:sz w:val="18"/>
          <w:szCs w:val="18"/>
          <w:vertAlign w:val="superscript"/>
          <w:rtl w:val="0"/>
        </w:rPr>
        <w:t xml:space="preserve">5</w:t>
      </w:r>
    </w:p>
    <w:p w:rsidR="00000000" w:rsidDel="00000000" w:rsidP="00000000" w:rsidRDefault="00000000" w:rsidRPr="00000000" w14:paraId="0000000A">
      <w:pPr>
        <w:widowControl w:val="0"/>
        <w:spacing w:line="276"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caperez.ochoa@unillanos.edu.co</w:t>
      </w:r>
      <w:r w:rsidDel="00000000" w:rsidR="00000000" w:rsidRPr="00000000">
        <w:rPr>
          <w:rFonts w:ascii="Courier New" w:cs="Courier New" w:eastAsia="Courier New" w:hAnsi="Courier New"/>
          <w:sz w:val="18"/>
          <w:szCs w:val="18"/>
          <w:vertAlign w:val="superscript"/>
          <w:rtl w:val="0"/>
        </w:rPr>
        <w:t xml:space="preserve">6</w:t>
      </w:r>
      <w:r w:rsidDel="00000000" w:rsidR="00000000" w:rsidRPr="00000000">
        <w:rPr>
          <w:rtl w:val="0"/>
        </w:rPr>
      </w:r>
    </w:p>
    <w:p w:rsidR="00000000" w:rsidDel="00000000" w:rsidP="00000000" w:rsidRDefault="00000000" w:rsidRPr="00000000" w14:paraId="0000000B">
      <w:pPr>
        <w:widowControl w:val="0"/>
        <w:spacing w:line="276" w:lineRule="auto"/>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mfsantofimio@unillanos.edu.co</w:t>
      </w:r>
      <w:r w:rsidDel="00000000" w:rsidR="00000000" w:rsidRPr="00000000">
        <w:rPr>
          <w:rFonts w:ascii="Courier New" w:cs="Courier New" w:eastAsia="Courier New" w:hAnsi="Courier New"/>
          <w:sz w:val="18"/>
          <w:szCs w:val="18"/>
          <w:vertAlign w:val="superscript"/>
          <w:rtl w:val="0"/>
        </w:rPr>
        <w:t xml:space="preserve">7</w:t>
      </w:r>
    </w:p>
    <w:p w:rsidR="00000000" w:rsidDel="00000000" w:rsidP="00000000" w:rsidRDefault="00000000" w:rsidRPr="00000000" w14:paraId="0000000C">
      <w:pPr>
        <w:widowControl w:val="0"/>
        <w:spacing w:line="276" w:lineRule="auto"/>
        <w:jc w:val="center"/>
        <w:rPr>
          <w:rFonts w:ascii="Courier New" w:cs="Courier New" w:eastAsia="Courier New" w:hAnsi="Courier New"/>
          <w:sz w:val="18"/>
          <w:szCs w:val="18"/>
          <w:vertAlign w:val="superscript"/>
        </w:rPr>
      </w:pPr>
      <w:r w:rsidDel="00000000" w:rsidR="00000000" w:rsidRPr="00000000">
        <w:rPr>
          <w:rtl w:val="0"/>
        </w:rPr>
      </w:r>
    </w:p>
    <w:p w:rsidR="00000000" w:rsidDel="00000000" w:rsidP="00000000" w:rsidRDefault="00000000" w:rsidRPr="00000000" w14:paraId="0000000D">
      <w:pPr>
        <w:widowControl w:val="0"/>
        <w:spacing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Resumen</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industria pesquera en Colombia carece de controles de calidad estandarizados, lo que afecta la seguridad alimentaria y la confianza del consumidor. Este estudio propone un sistema basado en visión computacional para evaluar objetivamente la calidad de la carne de pescado, alineado con la norma NTC1443. La solución emplea MobileNetV2 (TensorFlow 2.10 + Keras) para clasificación y rembg (ONNX Runtime) para eliminación automática de fondo, apoyado por OpenCV y NumPy para el procesamiento de imágenes. El sistema presenta una arquitectura modular: el backend de análisis está desarrollado en Python 3.9, y la interfaz gráfica en Java con JavaFX. La comunicación entre módulos se gestiona mediante FastAPI. Fue probado con la especie </w:t>
      </w:r>
      <w:r w:rsidDel="00000000" w:rsidR="00000000" w:rsidRPr="00000000">
        <w:rPr>
          <w:rFonts w:ascii="Times New Roman" w:cs="Times New Roman" w:eastAsia="Times New Roman" w:hAnsi="Times New Roman"/>
          <w:i w:val="1"/>
          <w:rtl w:val="0"/>
        </w:rPr>
        <w:t xml:space="preserve">Piaractus orinoquensis</w:t>
      </w:r>
      <w:r w:rsidDel="00000000" w:rsidR="00000000" w:rsidRPr="00000000">
        <w:rPr>
          <w:rFonts w:ascii="Times New Roman" w:cs="Times New Roman" w:eastAsia="Times New Roman" w:hAnsi="Times New Roman"/>
          <w:rtl w:val="0"/>
        </w:rPr>
        <w:t xml:space="preserve">, con posibilidad de adaptarse a otras especies comerciales. Se incluye un módulo de registro de lotes, simuladores para comparar eficiencia de procesamiento y una interfaz de carga de imágenes. Los resultados se almacenan en Supabase (PostgreSQL) y Cloudinary, permitiendo trazabilidad y generación de reportes en PDF con iText.</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9972.28346456693"/>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yd4apmszt8e">
            <w:r w:rsidDel="00000000" w:rsidR="00000000" w:rsidRPr="00000000">
              <w:rPr>
                <w:rFonts w:ascii="Times New Roman" w:cs="Times New Roman" w:eastAsia="Times New Roman" w:hAnsi="Times New Roman"/>
                <w:b w:val="1"/>
                <w:color w:val="000000"/>
                <w:u w:val="none"/>
                <w:rtl w:val="0"/>
              </w:rPr>
              <w:t xml:space="preserve">1. Introducción</w:t>
              <w:tab/>
            </w:r>
          </w:hyperlink>
          <w:r w:rsidDel="00000000" w:rsidR="00000000" w:rsidRPr="00000000">
            <w:fldChar w:fldCharType="begin"/>
            <w:instrText xml:space="preserve"> PAGEREF _9yd4apmszt8e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i2wlv064k0xg">
            <w:r w:rsidDel="00000000" w:rsidR="00000000" w:rsidRPr="00000000">
              <w:rPr>
                <w:rFonts w:ascii="Times New Roman" w:cs="Times New Roman" w:eastAsia="Times New Roman" w:hAnsi="Times New Roman"/>
                <w:color w:val="000000"/>
                <w:u w:val="none"/>
                <w:rtl w:val="0"/>
              </w:rPr>
              <w:t xml:space="preserve">1.1. Propósito</w:t>
              <w:tab/>
            </w:r>
          </w:hyperlink>
          <w:r w:rsidDel="00000000" w:rsidR="00000000" w:rsidRPr="00000000">
            <w:fldChar w:fldCharType="begin"/>
            <w:instrText xml:space="preserve"> PAGEREF _i2wlv064k0xg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u5fiqo7g4iu0">
            <w:r w:rsidDel="00000000" w:rsidR="00000000" w:rsidRPr="00000000">
              <w:rPr>
                <w:rFonts w:ascii="Times New Roman" w:cs="Times New Roman" w:eastAsia="Times New Roman" w:hAnsi="Times New Roman"/>
                <w:color w:val="000000"/>
                <w:u w:val="none"/>
                <w:rtl w:val="0"/>
              </w:rPr>
              <w:t xml:space="preserve">1.2. Ámbito del Sistema</w:t>
              <w:tab/>
            </w:r>
          </w:hyperlink>
          <w:r w:rsidDel="00000000" w:rsidR="00000000" w:rsidRPr="00000000">
            <w:fldChar w:fldCharType="begin"/>
            <w:instrText xml:space="preserve"> PAGEREF _u5fiqo7g4iu0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yh9s9lxy997e">
            <w:r w:rsidDel="00000000" w:rsidR="00000000" w:rsidRPr="00000000">
              <w:rPr>
                <w:rFonts w:ascii="Times New Roman" w:cs="Times New Roman" w:eastAsia="Times New Roman" w:hAnsi="Times New Roman"/>
                <w:color w:val="000000"/>
                <w:u w:val="none"/>
                <w:rtl w:val="0"/>
              </w:rPr>
              <w:t xml:space="preserve">1.3. Definiciones, Acrónimos y Abreviaturas</w:t>
              <w:tab/>
            </w:r>
          </w:hyperlink>
          <w:r w:rsidDel="00000000" w:rsidR="00000000" w:rsidRPr="00000000">
            <w:fldChar w:fldCharType="begin"/>
            <w:instrText xml:space="preserve"> PAGEREF _yh9s9lxy997e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igaahcpudhnh">
            <w:r w:rsidDel="00000000" w:rsidR="00000000" w:rsidRPr="00000000">
              <w:rPr>
                <w:rFonts w:ascii="Times New Roman" w:cs="Times New Roman" w:eastAsia="Times New Roman" w:hAnsi="Times New Roman"/>
                <w:color w:val="000000"/>
                <w:u w:val="none"/>
                <w:rtl w:val="0"/>
              </w:rPr>
              <w:t xml:space="preserve">1.4. Referencias</w:t>
              <w:tab/>
            </w:r>
          </w:hyperlink>
          <w:r w:rsidDel="00000000" w:rsidR="00000000" w:rsidRPr="00000000">
            <w:fldChar w:fldCharType="begin"/>
            <w:instrText xml:space="preserve"> PAGEREF _igaahcpudhnh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gar875jxpj1j">
            <w:r w:rsidDel="00000000" w:rsidR="00000000" w:rsidRPr="00000000">
              <w:rPr>
                <w:rFonts w:ascii="Times New Roman" w:cs="Times New Roman" w:eastAsia="Times New Roman" w:hAnsi="Times New Roman"/>
                <w:color w:val="000000"/>
                <w:u w:val="none"/>
                <w:rtl w:val="0"/>
              </w:rPr>
              <w:t xml:space="preserve">1.5. Visión General del Documento</w:t>
              <w:tab/>
            </w:r>
          </w:hyperlink>
          <w:r w:rsidDel="00000000" w:rsidR="00000000" w:rsidRPr="00000000">
            <w:fldChar w:fldCharType="begin"/>
            <w:instrText xml:space="preserve"> PAGEREF _gar875jxpj1j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972.28346456693"/>
            </w:tabs>
            <w:spacing w:before="60" w:line="240" w:lineRule="auto"/>
            <w:rPr>
              <w:rFonts w:ascii="Times New Roman" w:cs="Times New Roman" w:eastAsia="Times New Roman" w:hAnsi="Times New Roman"/>
              <w:b w:val="1"/>
              <w:color w:val="000000"/>
              <w:u w:val="none"/>
            </w:rPr>
          </w:pPr>
          <w:hyperlink w:anchor="_c2h6rb5bzrqe">
            <w:r w:rsidDel="00000000" w:rsidR="00000000" w:rsidRPr="00000000">
              <w:rPr>
                <w:rFonts w:ascii="Times New Roman" w:cs="Times New Roman" w:eastAsia="Times New Roman" w:hAnsi="Times New Roman"/>
                <w:b w:val="1"/>
                <w:color w:val="000000"/>
                <w:u w:val="none"/>
                <w:rtl w:val="0"/>
              </w:rPr>
              <w:t xml:space="preserve">2. Descripción General</w:t>
              <w:tab/>
            </w:r>
          </w:hyperlink>
          <w:r w:rsidDel="00000000" w:rsidR="00000000" w:rsidRPr="00000000">
            <w:fldChar w:fldCharType="begin"/>
            <w:instrText xml:space="preserve"> PAGEREF _c2h6rb5bzrqe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nt5g8qu2c8s4">
            <w:r w:rsidDel="00000000" w:rsidR="00000000" w:rsidRPr="00000000">
              <w:rPr>
                <w:rFonts w:ascii="Times New Roman" w:cs="Times New Roman" w:eastAsia="Times New Roman" w:hAnsi="Times New Roman"/>
                <w:color w:val="000000"/>
                <w:u w:val="none"/>
                <w:rtl w:val="0"/>
              </w:rPr>
              <w:t xml:space="preserve">2.1. Perspectiva del Producto</w:t>
              <w:tab/>
            </w:r>
          </w:hyperlink>
          <w:r w:rsidDel="00000000" w:rsidR="00000000" w:rsidRPr="00000000">
            <w:fldChar w:fldCharType="begin"/>
            <w:instrText xml:space="preserve"> PAGEREF _nt5g8qu2c8s4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611bmifcn2uo">
            <w:r w:rsidDel="00000000" w:rsidR="00000000" w:rsidRPr="00000000">
              <w:rPr>
                <w:rFonts w:ascii="Times New Roman" w:cs="Times New Roman" w:eastAsia="Times New Roman" w:hAnsi="Times New Roman"/>
                <w:color w:val="000000"/>
                <w:u w:val="none"/>
                <w:rtl w:val="0"/>
              </w:rPr>
              <w:t xml:space="preserve">2.2. Funciones del Producto</w:t>
              <w:tab/>
            </w:r>
          </w:hyperlink>
          <w:r w:rsidDel="00000000" w:rsidR="00000000" w:rsidRPr="00000000">
            <w:fldChar w:fldCharType="begin"/>
            <w:instrText xml:space="preserve"> PAGEREF _611bmifcn2uo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8a38d7nbi7z">
            <w:r w:rsidDel="00000000" w:rsidR="00000000" w:rsidRPr="00000000">
              <w:rPr>
                <w:rFonts w:ascii="Times New Roman" w:cs="Times New Roman" w:eastAsia="Times New Roman" w:hAnsi="Times New Roman"/>
                <w:color w:val="000000"/>
                <w:u w:val="none"/>
                <w:rtl w:val="0"/>
              </w:rPr>
              <w:t xml:space="preserve">2.3. Características de los Usuarios</w:t>
              <w:tab/>
            </w:r>
          </w:hyperlink>
          <w:r w:rsidDel="00000000" w:rsidR="00000000" w:rsidRPr="00000000">
            <w:fldChar w:fldCharType="begin"/>
            <w:instrText xml:space="preserve"> PAGEREF _8a38d7nbi7z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27n0wnghztik">
            <w:r w:rsidDel="00000000" w:rsidR="00000000" w:rsidRPr="00000000">
              <w:rPr>
                <w:rFonts w:ascii="Times New Roman" w:cs="Times New Roman" w:eastAsia="Times New Roman" w:hAnsi="Times New Roman"/>
                <w:color w:val="000000"/>
                <w:u w:val="none"/>
                <w:rtl w:val="0"/>
              </w:rPr>
              <w:t xml:space="preserve">2.4. Restricciones</w:t>
              <w:tab/>
            </w:r>
          </w:hyperlink>
          <w:r w:rsidDel="00000000" w:rsidR="00000000" w:rsidRPr="00000000">
            <w:fldChar w:fldCharType="begin"/>
            <w:instrText xml:space="preserve"> PAGEREF _27n0wnghztik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5dg1hl889o4j">
            <w:r w:rsidDel="00000000" w:rsidR="00000000" w:rsidRPr="00000000">
              <w:rPr>
                <w:rFonts w:ascii="Times New Roman" w:cs="Times New Roman" w:eastAsia="Times New Roman" w:hAnsi="Times New Roman"/>
                <w:color w:val="000000"/>
                <w:u w:val="none"/>
                <w:rtl w:val="0"/>
              </w:rPr>
              <w:t xml:space="preserve">2.5. Suposiciones y Dependencias</w:t>
              <w:tab/>
            </w:r>
          </w:hyperlink>
          <w:r w:rsidDel="00000000" w:rsidR="00000000" w:rsidRPr="00000000">
            <w:fldChar w:fldCharType="begin"/>
            <w:instrText xml:space="preserve"> PAGEREF _5dg1hl889o4j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64idc9vsmfzj">
            <w:r w:rsidDel="00000000" w:rsidR="00000000" w:rsidRPr="00000000">
              <w:rPr>
                <w:rFonts w:ascii="Times New Roman" w:cs="Times New Roman" w:eastAsia="Times New Roman" w:hAnsi="Times New Roman"/>
                <w:color w:val="000000"/>
                <w:u w:val="none"/>
                <w:rtl w:val="0"/>
              </w:rPr>
              <w:t xml:space="preserve">2.6. Requisitos Futuros</w:t>
              <w:tab/>
            </w:r>
          </w:hyperlink>
          <w:r w:rsidDel="00000000" w:rsidR="00000000" w:rsidRPr="00000000">
            <w:fldChar w:fldCharType="begin"/>
            <w:instrText xml:space="preserve"> PAGEREF _64idc9vsmfzj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972.28346456693"/>
            </w:tabs>
            <w:spacing w:before="60" w:line="240" w:lineRule="auto"/>
            <w:rPr>
              <w:rFonts w:ascii="Times New Roman" w:cs="Times New Roman" w:eastAsia="Times New Roman" w:hAnsi="Times New Roman"/>
              <w:b w:val="1"/>
              <w:color w:val="000000"/>
              <w:u w:val="none"/>
            </w:rPr>
          </w:pPr>
          <w:hyperlink w:anchor="_7pzjboiuibo">
            <w:r w:rsidDel="00000000" w:rsidR="00000000" w:rsidRPr="00000000">
              <w:rPr>
                <w:rFonts w:ascii="Times New Roman" w:cs="Times New Roman" w:eastAsia="Times New Roman" w:hAnsi="Times New Roman"/>
                <w:b w:val="1"/>
                <w:color w:val="000000"/>
                <w:u w:val="none"/>
                <w:rtl w:val="0"/>
              </w:rPr>
              <w:t xml:space="preserve">3. Requisitos Específicos</w:t>
              <w:tab/>
            </w:r>
          </w:hyperlink>
          <w:r w:rsidDel="00000000" w:rsidR="00000000" w:rsidRPr="00000000">
            <w:fldChar w:fldCharType="begin"/>
            <w:instrText xml:space="preserve"> PAGEREF _7pzjboiuibo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3gaa2enev911">
            <w:r w:rsidDel="00000000" w:rsidR="00000000" w:rsidRPr="00000000">
              <w:rPr>
                <w:rFonts w:ascii="Times New Roman" w:cs="Times New Roman" w:eastAsia="Times New Roman" w:hAnsi="Times New Roman"/>
                <w:color w:val="000000"/>
                <w:u w:val="none"/>
                <w:rtl w:val="0"/>
              </w:rPr>
              <w:t xml:space="preserve">3.1. Interfaces Externas</w:t>
              <w:tab/>
            </w:r>
          </w:hyperlink>
          <w:r w:rsidDel="00000000" w:rsidR="00000000" w:rsidRPr="00000000">
            <w:fldChar w:fldCharType="begin"/>
            <w:instrText xml:space="preserve"> PAGEREF _3gaa2enev911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ta6eizcrlp8r">
            <w:r w:rsidDel="00000000" w:rsidR="00000000" w:rsidRPr="00000000">
              <w:rPr>
                <w:rFonts w:ascii="Times New Roman" w:cs="Times New Roman" w:eastAsia="Times New Roman" w:hAnsi="Times New Roman"/>
                <w:color w:val="000000"/>
                <w:u w:val="none"/>
                <w:rtl w:val="0"/>
              </w:rPr>
              <w:t xml:space="preserve">3.2. Funciones (Requerimientos Funcionales)</w:t>
              <w:tab/>
            </w:r>
          </w:hyperlink>
          <w:r w:rsidDel="00000000" w:rsidR="00000000" w:rsidRPr="00000000">
            <w:fldChar w:fldCharType="begin"/>
            <w:instrText xml:space="preserve"> PAGEREF _ta6eizcrlp8r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g8hys3rt7l8t">
            <w:r w:rsidDel="00000000" w:rsidR="00000000" w:rsidRPr="00000000">
              <w:rPr>
                <w:rFonts w:ascii="Times New Roman" w:cs="Times New Roman" w:eastAsia="Times New Roman" w:hAnsi="Times New Roman"/>
                <w:color w:val="000000"/>
                <w:u w:val="none"/>
                <w:rtl w:val="0"/>
              </w:rPr>
              <w:t xml:space="preserve">3.3. Requisitos de Rendimiento</w:t>
              <w:tab/>
            </w:r>
          </w:hyperlink>
          <w:r w:rsidDel="00000000" w:rsidR="00000000" w:rsidRPr="00000000">
            <w:fldChar w:fldCharType="begin"/>
            <w:instrText xml:space="preserve"> PAGEREF _g8hys3rt7l8t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v9iaknfp4k5x">
            <w:r w:rsidDel="00000000" w:rsidR="00000000" w:rsidRPr="00000000">
              <w:rPr>
                <w:rFonts w:ascii="Times New Roman" w:cs="Times New Roman" w:eastAsia="Times New Roman" w:hAnsi="Times New Roman"/>
                <w:color w:val="000000"/>
                <w:u w:val="none"/>
                <w:rtl w:val="0"/>
              </w:rPr>
              <w:t xml:space="preserve">3.4. Restricciones de Diseño</w:t>
              <w:tab/>
            </w:r>
          </w:hyperlink>
          <w:r w:rsidDel="00000000" w:rsidR="00000000" w:rsidRPr="00000000">
            <w:fldChar w:fldCharType="begin"/>
            <w:instrText xml:space="preserve"> PAGEREF _v9iaknfp4k5x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972.28346456693"/>
            </w:tabs>
            <w:spacing w:before="60" w:line="240" w:lineRule="auto"/>
            <w:ind w:left="360" w:firstLine="0"/>
            <w:rPr>
              <w:rFonts w:ascii="Times New Roman" w:cs="Times New Roman" w:eastAsia="Times New Roman" w:hAnsi="Times New Roman"/>
              <w:color w:val="000000"/>
              <w:u w:val="none"/>
            </w:rPr>
          </w:pPr>
          <w:hyperlink w:anchor="_s4cy959nf0vg">
            <w:r w:rsidDel="00000000" w:rsidR="00000000" w:rsidRPr="00000000">
              <w:rPr>
                <w:rFonts w:ascii="Times New Roman" w:cs="Times New Roman" w:eastAsia="Times New Roman" w:hAnsi="Times New Roman"/>
                <w:color w:val="000000"/>
                <w:u w:val="none"/>
                <w:rtl w:val="0"/>
              </w:rPr>
              <w:t xml:space="preserve">3.5. Atributos del Sistema</w:t>
              <w:tab/>
            </w:r>
          </w:hyperlink>
          <w:r w:rsidDel="00000000" w:rsidR="00000000" w:rsidRPr="00000000">
            <w:fldChar w:fldCharType="begin"/>
            <w:instrText xml:space="preserve"> PAGEREF _s4cy959nf0vg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widowControl w:val="0"/>
        <w:spacing w:before="2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widowControl w:val="0"/>
        <w:numPr>
          <w:ilvl w:val="0"/>
          <w:numId w:val="11"/>
        </w:numPr>
        <w:spacing w:before="200" w:line="240" w:lineRule="auto"/>
        <w:ind w:left="566.9291338582675" w:hanging="283.46456692913375"/>
        <w:rPr>
          <w:rFonts w:ascii="Times New Roman" w:cs="Times New Roman" w:eastAsia="Times New Roman" w:hAnsi="Times New Roman"/>
        </w:rPr>
      </w:pPr>
      <w:bookmarkStart w:colFirst="0" w:colLast="0" w:name="_9yd4apmszt8e"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53">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 Especificación de Requisitos Software (ERS) define los requerimientos para el desarrollo del Sistema de Análisis de Calidad de Pescado, una aplicación de escritorio que utiliza visión computacional para evaluar automáticamente la calidad de la carne de pescado según los parámetros establecidos en la norma técnica colombiana NTC 1443.</w:t>
      </w:r>
      <w:r w:rsidDel="00000000" w:rsidR="00000000" w:rsidRPr="00000000">
        <w:rPr>
          <w:rtl w:val="0"/>
        </w:rPr>
      </w:r>
    </w:p>
    <w:p w:rsidR="00000000" w:rsidDel="00000000" w:rsidP="00000000" w:rsidRDefault="00000000" w:rsidRPr="00000000" w14:paraId="00000054">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i2wlv064k0xg" w:id="1"/>
      <w:bookmarkEnd w:id="1"/>
      <w:r w:rsidDel="00000000" w:rsidR="00000000" w:rsidRPr="00000000">
        <w:rPr>
          <w:rFonts w:ascii="Times New Roman" w:cs="Times New Roman" w:eastAsia="Times New Roman" w:hAnsi="Times New Roman"/>
          <w:rtl w:val="0"/>
        </w:rPr>
        <w:t xml:space="preserve">Propósito </w:t>
      </w:r>
    </w:p>
    <w:p w:rsidR="00000000" w:rsidDel="00000000" w:rsidP="00000000" w:rsidRDefault="00000000" w:rsidRPr="00000000" w14:paraId="00000055">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busca reemplazar los métodos subjetivos de inspección visual utilizados actualmente en la industria pesquera, ofreciendo una solución estandarizada, precisa y escalable. Está dirigido a inspectores de calidad, autoridades sanitarias y actores de la cadena de suministro que requieran garantizar el cumplimiento normativo y la seguridad alimentaria.</w:t>
      </w:r>
    </w:p>
    <w:p w:rsidR="00000000" w:rsidDel="00000000" w:rsidP="00000000" w:rsidRDefault="00000000" w:rsidRPr="00000000" w14:paraId="00000056">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u5fiqo7g4iu0" w:id="2"/>
      <w:bookmarkEnd w:id="2"/>
      <w:r w:rsidDel="00000000" w:rsidR="00000000" w:rsidRPr="00000000">
        <w:rPr>
          <w:rFonts w:ascii="Times New Roman" w:cs="Times New Roman" w:eastAsia="Times New Roman" w:hAnsi="Times New Roman"/>
          <w:rtl w:val="0"/>
        </w:rPr>
        <w:t xml:space="preserve">Ámbito del Sistema</w:t>
      </w:r>
    </w:p>
    <w:p w:rsidR="00000000" w:rsidDel="00000000" w:rsidP="00000000" w:rsidRDefault="00000000" w:rsidRPr="00000000" w14:paraId="00000057">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 Análisis de Calidad del Pescado (SACP), procesará imágenes capturadas por dispositivos estándar (formatos JPEG, PNG) para analizar atributos como color, textura e integridad del producto, generando reportes PDF con resultados cuantificables. No incluye funcionalidades web/móviles, hardware especializado ni análisis químicos. Entre sus beneficios destacan la estandarización de controles de calidad (la mayor parte subjetivos), la reducción de tiempos de inspección y el cumplimiento auditable de normativas sanitarias.</w:t>
      </w:r>
    </w:p>
    <w:p w:rsidR="00000000" w:rsidDel="00000000" w:rsidP="00000000" w:rsidRDefault="00000000" w:rsidRPr="00000000" w14:paraId="00000058">
      <w:pPr>
        <w:pStyle w:val="Heading2"/>
        <w:widowControl w:val="0"/>
        <w:numPr>
          <w:ilvl w:val="1"/>
          <w:numId w:val="11"/>
        </w:numPr>
        <w:spacing w:after="0" w:afterAutospacing="0" w:line="240" w:lineRule="auto"/>
        <w:ind w:left="708.6614173228345" w:hanging="283.4645669291339"/>
        <w:jc w:val="both"/>
        <w:rPr>
          <w:rFonts w:ascii="Times New Roman" w:cs="Times New Roman" w:eastAsia="Times New Roman" w:hAnsi="Times New Roman"/>
        </w:rPr>
      </w:pPr>
      <w:bookmarkStart w:colFirst="0" w:colLast="0" w:name="_yh9s9lxy997e" w:id="3"/>
      <w:bookmarkEnd w:id="3"/>
      <w:r w:rsidDel="00000000" w:rsidR="00000000" w:rsidRPr="00000000">
        <w:rPr>
          <w:rFonts w:ascii="Times New Roman" w:cs="Times New Roman" w:eastAsia="Times New Roman" w:hAnsi="Times New Roman"/>
          <w:rtl w:val="0"/>
        </w:rPr>
        <w:t xml:space="preserve">Definiciones, Acrónimos y Abreviaturas </w:t>
      </w:r>
    </w:p>
    <w:p w:rsidR="00000000" w:rsidDel="00000000" w:rsidP="00000000" w:rsidRDefault="00000000" w:rsidRPr="00000000" w14:paraId="00000059">
      <w:pPr>
        <w:pageBreakBefore w:val="0"/>
        <w:widowControl w:val="0"/>
        <w:numPr>
          <w:ilvl w:val="0"/>
          <w:numId w:val="1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SACP: </w:t>
      </w:r>
      <w:r w:rsidDel="00000000" w:rsidR="00000000" w:rsidRPr="00000000">
        <w:rPr>
          <w:rFonts w:ascii="Times New Roman" w:cs="Times New Roman" w:eastAsia="Times New Roman" w:hAnsi="Times New Roman"/>
          <w:rtl w:val="0"/>
        </w:rPr>
        <w:t xml:space="preserve">Sistema de Análisis de Calidad del Pescado</w:t>
      </w:r>
    </w:p>
    <w:p w:rsidR="00000000" w:rsidDel="00000000" w:rsidP="00000000" w:rsidRDefault="00000000" w:rsidRPr="00000000" w14:paraId="0000005A">
      <w:pPr>
        <w:widowControl w:val="0"/>
        <w:numPr>
          <w:ilvl w:val="0"/>
          <w:numId w:val="16"/>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NTC 1443:</w:t>
      </w:r>
      <w:r w:rsidDel="00000000" w:rsidR="00000000" w:rsidRPr="00000000">
        <w:rPr>
          <w:rFonts w:ascii="Times New Roman" w:cs="Times New Roman" w:eastAsia="Times New Roman" w:hAnsi="Times New Roman"/>
          <w:rtl w:val="0"/>
        </w:rPr>
        <w:t xml:space="preserve"> Norma Técnica Colombiana para evaluación de pescado fresco.</w:t>
      </w:r>
    </w:p>
    <w:p w:rsidR="00000000" w:rsidDel="00000000" w:rsidP="00000000" w:rsidRDefault="00000000" w:rsidRPr="00000000" w14:paraId="0000005B">
      <w:pPr>
        <w:widowControl w:val="0"/>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Visión Computacional:</w:t>
      </w:r>
      <w:r w:rsidDel="00000000" w:rsidR="00000000" w:rsidRPr="00000000">
        <w:rPr>
          <w:rFonts w:ascii="Times New Roman" w:cs="Times New Roman" w:eastAsia="Times New Roman" w:hAnsi="Times New Roman"/>
          <w:rtl w:val="0"/>
        </w:rPr>
        <w:t xml:space="preserve"> Técnicas de procesamiento de imágenes que permiten extraer información automáticamente para análisis de calidad.</w:t>
      </w:r>
    </w:p>
    <w:p w:rsidR="00000000" w:rsidDel="00000000" w:rsidP="00000000" w:rsidRDefault="00000000" w:rsidRPr="00000000" w14:paraId="0000005C">
      <w:pPr>
        <w:widowControl w:val="0"/>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Algoritmos que permiten al sistema aprender patrones de calidad a partir de datos históricos.</w:t>
      </w:r>
    </w:p>
    <w:p w:rsidR="00000000" w:rsidDel="00000000" w:rsidP="00000000" w:rsidRDefault="00000000" w:rsidRPr="00000000" w14:paraId="0000005D">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igaahcpudhnh" w:id="4"/>
      <w:bookmarkEnd w:id="4"/>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Instituto Colombiano de Normas Técnicas y Certificación. (2020). NTC 1443: Pescado fresco. Especificaciones.</w:t>
      </w:r>
    </w:p>
    <w:p w:rsidR="00000000" w:rsidDel="00000000" w:rsidP="00000000" w:rsidRDefault="00000000" w:rsidRPr="00000000" w14:paraId="00000060">
      <w:pPr>
        <w:widowControl w:val="0"/>
        <w:spacing w:line="240" w:lineRule="auto"/>
        <w:ind w:left="708.66141732283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Institute of Electrical and Electronics Engineers. (1998). IEEE Std 830-1998: Recommended Practice for Software Requirements Specifications.</w:t>
      </w:r>
    </w:p>
    <w:p w:rsidR="00000000" w:rsidDel="00000000" w:rsidP="00000000" w:rsidRDefault="00000000" w:rsidRPr="00000000" w14:paraId="00000061">
      <w:pPr>
        <w:widowControl w:val="0"/>
        <w:spacing w:line="240" w:lineRule="auto"/>
        <w:ind w:left="708.66141732283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OpenCV Team. (2023). OpenCV documentation: Image Processing and Feature Detection. </w:t>
      </w:r>
      <w:hyperlink r:id="rId6">
        <w:r w:rsidDel="00000000" w:rsidR="00000000" w:rsidRPr="00000000">
          <w:rPr>
            <w:rFonts w:ascii="Times New Roman" w:cs="Times New Roman" w:eastAsia="Times New Roman" w:hAnsi="Times New Roman"/>
            <w:color w:val="1155cc"/>
            <w:u w:val="single"/>
            <w:rtl w:val="0"/>
          </w:rPr>
          <w:t xml:space="preserve">https://docs.opencv.org/</w:t>
        </w:r>
      </w:hyperlink>
      <w:r w:rsidDel="00000000" w:rsidR="00000000" w:rsidRPr="00000000">
        <w:rPr>
          <w:rtl w:val="0"/>
        </w:rPr>
      </w:r>
    </w:p>
    <w:p w:rsidR="00000000" w:rsidDel="00000000" w:rsidP="00000000" w:rsidRDefault="00000000" w:rsidRPr="00000000" w14:paraId="00000062">
      <w:pPr>
        <w:widowControl w:val="0"/>
        <w:spacing w:line="240" w:lineRule="auto"/>
        <w:ind w:left="708.66141732283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TensorFlow Documentation. (2023). MobileNetV2. https://www.tensorflow.org/api_docs/python/tf/keras/applications/MobileNetV2</w:t>
      </w:r>
    </w:p>
    <w:p w:rsidR="00000000" w:rsidDel="00000000" w:rsidP="00000000" w:rsidRDefault="00000000" w:rsidRPr="00000000" w14:paraId="00000063">
      <w:pPr>
        <w:widowControl w:val="0"/>
        <w:spacing w:line="240" w:lineRule="auto"/>
        <w:ind w:left="708.66141732283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PyTorch Tutorials. (2023). Depthwise Separable Convolutions. https://pytorch.org/docs/stable/generated/torch.nn.Conv2d.html</w:t>
      </w:r>
    </w:p>
    <w:p w:rsidR="00000000" w:rsidDel="00000000" w:rsidP="00000000" w:rsidRDefault="00000000" w:rsidRPr="00000000" w14:paraId="00000064">
      <w:pPr>
        <w:widowControl w:val="0"/>
        <w:spacing w:line="240" w:lineRule="auto"/>
        <w:ind w:left="708.661417322834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gar875jxpj1j" w:id="5"/>
      <w:bookmarkEnd w:id="5"/>
      <w:r w:rsidDel="00000000" w:rsidR="00000000" w:rsidRPr="00000000">
        <w:rPr>
          <w:rFonts w:ascii="Times New Roman" w:cs="Times New Roman" w:eastAsia="Times New Roman" w:hAnsi="Times New Roman"/>
          <w:rtl w:val="0"/>
        </w:rPr>
        <w:t xml:space="preserve">Visión General del Documento</w:t>
      </w:r>
    </w:p>
    <w:p w:rsidR="00000000" w:rsidDel="00000000" w:rsidP="00000000" w:rsidRDefault="00000000" w:rsidRPr="00000000" w14:paraId="00000066">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 ERS describe el SACP. El documento se organiza en tres secciones principales: la Introducción (que define objetivos, alcance y términos técnicos), la Descripción General (con contexto, usuarios y restricciones), y los Requisitos Específicos (donde se detallan funcionalidades, interfaces y estándares de rendimiento). Los apéndices complementan esta información con formatos de salida y ejemplos.</w:t>
      </w:r>
      <w:r w:rsidDel="00000000" w:rsidR="00000000" w:rsidRPr="00000000">
        <w:rPr>
          <w:rtl w:val="0"/>
        </w:rPr>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widowControl w:val="0"/>
        <w:numPr>
          <w:ilvl w:val="0"/>
          <w:numId w:val="11"/>
        </w:numPr>
        <w:spacing w:line="240" w:lineRule="auto"/>
        <w:ind w:left="566.9291338582675" w:hanging="283.46456692913375"/>
        <w:jc w:val="both"/>
        <w:rPr>
          <w:rFonts w:ascii="Times New Roman" w:cs="Times New Roman" w:eastAsia="Times New Roman" w:hAnsi="Times New Roman"/>
        </w:rPr>
      </w:pPr>
      <w:bookmarkStart w:colFirst="0" w:colLast="0" w:name="_c2h6rb5bzrqe" w:id="6"/>
      <w:bookmarkEnd w:id="6"/>
      <w:r w:rsidDel="00000000" w:rsidR="00000000" w:rsidRPr="00000000">
        <w:rPr>
          <w:rFonts w:ascii="Times New Roman" w:cs="Times New Roman" w:eastAsia="Times New Roman" w:hAnsi="Times New Roman"/>
          <w:rtl w:val="0"/>
        </w:rPr>
        <w:t xml:space="preserve">Descripción General</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SACP surge como respuesta a la falta de métodos estandarizados para evaluar la calidad del pescado en la industria local, donde actualmente predominan procesos manuales y subjetivos. El sistema prioriza la accesibilidad con una interfaz intuitiva para inspectores con formación técnica básica, la escalabilidad de este sistema con capacidad de poder adaptarse a diversos volúmenes de imágenes y la eficiencia, con un procesamiento automatizado mediante carga de imágenes y análisis basado en visión computacional, minimizando interrupciones en el flujo de trabajo. </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diseño se enfoca en simplificar la inspección sin comprometer el rigor técnico, garantizando el cumplimiento con la norma NTC 1443.</w:t>
      </w:r>
    </w:p>
    <w:p w:rsidR="00000000" w:rsidDel="00000000" w:rsidP="00000000" w:rsidRDefault="00000000" w:rsidRPr="00000000" w14:paraId="0000006B">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nt5g8qu2c8s4" w:id="7"/>
      <w:bookmarkEnd w:id="7"/>
      <w:r w:rsidDel="00000000" w:rsidR="00000000" w:rsidRPr="00000000">
        <w:rPr>
          <w:rFonts w:ascii="Times New Roman" w:cs="Times New Roman" w:eastAsia="Times New Roman" w:hAnsi="Times New Roman"/>
          <w:rtl w:val="0"/>
        </w:rPr>
        <w:t xml:space="preserve">Perspectiva del Producto</w:t>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SACP es una aplicación de escritorio especializada que se integra en los procesos de control de calidad de la industria pesquera colombiana. Opera como una solución independiente que complementa los flujos de trabajo existentes, proporcionando un sistema automatizado para la evaluación objetiva de la calidad del pescado según los estándares establecidos en la norma NTC 1443.</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diseñado para funcionar en entornos Windows y genera reportes en formato PDF compatibles con otros sistemas de gestión utilizados en la industria. Su enfoque principal es ofrecer una herramienta precisa y confiable que mejore los procesos actuales de evaluación de calidad sin requerir modificaciones significativas en la infraestructura o métodos de trabajo existentes.</w:t>
      </w:r>
    </w:p>
    <w:p w:rsidR="00000000" w:rsidDel="00000000" w:rsidP="00000000" w:rsidRDefault="00000000" w:rsidRPr="00000000" w14:paraId="0000006E">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611bmifcn2uo" w:id="8"/>
      <w:bookmarkEnd w:id="8"/>
      <w:r w:rsidDel="00000000" w:rsidR="00000000" w:rsidRPr="00000000">
        <w:rPr>
          <w:rFonts w:ascii="Times New Roman" w:cs="Times New Roman" w:eastAsia="Times New Roman" w:hAnsi="Times New Roman"/>
          <w:rtl w:val="0"/>
        </w:rPr>
        <w:t xml:space="preserve">Funciones del Producto</w:t>
      </w:r>
    </w:p>
    <w:p w:rsidR="00000000" w:rsidDel="00000000" w:rsidP="00000000" w:rsidRDefault="00000000" w:rsidRPr="00000000" w14:paraId="0000006F">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permite cargar imágenes del pescado para su análisis mediante visión computacional, generando reportes estandarizados en formato PDF que cumplen con los requisitos de la norma NTC 1443. Estas funciones principales (carga de imágenes, análisis automatizado y generación de reportes), operan de manera integrada para proporcionar una evaluación completa de la calidad del producto.</w:t>
      </w:r>
      <w:r w:rsidDel="00000000" w:rsidR="00000000" w:rsidRPr="00000000">
        <w:rPr>
          <w:rtl w:val="0"/>
        </w:rPr>
      </w:r>
    </w:p>
    <w:p w:rsidR="00000000" w:rsidDel="00000000" w:rsidP="00000000" w:rsidRDefault="00000000" w:rsidRPr="00000000" w14:paraId="00000070">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8a38d7nbi7z" w:id="9"/>
      <w:bookmarkEnd w:id="9"/>
      <w:r w:rsidDel="00000000" w:rsidR="00000000" w:rsidRPr="00000000">
        <w:rPr>
          <w:rFonts w:ascii="Times New Roman" w:cs="Times New Roman" w:eastAsia="Times New Roman" w:hAnsi="Times New Roman"/>
          <w:rtl w:val="0"/>
        </w:rPr>
        <w:t xml:space="preserve">Características de los Usuarios</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diseñado para usuarios con distintos niveles de conocimiento técnico, desde inspectores de calidad en plantas procesadoras hasta investigadores especializados. La interfaz prioriza la simplicidad y claridad, lo cual reduce la curva de aprendizaje, permitiendo que incluso personal con formación básica pueda realizar evaluaciones completas mediante guías visuales y procesos paso a paso. Los piscicultores e inspectores podrán cargar imágenes y generar reportes sin necesidad de comprender los complejos algoritmos detrás del análisis.</w:t>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los investigadores, el sistema ofrece capacidades avanzadas como la comparación de resultados entre diferentes lotes y el acceso a bases de datos históricas, herramientas esenciales para sus estudios sobre calidad y tendencias. Los administradores, por su parte, contarán con funciones de gestión de usuarios y configuración del sistema, manteniendo el control sobre los permisos y la integridad de los datos. Esta diferenciación de roles garantiza que cada usuario interactúe con el sistema según sus necesidades específicas, sin verse abrumado por funciones irrelevantes para su trabajo diario.</w:t>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27n0wnghztik" w:id="10"/>
      <w:bookmarkEnd w:id="10"/>
      <w:r w:rsidDel="00000000" w:rsidR="00000000" w:rsidRPr="00000000">
        <w:rPr>
          <w:rFonts w:ascii="Times New Roman" w:cs="Times New Roman" w:eastAsia="Times New Roman" w:hAnsi="Times New Roman"/>
          <w:rtl w:val="0"/>
        </w:rPr>
        <w:t xml:space="preserve">Restricciones</w:t>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desarrollado como una aplicación de escritorio en Java, lo que impone limitaciones técnicas específicas y restringe su funcionamiento a sistemas operativos Windows en arquitectura de 64 bits. Se requiere como mínimo un procesador Intel Core i3-4130 con soporte AVX, 8 GB de memoria RAM (recomendado 16 GB) y una tarjeta gráfica NVIDIA con Compute Capability igual o superior a 5.0 (arquitectura Maxwell o posterior), compatible con CUDA 11.2 y cuDNN 8.1. </w:t>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El procesamiento de imágenes ha sido optimizado para funcionar en equipos de hardware básico, considerando la accesibilidad para usuarios con recursos limitados. En materia de seguridad, se han implementado medidas básicas de protección de datos para salvaguardar la información generada. La interoperabilidad del sistema se limita al intercambio de archivos en formatos estándar como PDF y CSV, sin contemplar integraciones complejas con otros sistemas. Estas restricciones buscan mantener un equilibrio entre compatibilidad, rendimiento y facilidad de uso.</w:t>
      </w:r>
      <w:r w:rsidDel="00000000" w:rsidR="00000000" w:rsidRPr="00000000">
        <w:rPr>
          <w:rtl w:val="0"/>
        </w:rPr>
      </w:r>
    </w:p>
    <w:p w:rsidR="00000000" w:rsidDel="00000000" w:rsidP="00000000" w:rsidRDefault="00000000" w:rsidRPr="00000000" w14:paraId="00000079">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5dg1hl889o4j" w:id="11"/>
      <w:bookmarkEnd w:id="11"/>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correcto funcionamiento del sistema depende de varios factores clave que, de modificarse, podrían requerir ajustes en sus requisitos. Se asume que los usuarios operarán en entornos Windows con arquitectura de 64 bits, y que las imágenes proporcionadas para análisis cumplirán con estándares mínimos de calidad en cuanto a resolución e iluminación.</w:t>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presupone que la norma NTC 1443, que define los parámetros de calidad del pescado, mantendrá sus criterios actuales durante el ciclo de vida de la aplicación. Además, se asume que los equipos donde se implemente contarán al menos con las capacidades técnicas aceptables.</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dependencia crítica es el uso de Java como lenguaje base, lo que implica que futuras actualizaciones o cambios en este ecosistema podrían afectar el mantenimiento del sistema. Del mismo modo, cualquier modificación sustancial en los procesos de evaluación de calidad de la industria pesquera podría necesitar adaptaciones en el software.</w:t>
      </w:r>
      <w:r w:rsidDel="00000000" w:rsidR="00000000" w:rsidRPr="00000000">
        <w:rPr>
          <w:rtl w:val="0"/>
        </w:rPr>
      </w:r>
    </w:p>
    <w:p w:rsidR="00000000" w:rsidDel="00000000" w:rsidP="00000000" w:rsidRDefault="00000000" w:rsidRPr="00000000" w14:paraId="0000007F">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64idc9vsmfzj" w:id="12"/>
      <w:bookmarkEnd w:id="12"/>
      <w:r w:rsidDel="00000000" w:rsidR="00000000" w:rsidRPr="00000000">
        <w:rPr>
          <w:rFonts w:ascii="Times New Roman" w:cs="Times New Roman" w:eastAsia="Times New Roman" w:hAnsi="Times New Roman"/>
          <w:rtl w:val="0"/>
        </w:rPr>
        <w:t xml:space="preserve">Requisitos Futuros</w:t>
      </w: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diseñado para escalar hacia el análisis de otras especies de peces comercialmente relevantes en Colombia, como mojarra (</w:t>
      </w:r>
      <w:r w:rsidDel="00000000" w:rsidR="00000000" w:rsidRPr="00000000">
        <w:rPr>
          <w:rFonts w:ascii="Times New Roman" w:cs="Times New Roman" w:eastAsia="Times New Roman" w:hAnsi="Times New Roman"/>
          <w:i w:val="1"/>
          <w:rtl w:val="0"/>
        </w:rPr>
        <w:t xml:space="preserve">Oreochromis </w:t>
      </w:r>
      <w:r w:rsidDel="00000000" w:rsidR="00000000" w:rsidRPr="00000000">
        <w:rPr>
          <w:rFonts w:ascii="Times New Roman" w:cs="Times New Roman" w:eastAsia="Times New Roman" w:hAnsi="Times New Roman"/>
          <w:rtl w:val="0"/>
        </w:rPr>
        <w:t xml:space="preserve">spp.), bagre (</w:t>
      </w:r>
      <w:r w:rsidDel="00000000" w:rsidR="00000000" w:rsidRPr="00000000">
        <w:rPr>
          <w:rFonts w:ascii="Times New Roman" w:cs="Times New Roman" w:eastAsia="Times New Roman" w:hAnsi="Times New Roman"/>
          <w:i w:val="1"/>
          <w:rtl w:val="0"/>
        </w:rPr>
        <w:t xml:space="preserve">Pseudoplatystoma </w:t>
      </w:r>
      <w:r w:rsidDel="00000000" w:rsidR="00000000" w:rsidRPr="00000000">
        <w:rPr>
          <w:rFonts w:ascii="Times New Roman" w:cs="Times New Roman" w:eastAsia="Times New Roman" w:hAnsi="Times New Roman"/>
          <w:rtl w:val="0"/>
        </w:rPr>
        <w:t xml:space="preserve">spp.) y trucha (</w:t>
      </w:r>
      <w:r w:rsidDel="00000000" w:rsidR="00000000" w:rsidRPr="00000000">
        <w:rPr>
          <w:rFonts w:ascii="Times New Roman" w:cs="Times New Roman" w:eastAsia="Times New Roman" w:hAnsi="Times New Roman"/>
          <w:i w:val="1"/>
          <w:rtl w:val="0"/>
        </w:rPr>
        <w:t xml:space="preserve">Oncorhynchus mykiss</w:t>
      </w:r>
      <w:r w:rsidDel="00000000" w:rsidR="00000000" w:rsidRPr="00000000">
        <w:rPr>
          <w:rFonts w:ascii="Times New Roman" w:cs="Times New Roman" w:eastAsia="Times New Roman" w:hAnsi="Times New Roman"/>
          <w:rtl w:val="0"/>
        </w:rPr>
        <w:t xml:space="preserve">). Esta expansión requerirá la implementación de nuevas fotografías sobre cada especie en particular.</w:t>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El sistema mantendrá su arquitectura modular para facilitar estas futuras incorporaciones, permitiendo que los nuevos desarrollos se integren sin afectar la funcionalidad existente para el análisis de cachama (</w:t>
      </w:r>
      <w:r w:rsidDel="00000000" w:rsidR="00000000" w:rsidRPr="00000000">
        <w:rPr>
          <w:rFonts w:ascii="Times New Roman" w:cs="Times New Roman" w:eastAsia="Times New Roman" w:hAnsi="Times New Roman"/>
          <w:i w:val="1"/>
          <w:rtl w:val="0"/>
        </w:rPr>
        <w:t xml:space="preserve">Piaractus orinoquensis</w:t>
      </w:r>
      <w:r w:rsidDel="00000000" w:rsidR="00000000" w:rsidRPr="00000000">
        <w:rPr>
          <w:rFonts w:ascii="Times New Roman" w:cs="Times New Roman" w:eastAsia="Times New Roman" w:hAnsi="Times New Roman"/>
          <w:rtl w:val="0"/>
        </w:rPr>
        <w:t xml:space="preserve">). Esta escalabilidad posicionará al sistema como una herramienta integral para el control de calidad en la diversificada industria pesquera colombiana.</w:t>
      </w:r>
      <w:r w:rsidDel="00000000" w:rsidR="00000000" w:rsidRPr="00000000">
        <w:rPr>
          <w:rtl w:val="0"/>
        </w:rPr>
      </w:r>
    </w:p>
    <w:p w:rsidR="00000000" w:rsidDel="00000000" w:rsidP="00000000" w:rsidRDefault="00000000" w:rsidRPr="00000000" w14:paraId="00000083">
      <w:pPr>
        <w:pStyle w:val="Heading1"/>
        <w:widowControl w:val="0"/>
        <w:numPr>
          <w:ilvl w:val="0"/>
          <w:numId w:val="11"/>
        </w:numPr>
        <w:spacing w:line="240" w:lineRule="auto"/>
        <w:ind w:left="566.9291338582675" w:hanging="283.46456692913375"/>
        <w:jc w:val="both"/>
        <w:rPr>
          <w:rFonts w:ascii="Times New Roman" w:cs="Times New Roman" w:eastAsia="Times New Roman" w:hAnsi="Times New Roman"/>
        </w:rPr>
      </w:pPr>
      <w:bookmarkStart w:colFirst="0" w:colLast="0" w:name="_7pzjboiuibo" w:id="13"/>
      <w:bookmarkEnd w:id="13"/>
      <w:r w:rsidDel="00000000" w:rsidR="00000000" w:rsidRPr="00000000">
        <w:rPr>
          <w:rFonts w:ascii="Times New Roman" w:cs="Times New Roman" w:eastAsia="Times New Roman" w:hAnsi="Times New Roman"/>
          <w:rtl w:val="0"/>
        </w:rPr>
        <w:t xml:space="preserve">Requisitos Específicos</w:t>
      </w:r>
    </w:p>
    <w:p w:rsidR="00000000" w:rsidDel="00000000" w:rsidP="00000000" w:rsidRDefault="00000000" w:rsidRPr="00000000" w14:paraId="00000084">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evidenciará todos los requerimientos funcionales y no funcionales con sus respectivas historias de usuario.</w:t>
      </w:r>
    </w:p>
    <w:p w:rsidR="00000000" w:rsidDel="00000000" w:rsidP="00000000" w:rsidRDefault="00000000" w:rsidRPr="00000000" w14:paraId="00000085">
      <w:pPr>
        <w:pStyle w:val="Heading2"/>
        <w:widowControl w:val="0"/>
        <w:numPr>
          <w:ilvl w:val="1"/>
          <w:numId w:val="11"/>
        </w:numPr>
        <w:spacing w:line="240" w:lineRule="auto"/>
        <w:ind w:left="708.6614173228345" w:hanging="283.4645669291339"/>
        <w:jc w:val="both"/>
        <w:rPr>
          <w:rFonts w:ascii="Times New Roman" w:cs="Times New Roman" w:eastAsia="Times New Roman" w:hAnsi="Times New Roman"/>
        </w:rPr>
      </w:pPr>
      <w:bookmarkStart w:colFirst="0" w:colLast="0" w:name="_3gaa2enev911" w:id="14"/>
      <w:bookmarkEnd w:id="14"/>
      <w:r w:rsidDel="00000000" w:rsidR="00000000" w:rsidRPr="00000000">
        <w:rPr>
          <w:rFonts w:ascii="Times New Roman" w:cs="Times New Roman" w:eastAsia="Times New Roman" w:hAnsi="Times New Roman"/>
          <w:rtl w:val="0"/>
        </w:rPr>
        <w:t xml:space="preserve">Interfaces Externas</w:t>
      </w:r>
    </w:p>
    <w:p w:rsidR="00000000" w:rsidDel="00000000" w:rsidP="00000000" w:rsidRDefault="00000000" w:rsidRPr="00000000" w14:paraId="00000086">
      <w:pPr>
        <w:ind w:left="708.6614173228345" w:firstLine="0"/>
        <w:rPr/>
      </w:pPr>
      <w:r w:rsidDel="00000000" w:rsidR="00000000" w:rsidRPr="00000000">
        <w:rPr>
          <w:rtl w:val="0"/>
        </w:rPr>
      </w:r>
    </w:p>
    <w:tbl>
      <w:tblPr>
        <w:tblStyle w:val="Table1"/>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la Usabilidad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práctico de usar, con una interfaz intuitiva y amigable con el usuario.</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tl w:val="0"/>
        </w:rPr>
      </w:r>
    </w:p>
    <w:tbl>
      <w:tblPr>
        <w:tblStyle w:val="Table2"/>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guía para uso correcto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proporcionar documentación completa y accesible que garantice el uso efectivo de sus funcionalidades, tanto para usuarios regulares como nuevos, siguiendo estándares de claridad y usabilidad.</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098">
      <w:pPr>
        <w:pStyle w:val="Heading2"/>
        <w:spacing w:line="276" w:lineRule="auto"/>
        <w:rPr>
          <w:rFonts w:ascii="Times New Roman" w:cs="Times New Roman" w:eastAsia="Times New Roman" w:hAnsi="Times New Roman"/>
        </w:rPr>
      </w:pPr>
      <w:bookmarkStart w:colFirst="0" w:colLast="0" w:name="_ha7b5aoct5kx" w:id="15"/>
      <w:bookmarkEnd w:id="15"/>
      <w:r w:rsidDel="00000000" w:rsidR="00000000" w:rsidRPr="00000000">
        <w:rPr>
          <w:rtl w:val="0"/>
        </w:rPr>
      </w:r>
    </w:p>
    <w:p w:rsidR="00000000" w:rsidDel="00000000" w:rsidP="00000000" w:rsidRDefault="00000000" w:rsidRPr="00000000" w14:paraId="00000099">
      <w:pPr>
        <w:pStyle w:val="Heading2"/>
        <w:numPr>
          <w:ilvl w:val="1"/>
          <w:numId w:val="11"/>
        </w:numPr>
        <w:spacing w:line="276" w:lineRule="auto"/>
        <w:ind w:left="708.6614173228345" w:hanging="283.4645669291339"/>
        <w:rPr>
          <w:rFonts w:ascii="Times New Roman" w:cs="Times New Roman" w:eastAsia="Times New Roman" w:hAnsi="Times New Roman"/>
        </w:rPr>
      </w:pPr>
      <w:bookmarkStart w:colFirst="0" w:colLast="0" w:name="_ta6eizcrlp8r" w:id="16"/>
      <w:bookmarkEnd w:id="16"/>
      <w:r w:rsidDel="00000000" w:rsidR="00000000" w:rsidRPr="00000000">
        <w:rPr>
          <w:rFonts w:ascii="Times New Roman" w:cs="Times New Roman" w:eastAsia="Times New Roman" w:hAnsi="Times New Roman"/>
          <w:rtl w:val="0"/>
        </w:rPr>
        <w:t xml:space="preserve">Funciones (Requerimientos Funcionales)</w:t>
      </w:r>
    </w:p>
    <w:p w:rsidR="00000000" w:rsidDel="00000000" w:rsidP="00000000" w:rsidRDefault="00000000" w:rsidRPr="00000000" w14:paraId="0000009A">
      <w:pPr>
        <w:spacing w:line="276" w:lineRule="auto"/>
        <w:rPr>
          <w:rFonts w:ascii="Times New Roman" w:cs="Times New Roman" w:eastAsia="Times New Roman" w:hAnsi="Times New Roman"/>
        </w:rPr>
      </w:pPr>
      <w:r w:rsidDel="00000000" w:rsidR="00000000" w:rsidRPr="00000000">
        <w:rPr>
          <w:rtl w:val="0"/>
        </w:rPr>
      </w:r>
    </w:p>
    <w:tbl>
      <w:tblPr>
        <w:tblStyle w:val="Table3"/>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280"/>
        <w:tblGridChange w:id="0">
          <w:tblGrid>
            <w:gridCol w:w="195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 de imágenes</w:t>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cargar imágenes del producto desde el almacenamiento local para su respectivo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RNF01</w:t>
            </w:r>
          </w:p>
          <w:p w:rsidR="00000000" w:rsidDel="00000000" w:rsidP="00000000" w:rsidRDefault="00000000" w:rsidRPr="00000000" w14:paraId="000000A3">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A6">
      <w:pPr>
        <w:spacing w:line="276" w:lineRule="auto"/>
        <w:rPr>
          <w:rFonts w:ascii="Times New Roman" w:cs="Times New Roman" w:eastAsia="Times New Roman" w:hAnsi="Times New Roman"/>
        </w:rPr>
      </w:pPr>
      <w:r w:rsidDel="00000000" w:rsidR="00000000" w:rsidRPr="00000000">
        <w:rPr>
          <w:rtl w:val="0"/>
        </w:rPr>
      </w:r>
    </w:p>
    <w:tbl>
      <w:tblPr>
        <w:tblStyle w:val="Table4"/>
        <w:tblW w:w="102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40"/>
        <w:tblGridChange w:id="0">
          <w:tblGrid>
            <w:gridCol w:w="1950"/>
            <w:gridCol w:w="8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algoritmos para el procesamiento de imágenes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manejará los algoritmos que procesen y analicen tanto los ojos, la piel y su tonalidad con base a la NTC 1443.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RNF06</w:t>
            </w:r>
          </w:p>
          <w:p w:rsidR="00000000" w:rsidDel="00000000" w:rsidP="00000000" w:rsidRDefault="00000000" w:rsidRPr="00000000" w14:paraId="000000AF">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 </w:t>
            </w: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tl w:val="0"/>
        </w:rPr>
      </w:r>
    </w:p>
    <w:tbl>
      <w:tblPr>
        <w:tblStyle w:val="Table5"/>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Segmentar e identificar de regiones de interés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implementará técnicas de segmentación de imágenes como </w:t>
            </w:r>
            <w:r w:rsidDel="00000000" w:rsidR="00000000" w:rsidRPr="00000000">
              <w:rPr>
                <w:rFonts w:ascii="Times New Roman" w:cs="Times New Roman" w:eastAsia="Times New Roman" w:hAnsi="Times New Roman"/>
                <w:i w:val="1"/>
                <w:rtl w:val="0"/>
              </w:rPr>
              <w:t xml:space="preserve">background subtraction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border detection</w:t>
            </w:r>
            <w:r w:rsidDel="00000000" w:rsidR="00000000" w:rsidRPr="00000000">
              <w:rPr>
                <w:rFonts w:ascii="Times New Roman" w:cs="Times New Roman" w:eastAsia="Times New Roman" w:hAnsi="Times New Roman"/>
                <w:rtl w:val="0"/>
              </w:rPr>
              <w:t xml:space="preserve"> para que no se produzcan ambigüedades a la hora de distinguir entre el objeto de interés (pescado) y objetos del fondo. Además este debe identificar zonas de interés como los ojos y la piel.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BD">
      <w:pPr>
        <w:spacing w:line="276" w:lineRule="auto"/>
        <w:rPr>
          <w:rFonts w:ascii="Times New Roman" w:cs="Times New Roman" w:eastAsia="Times New Roman" w:hAnsi="Times New Roman"/>
        </w:rPr>
      </w:pPr>
      <w:r w:rsidDel="00000000" w:rsidR="00000000" w:rsidRPr="00000000">
        <w:rPr>
          <w:rtl w:val="0"/>
        </w:rPr>
      </w:r>
    </w:p>
    <w:tbl>
      <w:tblPr>
        <w:tblStyle w:val="Table6"/>
        <w:tblW w:w="102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10"/>
        <w:tblGridChange w:id="0">
          <w:tblGrid>
            <w:gridCol w:w="195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y visualizar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generará y mostrará de manera automática informes detallados sobre el análisis de calidad de la carne de pescado. Estos reportes se elaborarán a partir de las imágenes proporcionadas por el usuario y evaluarán el cumplimiento de los criterios definidos en la norma técnica NTC 1443.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RNF07</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tl w:val="0"/>
        </w:rPr>
      </w:r>
    </w:p>
    <w:tbl>
      <w:tblPr>
        <w:tblStyle w:val="Table7"/>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Exportar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a los usuarios exportar los reportes generados en formatos estándar (PDF/EXCEL) para su posterior análisis, auditoría o integración con herramientas externas.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RNF03</w:t>
            </w:r>
          </w:p>
          <w:p w:rsidR="00000000" w:rsidDel="00000000" w:rsidP="00000000" w:rsidRDefault="00000000" w:rsidRPr="00000000" w14:paraId="000000D1">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RNF05</w:t>
            </w:r>
          </w:p>
          <w:p w:rsidR="00000000" w:rsidDel="00000000" w:rsidP="00000000" w:rsidRDefault="00000000" w:rsidRPr="00000000" w14:paraId="000000D2">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tl w:val="0"/>
        </w:rPr>
      </w:r>
    </w:p>
    <w:tbl>
      <w:tblPr>
        <w:tblStyle w:val="Table8"/>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RF07</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Analizar imágenes </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será capaz de analizar las imágenes que sean subidas y dar información sobre la calidad de la carne del pescado, esto con base a la norma NTC 1443</w:t>
            </w:r>
          </w:p>
        </w:tc>
      </w:tr>
      <w:tr>
        <w:trPr>
          <w:cantSplit w:val="0"/>
          <w:trHeight w:val="1012.5577641633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RNF03</w:t>
            </w:r>
          </w:p>
          <w:p w:rsidR="00000000" w:rsidDel="00000000" w:rsidP="00000000" w:rsidRDefault="00000000" w:rsidRPr="00000000" w14:paraId="000000DE">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RNF05</w:t>
            </w:r>
          </w:p>
          <w:p w:rsidR="00000000" w:rsidDel="00000000" w:rsidP="00000000" w:rsidRDefault="00000000" w:rsidRPr="00000000" w14:paraId="000000DF">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r>
      <w:tr>
        <w:trPr>
          <w:cantSplit w:val="0"/>
          <w:trHeight w:val="482.378221001872"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tl w:val="0"/>
        </w:rPr>
      </w:r>
    </w:p>
    <w:tbl>
      <w:tblPr>
        <w:tblStyle w:val="Table9"/>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y gestionar los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asignar roles específicos para cada tipo de usuario, de modo que tenga acceso a determinadas funciones y características según asignación.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RNF12</w:t>
            </w:r>
          </w:p>
          <w:p w:rsidR="00000000" w:rsidDel="00000000" w:rsidP="00000000" w:rsidRDefault="00000000" w:rsidRPr="00000000" w14:paraId="000000EB">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RNF14</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tl w:val="0"/>
        </w:rPr>
      </w:r>
    </w:p>
    <w:tbl>
      <w:tblPr>
        <w:tblStyle w:val="Table10"/>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RF09</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Autenticar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validar las credenciales de usuario.</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RNF10</w:t>
            </w:r>
          </w:p>
          <w:p w:rsidR="00000000" w:rsidDel="00000000" w:rsidP="00000000" w:rsidRDefault="00000000" w:rsidRPr="00000000" w14:paraId="000000F7">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RNF11</w:t>
            </w:r>
          </w:p>
        </w:tc>
      </w:tr>
      <w:tr>
        <w:trPr>
          <w:cantSplit w:val="0"/>
          <w:trHeight w:val="420" w:hRule="atLeast"/>
          <w:tblHeader w:val="1"/>
        </w:trPr>
        <w:tc>
          <w:tcPr>
            <w:gridSpan w:val="2"/>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0FA">
      <w:pPr>
        <w:spacing w:line="276" w:lineRule="auto"/>
        <w:rPr>
          <w:rFonts w:ascii="Times New Roman" w:cs="Times New Roman" w:eastAsia="Times New Roman" w:hAnsi="Times New Roman"/>
          <w:b w:val="1"/>
        </w:rPr>
      </w:pPr>
      <w:r w:rsidDel="00000000" w:rsidR="00000000" w:rsidRPr="00000000">
        <w:rPr>
          <w:rtl w:val="0"/>
        </w:rPr>
      </w:r>
    </w:p>
    <w:tbl>
      <w:tblPr>
        <w:tblStyle w:val="Table11"/>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w:t>
            </w:r>
            <w:r w:rsidDel="00000000" w:rsidR="00000000" w:rsidRPr="00000000">
              <w:rPr>
                <w:rFonts w:ascii="Times New Roman" w:cs="Times New Roman" w:eastAsia="Times New Roman" w:hAnsi="Times New Roman"/>
                <w:b w:val="1"/>
                <w:rtl w:val="0"/>
              </w:rPr>
              <w:t xml:space="preserve"> Carga de imágenes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Funcional</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usuario, quiero que el sistema me deje cargar imágenes del producto en formatos comunes como JPG, PNG, entre otros. Para permitir el correcto análisis del producto.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w:t>
            </w:r>
          </w:p>
          <w:p w:rsidR="00000000" w:rsidDel="00000000" w:rsidP="00000000" w:rsidRDefault="00000000" w:rsidRPr="00000000" w14:paraId="00000104">
            <w:pPr>
              <w:widowControl w:val="0"/>
              <w:numPr>
                <w:ilvl w:val="0"/>
                <w:numId w:val="10"/>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Carga exitosa de imágenes.                                                                                            </w:t>
            </w:r>
          </w:p>
          <w:p w:rsidR="00000000" w:rsidDel="00000000" w:rsidP="00000000" w:rsidRDefault="00000000" w:rsidRPr="00000000" w14:paraId="00000105">
            <w:pPr>
              <w:widowControl w:val="0"/>
              <w:numPr>
                <w:ilvl w:val="1"/>
                <w:numId w:val="10"/>
              </w:numPr>
              <w:spacing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Como usuario, debo poder cargar imágenes en formatos comunes como JPG y PNG.</w:t>
            </w:r>
            <w:r w:rsidDel="00000000" w:rsidR="00000000" w:rsidRPr="00000000">
              <w:rPr>
                <w:rtl w:val="0"/>
              </w:rPr>
            </w:r>
          </w:p>
          <w:p w:rsidR="00000000" w:rsidDel="00000000" w:rsidP="00000000" w:rsidRDefault="00000000" w:rsidRPr="00000000" w14:paraId="00000106">
            <w:pPr>
              <w:widowControl w:val="0"/>
              <w:numPr>
                <w:ilvl w:val="1"/>
                <w:numId w:val="10"/>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validar que el archivo cargado sea una imagen en uno de los formatos admitidos.</w:t>
            </w:r>
          </w:p>
          <w:p w:rsidR="00000000" w:rsidDel="00000000" w:rsidP="00000000" w:rsidRDefault="00000000" w:rsidRPr="00000000" w14:paraId="00000107">
            <w:pPr>
              <w:widowControl w:val="0"/>
              <w:numPr>
                <w:ilvl w:val="1"/>
                <w:numId w:val="10"/>
              </w:numPr>
              <w:spacing w:line="240" w:lineRule="auto"/>
              <w:ind w:left="1440" w:hanging="360"/>
              <w:jc w:val="both"/>
              <w:rPr>
                <w:b w:val="1"/>
              </w:rPr>
            </w:pPr>
            <w:r w:rsidDel="00000000" w:rsidR="00000000" w:rsidRPr="00000000">
              <w:rPr>
                <w:rFonts w:ascii="Times New Roman" w:cs="Times New Roman" w:eastAsia="Times New Roman" w:hAnsi="Times New Roman"/>
                <w:rtl w:val="0"/>
              </w:rPr>
              <w:t xml:space="preserve">Debe haber una confirmación visual o mensaje de éxito al cargar la imagen correctamente.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8">
            <w:pPr>
              <w:widowControl w:val="0"/>
              <w:numPr>
                <w:ilvl w:val="0"/>
                <w:numId w:val="10"/>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formatos.</w:t>
            </w:r>
          </w:p>
          <w:p w:rsidR="00000000" w:rsidDel="00000000" w:rsidP="00000000" w:rsidRDefault="00000000" w:rsidRPr="00000000" w14:paraId="00000109">
            <w:pPr>
              <w:widowControl w:val="0"/>
              <w:numPr>
                <w:ilvl w:val="1"/>
                <w:numId w:val="10"/>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usuario, debo poder visualizar un mensaje de error si el formato de la imagen que estoy intentando cargar no es admitido, si el archivo es corrupto o si el tamaño de la imagen sobrepasa los 8 MB.</w:t>
            </w:r>
          </w:p>
        </w:tc>
      </w:tr>
    </w:tbl>
    <w:p w:rsidR="00000000" w:rsidDel="00000000" w:rsidP="00000000" w:rsidRDefault="00000000" w:rsidRPr="00000000" w14:paraId="0000010B">
      <w:pPr>
        <w:spacing w:line="276" w:lineRule="auto"/>
        <w:rPr>
          <w:rFonts w:ascii="Times New Roman" w:cs="Times New Roman" w:eastAsia="Times New Roman" w:hAnsi="Times New Roman"/>
          <w:b w:val="1"/>
        </w:rPr>
      </w:pPr>
      <w:r w:rsidDel="00000000" w:rsidR="00000000" w:rsidRPr="00000000">
        <w:rPr>
          <w:rtl w:val="0"/>
        </w:rPr>
      </w:r>
    </w:p>
    <w:tbl>
      <w:tblPr>
        <w:tblStyle w:val="Table12"/>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Implementación de algoritmos para el análisis y detección de afecciones en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Funcional</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usuario del sistema, necesito que el sistema sea capaz de implementar algoritmos para analizar imágenes de productos y detectar automáticamente defectos como grietas, manchas, deformaciones o contaminación, con el fin de garantizar estándares de calidad, reducir errores humanos y automatizar la tarea de análisis.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 </w:t>
            </w:r>
          </w:p>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widowControl w:val="0"/>
              <w:numPr>
                <w:ilvl w:val="0"/>
                <w:numId w:val="4"/>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Algoritmos implementados:</w:t>
            </w:r>
          </w:p>
          <w:p w:rsidR="00000000" w:rsidDel="00000000" w:rsidP="00000000" w:rsidRDefault="00000000" w:rsidRPr="00000000" w14:paraId="00000117">
            <w:pPr>
              <w:widowControl w:val="0"/>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incluir al menos 1 algoritmo de procesamiento de imágenes.</w:t>
            </w:r>
          </w:p>
          <w:p w:rsidR="00000000" w:rsidDel="00000000" w:rsidP="00000000" w:rsidRDefault="00000000" w:rsidRPr="00000000" w14:paraId="00000118">
            <w:pPr>
              <w:widowControl w:val="0"/>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hacer uso de modelos óptimos y eficientes de procesamiento de imágenes para mantener una buena usabilidad del sistema.</w:t>
            </w:r>
          </w:p>
          <w:p w:rsidR="00000000" w:rsidDel="00000000" w:rsidP="00000000" w:rsidRDefault="00000000" w:rsidRPr="00000000" w14:paraId="00000119">
            <w:pPr>
              <w:widowControl w:val="0"/>
              <w:numPr>
                <w:ilvl w:val="0"/>
                <w:numId w:val="4"/>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del análisis:</w:t>
            </w:r>
          </w:p>
          <w:p w:rsidR="00000000" w:rsidDel="00000000" w:rsidP="00000000" w:rsidRDefault="00000000" w:rsidRPr="00000000" w14:paraId="0000011A">
            <w:pPr>
              <w:widowControl w:val="0"/>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al usuario visualizar el resultado del análisis en una interfaz clara y detallada.</w:t>
            </w:r>
          </w:p>
          <w:p w:rsidR="00000000" w:rsidDel="00000000" w:rsidP="00000000" w:rsidRDefault="00000000" w:rsidRPr="00000000" w14:paraId="0000011B">
            <w:pPr>
              <w:widowControl w:val="0"/>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guardar automáticamente los resultados para garantizar la integridad de los datos y prever su futuro uso en la comparación con resultados posteriores.</w:t>
            </w:r>
          </w:p>
        </w:tc>
      </w:tr>
    </w:tbl>
    <w:p w:rsidR="00000000" w:rsidDel="00000000" w:rsidP="00000000" w:rsidRDefault="00000000" w:rsidRPr="00000000" w14:paraId="0000011D">
      <w:pPr>
        <w:spacing w:line="276" w:lineRule="auto"/>
        <w:rPr>
          <w:rFonts w:ascii="Times New Roman" w:cs="Times New Roman" w:eastAsia="Times New Roman" w:hAnsi="Times New Roman"/>
          <w:b w:val="1"/>
        </w:rPr>
      </w:pPr>
      <w:r w:rsidDel="00000000" w:rsidR="00000000" w:rsidRPr="00000000">
        <w:rPr>
          <w:rtl w:val="0"/>
        </w:rPr>
      </w:r>
    </w:p>
    <w:tbl>
      <w:tblPr>
        <w:tblStyle w:val="Table13"/>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Segmentar e identificar de regiones de interés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usuario del sistema, quiero que el sistema pueda detectar el color y segmentar la zona de la piel y los ojos en las imágenes del pescado, para obtener un análisis claro de las características principales de interés.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w:t>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clasificar las características visuales para garantizar la inocuidad del producto.</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capaz de </w:t>
            </w:r>
            <w:r w:rsidDel="00000000" w:rsidR="00000000" w:rsidRPr="00000000">
              <w:rPr>
                <w:rFonts w:ascii="Times New Roman" w:cs="Times New Roman" w:eastAsia="Times New Roman" w:hAnsi="Times New Roman"/>
                <w:b w:val="1"/>
                <w:rtl w:val="0"/>
              </w:rPr>
              <w:t xml:space="preserve">detectar colores predominantes</w:t>
            </w:r>
            <w:r w:rsidDel="00000000" w:rsidR="00000000" w:rsidRPr="00000000">
              <w:rPr>
                <w:rFonts w:ascii="Times New Roman" w:cs="Times New Roman" w:eastAsia="Times New Roman" w:hAnsi="Times New Roman"/>
                <w:rtl w:val="0"/>
              </w:rPr>
              <w:t xml:space="preserve"> en la imagen para facilitar la segmentación de las zonas de interés.</w:t>
            </w:r>
          </w:p>
          <w:p w:rsidR="00000000" w:rsidDel="00000000" w:rsidP="00000000" w:rsidRDefault="00000000" w:rsidRPr="00000000" w14:paraId="0000012A">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separar el fondo</w:t>
            </w:r>
            <w:r w:rsidDel="00000000" w:rsidR="00000000" w:rsidRPr="00000000">
              <w:rPr>
                <w:rFonts w:ascii="Times New Roman" w:cs="Times New Roman" w:eastAsia="Times New Roman" w:hAnsi="Times New Roman"/>
                <w:rtl w:val="0"/>
              </w:rPr>
              <w:t xml:space="preserve"> de la imagen aplicando técnicas de </w:t>
            </w:r>
            <w:r w:rsidDel="00000000" w:rsidR="00000000" w:rsidRPr="00000000">
              <w:rPr>
                <w:rFonts w:ascii="Times New Roman" w:cs="Times New Roman" w:eastAsia="Times New Roman" w:hAnsi="Times New Roman"/>
                <w:b w:val="1"/>
                <w:rtl w:val="0"/>
              </w:rPr>
              <w:t xml:space="preserve">Background Subtraction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B">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detectar los bordes</w:t>
            </w:r>
            <w:r w:rsidDel="00000000" w:rsidR="00000000" w:rsidRPr="00000000">
              <w:rPr>
                <w:rFonts w:ascii="Times New Roman" w:cs="Times New Roman" w:eastAsia="Times New Roman" w:hAnsi="Times New Roman"/>
                <w:rtl w:val="0"/>
              </w:rPr>
              <w:t xml:space="preserve"> de las regiones de interés (piel y ojos) utilizando técnicas de </w:t>
            </w:r>
            <w:r w:rsidDel="00000000" w:rsidR="00000000" w:rsidRPr="00000000">
              <w:rPr>
                <w:rFonts w:ascii="Times New Roman" w:cs="Times New Roman" w:eastAsia="Times New Roman" w:hAnsi="Times New Roman"/>
                <w:b w:val="1"/>
                <w:rtl w:val="0"/>
              </w:rPr>
              <w:t xml:space="preserve">Border Detection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C">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delimitar visualmente</w:t>
            </w:r>
            <w:r w:rsidDel="00000000" w:rsidR="00000000" w:rsidRPr="00000000">
              <w:rPr>
                <w:rFonts w:ascii="Times New Roman" w:cs="Times New Roman" w:eastAsia="Times New Roman" w:hAnsi="Times New Roman"/>
                <w:rtl w:val="0"/>
              </w:rPr>
              <w:t xml:space="preserve"> las zonas segmentadas sobre la imagen (usando resaltado de contornos, colores o máscaras).</w:t>
            </w:r>
          </w:p>
          <w:p w:rsidR="00000000" w:rsidDel="00000000" w:rsidP="00000000" w:rsidRDefault="00000000" w:rsidRPr="00000000" w14:paraId="0000012D">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identificar correctamente y distinguir:</w:t>
            </w:r>
          </w:p>
          <w:p w:rsidR="00000000" w:rsidDel="00000000" w:rsidP="00000000" w:rsidRDefault="00000000" w:rsidRPr="00000000" w14:paraId="0000012E">
            <w:pPr>
              <w:widowControl w:val="0"/>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piel del pescado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F">
            <w:pPr>
              <w:widowControl w:val="0"/>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Los ojos del pescado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0">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segmentación debe tener un nivel de precisión suficiente para </w:t>
            </w:r>
            <w:r w:rsidDel="00000000" w:rsidR="00000000" w:rsidRPr="00000000">
              <w:rPr>
                <w:rFonts w:ascii="Times New Roman" w:cs="Times New Roman" w:eastAsia="Times New Roman" w:hAnsi="Times New Roman"/>
                <w:b w:val="1"/>
                <w:rtl w:val="0"/>
              </w:rPr>
              <w:t xml:space="preserve">diferenciar</w:t>
            </w:r>
            <w:r w:rsidDel="00000000" w:rsidR="00000000" w:rsidRPr="00000000">
              <w:rPr>
                <w:rFonts w:ascii="Times New Roman" w:cs="Times New Roman" w:eastAsia="Times New Roman" w:hAnsi="Times New Roman"/>
                <w:rtl w:val="0"/>
              </w:rPr>
              <w:t xml:space="preserve"> entre el pescado, sus características internas y el fondo.</w:t>
            </w:r>
          </w:p>
        </w:tc>
      </w:tr>
    </w:tbl>
    <w:p w:rsidR="00000000" w:rsidDel="00000000" w:rsidP="00000000" w:rsidRDefault="00000000" w:rsidRPr="00000000" w14:paraId="00000132">
      <w:pPr>
        <w:spacing w:line="276" w:lineRule="auto"/>
        <w:rPr>
          <w:rFonts w:ascii="Times New Roman" w:cs="Times New Roman" w:eastAsia="Times New Roman" w:hAnsi="Times New Roman"/>
          <w:b w:val="1"/>
        </w:rPr>
      </w:pPr>
      <w:r w:rsidDel="00000000" w:rsidR="00000000" w:rsidRPr="00000000">
        <w:rPr>
          <w:rtl w:val="0"/>
        </w:rPr>
      </w:r>
    </w:p>
    <w:tbl>
      <w:tblPr>
        <w:tblStyle w:val="Table14"/>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w:t>
            </w:r>
            <w:r w:rsidDel="00000000" w:rsidR="00000000" w:rsidRPr="00000000">
              <w:rPr>
                <w:rFonts w:ascii="Times New Roman" w:cs="Times New Roman" w:eastAsia="Times New Roman" w:hAnsi="Times New Roman"/>
                <w:b w:val="1"/>
                <w:rtl w:val="0"/>
              </w:rPr>
              <w:t xml:space="preserve"> Generar y visualizar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inspector de calidad, quiero que el sistema genere reportes automáticos basados en los parámetros de la Norma Técnica Colombiana NTC 1443, para garantizar el cumplimiento normativo, agilizar la documentación y evitar errores manuales en los informes.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w:t>
            </w:r>
          </w:p>
          <w:p w:rsidR="00000000" w:rsidDel="00000000" w:rsidP="00000000" w:rsidRDefault="00000000" w:rsidRPr="00000000" w14:paraId="0000013C">
            <w:pPr>
              <w:widowControl w:val="0"/>
              <w:numPr>
                <w:ilvl w:val="0"/>
                <w:numId w:val="13"/>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parámetros:</w:t>
            </w:r>
          </w:p>
          <w:p w:rsidR="00000000" w:rsidDel="00000000" w:rsidP="00000000" w:rsidRDefault="00000000" w:rsidRPr="00000000" w14:paraId="0000013D">
            <w:pPr>
              <w:widowControl w:val="0"/>
              <w:numPr>
                <w:ilvl w:val="1"/>
                <w:numId w:val="1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evaluar los resultados del análisis (color, textura, defectos) y contrastarlos con los requisitos de la NTC 1443.</w:t>
            </w:r>
          </w:p>
          <w:p w:rsidR="00000000" w:rsidDel="00000000" w:rsidP="00000000" w:rsidRDefault="00000000" w:rsidRPr="00000000" w14:paraId="0000013E">
            <w:pPr>
              <w:widowControl w:val="0"/>
              <w:numPr>
                <w:ilvl w:val="0"/>
                <w:numId w:val="13"/>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Comparación y sugerencias:</w:t>
            </w:r>
          </w:p>
          <w:p w:rsidR="00000000" w:rsidDel="00000000" w:rsidP="00000000" w:rsidRDefault="00000000" w:rsidRPr="00000000" w14:paraId="0000013F">
            <w:pPr>
              <w:widowControl w:val="0"/>
              <w:numPr>
                <w:ilvl w:val="1"/>
                <w:numId w:val="1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filtrado y exportación por fechas, lotes o criterios de rechazo.</w:t>
            </w:r>
          </w:p>
          <w:p w:rsidR="00000000" w:rsidDel="00000000" w:rsidP="00000000" w:rsidRDefault="00000000" w:rsidRPr="00000000" w14:paraId="00000140">
            <w:pPr>
              <w:widowControl w:val="0"/>
              <w:numPr>
                <w:ilvl w:val="1"/>
                <w:numId w:val="1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hay inconformidades, el sistema debe resaltarlas y sugerir acciones (ej: "Rechazado por presencia de X defecto").</w:t>
            </w:r>
          </w:p>
        </w:tc>
      </w:tr>
    </w:tbl>
    <w:p w:rsidR="00000000" w:rsidDel="00000000" w:rsidP="00000000" w:rsidRDefault="00000000" w:rsidRPr="00000000" w14:paraId="00000142">
      <w:pPr>
        <w:spacing w:line="276" w:lineRule="auto"/>
        <w:rPr>
          <w:rFonts w:ascii="Times New Roman" w:cs="Times New Roman" w:eastAsia="Times New Roman" w:hAnsi="Times New Roman"/>
          <w:b w:val="1"/>
        </w:rPr>
      </w:pPr>
      <w:r w:rsidDel="00000000" w:rsidR="00000000" w:rsidRPr="00000000">
        <w:rPr>
          <w:rtl w:val="0"/>
        </w:rPr>
      </w:r>
    </w:p>
    <w:tbl>
      <w:tblPr>
        <w:tblStyle w:val="Table15"/>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highlight w:val="red"/>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Exportar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Característica 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Debe poderse exportar los reportes que se generen con el fin de visualizarlos o utilizarlos en otras plataformas sin necesidad del software fuente; a su vez, la capacidad de elegir entre formatos como PDF y Excel me permite adaptar el archivo a mis necesidades específicas, ya sea para presentaciones, análisis detallados o integración con otros sistemas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w:t>
            </w:r>
          </w:p>
          <w:p w:rsidR="00000000" w:rsidDel="00000000" w:rsidP="00000000" w:rsidRDefault="00000000" w:rsidRPr="00000000" w14:paraId="0000014C">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b w:val="1"/>
                <w:rtl w:val="0"/>
              </w:rPr>
              <w:t xml:space="preserve">Formato y contenido del reporte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D">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generar un reporte en formato estándar (PDF/Excel) con:</w:t>
            </w:r>
          </w:p>
          <w:p w:rsidR="00000000" w:rsidDel="00000000" w:rsidP="00000000" w:rsidRDefault="00000000" w:rsidRPr="00000000" w14:paraId="0000014E">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del lote/proveedor.</w:t>
            </w:r>
          </w:p>
          <w:p w:rsidR="00000000" w:rsidDel="00000000" w:rsidP="00000000" w:rsidRDefault="00000000" w:rsidRPr="00000000" w14:paraId="0000014F">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las mediciones (cumple/no cumple).</w:t>
            </w:r>
          </w:p>
          <w:p w:rsidR="00000000" w:rsidDel="00000000" w:rsidP="00000000" w:rsidRDefault="00000000" w:rsidRPr="00000000" w14:paraId="00000150">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Evidencia gráfica (si aplica, ej: imágenes de defectos).</w:t>
            </w:r>
            <w:r w:rsidDel="00000000" w:rsidR="00000000" w:rsidRPr="00000000">
              <w:rPr>
                <w:rtl w:val="0"/>
              </w:rPr>
            </w:r>
          </w:p>
          <w:p w:rsidR="00000000" w:rsidDel="00000000" w:rsidP="00000000" w:rsidRDefault="00000000" w:rsidRPr="00000000" w14:paraId="00000151">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incluirse las imágenes que representen anomalías en el producto</w:t>
            </w:r>
          </w:p>
          <w:p w:rsidR="00000000" w:rsidDel="00000000" w:rsidP="00000000" w:rsidRDefault="00000000" w:rsidRPr="00000000" w14:paraId="00000152">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reporte debe clasificar el pescado según la norma (ej: "Grado A", "Grado B", "No apto").</w:t>
            </w:r>
          </w:p>
          <w:p w:rsidR="00000000" w:rsidDel="00000000" w:rsidP="00000000" w:rsidRDefault="00000000" w:rsidRPr="00000000" w14:paraId="00000153">
            <w:pPr>
              <w:widowControl w:val="0"/>
              <w:numPr>
                <w:ilvl w:val="0"/>
                <w:numId w:val="5"/>
              </w:numPr>
              <w:spacing w:line="240" w:lineRule="auto"/>
              <w:ind w:left="720" w:hanging="360"/>
            </w:pPr>
            <w:r w:rsidDel="00000000" w:rsidR="00000000" w:rsidRPr="00000000">
              <w:rPr>
                <w:rFonts w:ascii="Times New Roman" w:cs="Times New Roman" w:eastAsia="Times New Roman" w:hAnsi="Times New Roman"/>
                <w:b w:val="1"/>
                <w:rtl w:val="0"/>
              </w:rPr>
              <w:t xml:space="preserve">Manejo del archivo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54">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Descarga y guardado local del archivo.</w:t>
            </w:r>
          </w:p>
          <w:p w:rsidR="00000000" w:rsidDel="00000000" w:rsidP="00000000" w:rsidRDefault="00000000" w:rsidRPr="00000000" w14:paraId="00000155">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la integridad de los datos.</w:t>
            </w:r>
          </w:p>
          <w:p w:rsidR="00000000" w:rsidDel="00000000" w:rsidP="00000000" w:rsidRDefault="00000000" w:rsidRPr="00000000" w14:paraId="00000156">
            <w:pPr>
              <w:widowControl w:val="0"/>
              <w:numPr>
                <w:ilvl w:val="0"/>
                <w:numId w:val="5"/>
              </w:numPr>
              <w:spacing w:line="240" w:lineRule="auto"/>
              <w:ind w:left="720" w:hanging="360"/>
            </w:pPr>
            <w:r w:rsidDel="00000000" w:rsidR="00000000" w:rsidRPr="00000000">
              <w:rPr>
                <w:rFonts w:ascii="Times New Roman" w:cs="Times New Roman" w:eastAsia="Times New Roman" w:hAnsi="Times New Roman"/>
                <w:rtl w:val="0"/>
              </w:rPr>
              <w:t xml:space="preserve">La opción de </w:t>
            </w:r>
            <w:r w:rsidDel="00000000" w:rsidR="00000000" w:rsidRPr="00000000">
              <w:rPr>
                <w:rFonts w:ascii="Times New Roman" w:cs="Times New Roman" w:eastAsia="Times New Roman" w:hAnsi="Times New Roman"/>
                <w:b w:val="1"/>
                <w:i w:val="1"/>
                <w:rtl w:val="0"/>
              </w:rPr>
              <w:t xml:space="preserve">exportar </w:t>
            </w:r>
            <w:r w:rsidDel="00000000" w:rsidR="00000000" w:rsidRPr="00000000">
              <w:rPr>
                <w:rFonts w:ascii="Times New Roman" w:cs="Times New Roman" w:eastAsia="Times New Roman" w:hAnsi="Times New Roman"/>
                <w:rtl w:val="0"/>
              </w:rPr>
              <w:t xml:space="preserve">debe estar disponible para todos los roles.</w:t>
            </w:r>
          </w:p>
        </w:tc>
      </w:tr>
    </w:tbl>
    <w:p w:rsidR="00000000" w:rsidDel="00000000" w:rsidP="00000000" w:rsidRDefault="00000000" w:rsidRPr="00000000" w14:paraId="00000158">
      <w:pPr>
        <w:spacing w:line="276" w:lineRule="auto"/>
        <w:rPr>
          <w:rFonts w:ascii="Times New Roman" w:cs="Times New Roman" w:eastAsia="Times New Roman" w:hAnsi="Times New Roman"/>
          <w:b w:val="1"/>
        </w:rPr>
      </w:pPr>
      <w:r w:rsidDel="00000000" w:rsidR="00000000" w:rsidRPr="00000000">
        <w:rPr>
          <w:rtl w:val="0"/>
        </w:rPr>
      </w:r>
    </w:p>
    <w:tbl>
      <w:tblPr>
        <w:tblStyle w:val="Table16"/>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Piscicultor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Analizar imágenes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usuario del sistema, quiero que las imágenes que suba sean analizadas para recibir información sobre la calidad de la carne del pescado, para asegurarse de que el producto cumple con los estándares de la norma NTC 1443.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 </w:t>
            </w:r>
          </w:p>
          <w:p w:rsidR="00000000" w:rsidDel="00000000" w:rsidP="00000000" w:rsidRDefault="00000000" w:rsidRPr="00000000" w14:paraId="0000016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calidad debe seguir los parámetros establecidos en la </w:t>
            </w:r>
            <w:r w:rsidDel="00000000" w:rsidR="00000000" w:rsidRPr="00000000">
              <w:rPr>
                <w:rFonts w:ascii="Times New Roman" w:cs="Times New Roman" w:eastAsia="Times New Roman" w:hAnsi="Times New Roman"/>
                <w:b w:val="1"/>
                <w:rtl w:val="0"/>
              </w:rPr>
              <w:t xml:space="preserve">norma NTC 1443 </w:t>
            </w:r>
            <w:r w:rsidDel="00000000" w:rsidR="00000000" w:rsidRPr="00000000">
              <w:rPr>
                <w:rFonts w:ascii="Times New Roman" w:cs="Times New Roman" w:eastAsia="Times New Roman" w:hAnsi="Times New Roman"/>
                <w:rtl w:val="0"/>
              </w:rPr>
              <w:t xml:space="preserve">(ojos, piel, color).</w:t>
            </w:r>
          </w:p>
          <w:p w:rsidR="00000000" w:rsidDel="00000000" w:rsidP="00000000" w:rsidRDefault="00000000" w:rsidRPr="00000000" w14:paraId="00000163">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mostrar los resultados de forma clara y comprensible</w:t>
            </w:r>
            <w:r w:rsidDel="00000000" w:rsidR="00000000" w:rsidRPr="00000000">
              <w:rPr>
                <w:rFonts w:ascii="Times New Roman" w:cs="Times New Roman" w:eastAsia="Times New Roman" w:hAnsi="Times New Roman"/>
                <w:rtl w:val="0"/>
              </w:rPr>
              <w:t xml:space="preserve"> para el usuario.</w:t>
            </w:r>
          </w:p>
          <w:p w:rsidR="00000000" w:rsidDel="00000000" w:rsidP="00000000" w:rsidRDefault="00000000" w:rsidRPr="00000000" w14:paraId="0000016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guardar los resultados</w:t>
            </w:r>
            <w:r w:rsidDel="00000000" w:rsidR="00000000" w:rsidRPr="00000000">
              <w:rPr>
                <w:rFonts w:ascii="Times New Roman" w:cs="Times New Roman" w:eastAsia="Times New Roman" w:hAnsi="Times New Roman"/>
                <w:rtl w:val="0"/>
              </w:rPr>
              <w:t xml:space="preserve"> de cada análisis para futuras consultas o comparaciones.</w:t>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b w:val="1"/>
        </w:rPr>
      </w:pPr>
      <w:r w:rsidDel="00000000" w:rsidR="00000000" w:rsidRPr="00000000">
        <w:rPr>
          <w:rtl w:val="0"/>
        </w:rPr>
      </w:r>
    </w:p>
    <w:tbl>
      <w:tblPr>
        <w:tblStyle w:val="Table17"/>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b w:val="1"/>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Asignar y gestionar los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administrador del sistema, quiero asignar roles específicos a cada tipo de usuario,</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que puedan acceder únicamente a las funciones y características correspondientes a su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 </w:t>
            </w:r>
          </w:p>
          <w:p w:rsidR="00000000" w:rsidDel="00000000" w:rsidP="00000000" w:rsidRDefault="00000000" w:rsidRPr="00000000" w14:paraId="0000017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w:t>
            </w:r>
            <w:r w:rsidDel="00000000" w:rsidR="00000000" w:rsidRPr="00000000">
              <w:rPr>
                <w:rFonts w:ascii="Times New Roman" w:cs="Times New Roman" w:eastAsia="Times New Roman" w:hAnsi="Times New Roman"/>
                <w:b w:val="1"/>
                <w:rtl w:val="0"/>
              </w:rPr>
              <w:t xml:space="preserve">permitir crear, editar y eliminar roles</w:t>
            </w:r>
            <w:r w:rsidDel="00000000" w:rsidR="00000000" w:rsidRPr="00000000">
              <w:rPr>
                <w:rFonts w:ascii="Times New Roman" w:cs="Times New Roman" w:eastAsia="Times New Roman" w:hAnsi="Times New Roman"/>
                <w:rtl w:val="0"/>
              </w:rPr>
              <w:t xml:space="preserve"> de usuario.</w:t>
            </w:r>
          </w:p>
          <w:p w:rsidR="00000000" w:rsidDel="00000000" w:rsidP="00000000" w:rsidRDefault="00000000" w:rsidRPr="00000000" w14:paraId="00000175">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usuario debe </w:t>
            </w:r>
            <w:r w:rsidDel="00000000" w:rsidR="00000000" w:rsidRPr="00000000">
              <w:rPr>
                <w:rFonts w:ascii="Times New Roman" w:cs="Times New Roman" w:eastAsia="Times New Roman" w:hAnsi="Times New Roman"/>
                <w:b w:val="1"/>
                <w:rtl w:val="0"/>
              </w:rPr>
              <w:t xml:space="preserve">tener un rol asignado</w:t>
            </w:r>
            <w:r w:rsidDel="00000000" w:rsidR="00000000" w:rsidRPr="00000000">
              <w:rPr>
                <w:rFonts w:ascii="Times New Roman" w:cs="Times New Roman" w:eastAsia="Times New Roman" w:hAnsi="Times New Roman"/>
                <w:rtl w:val="0"/>
              </w:rPr>
              <w:t xml:space="preserve"> que determine sus </w:t>
            </w:r>
            <w:r w:rsidDel="00000000" w:rsidR="00000000" w:rsidRPr="00000000">
              <w:rPr>
                <w:rFonts w:ascii="Times New Roman" w:cs="Times New Roman" w:eastAsia="Times New Roman" w:hAnsi="Times New Roman"/>
                <w:b w:val="1"/>
                <w:rtl w:val="0"/>
              </w:rPr>
              <w:t xml:space="preserve">permisos y accesos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rol predeterminado a un usuario nuevo en el sistema será “Piscicultor”.</w:t>
            </w:r>
          </w:p>
          <w:p w:rsidR="00000000" w:rsidDel="00000000" w:rsidP="00000000" w:rsidRDefault="00000000" w:rsidRPr="00000000" w14:paraId="00000177">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solo podrán </w:t>
            </w:r>
            <w:r w:rsidDel="00000000" w:rsidR="00000000" w:rsidRPr="00000000">
              <w:rPr>
                <w:rFonts w:ascii="Times New Roman" w:cs="Times New Roman" w:eastAsia="Times New Roman" w:hAnsi="Times New Roman"/>
                <w:b w:val="1"/>
                <w:rtl w:val="0"/>
              </w:rPr>
              <w:t xml:space="preserve">visualizar y utilizar</w:t>
            </w:r>
            <w:r w:rsidDel="00000000" w:rsidR="00000000" w:rsidRPr="00000000">
              <w:rPr>
                <w:rFonts w:ascii="Times New Roman" w:cs="Times New Roman" w:eastAsia="Times New Roman" w:hAnsi="Times New Roman"/>
                <w:rtl w:val="0"/>
              </w:rPr>
              <w:t xml:space="preserve"> las funcionalidades correspondientes a su rol asignado.</w:t>
            </w:r>
          </w:p>
          <w:p w:rsidR="00000000" w:rsidDel="00000000" w:rsidP="00000000" w:rsidRDefault="00000000" w:rsidRPr="00000000" w14:paraId="00000178">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de roles debe ser </w:t>
            </w:r>
            <w:r w:rsidDel="00000000" w:rsidR="00000000" w:rsidRPr="00000000">
              <w:rPr>
                <w:rFonts w:ascii="Times New Roman" w:cs="Times New Roman" w:eastAsia="Times New Roman" w:hAnsi="Times New Roman"/>
                <w:b w:val="1"/>
                <w:rtl w:val="0"/>
              </w:rPr>
              <w:t xml:space="preserve">segura</w:t>
            </w:r>
            <w:r w:rsidDel="00000000" w:rsidR="00000000" w:rsidRPr="00000000">
              <w:rPr>
                <w:rFonts w:ascii="Times New Roman" w:cs="Times New Roman" w:eastAsia="Times New Roman" w:hAnsi="Times New Roman"/>
                <w:rtl w:val="0"/>
              </w:rPr>
              <w:t xml:space="preserve"> y permitir su </w:t>
            </w:r>
            <w:r w:rsidDel="00000000" w:rsidR="00000000" w:rsidRPr="00000000">
              <w:rPr>
                <w:rFonts w:ascii="Times New Roman" w:cs="Times New Roman" w:eastAsia="Times New Roman" w:hAnsi="Times New Roman"/>
                <w:b w:val="1"/>
                <w:rtl w:val="0"/>
              </w:rPr>
              <w:t xml:space="preserve">actualización</w:t>
            </w:r>
            <w:r w:rsidDel="00000000" w:rsidR="00000000" w:rsidRPr="00000000">
              <w:rPr>
                <w:rFonts w:ascii="Times New Roman" w:cs="Times New Roman" w:eastAsia="Times New Roman" w:hAnsi="Times New Roman"/>
                <w:rtl w:val="0"/>
              </w:rPr>
              <w:t xml:space="preserve"> sin afectar la integridad del sistema.</w:t>
            </w:r>
          </w:p>
        </w:tc>
      </w:tr>
    </w:tbl>
    <w:p w:rsidR="00000000" w:rsidDel="00000000" w:rsidP="00000000" w:rsidRDefault="00000000" w:rsidRPr="00000000" w14:paraId="0000017A">
      <w:pPr>
        <w:spacing w:line="276" w:lineRule="auto"/>
        <w:rPr>
          <w:rFonts w:ascii="Times New Roman" w:cs="Times New Roman" w:eastAsia="Times New Roman" w:hAnsi="Times New Roman"/>
          <w:b w:val="1"/>
        </w:rPr>
      </w:pPr>
      <w:r w:rsidDel="00000000" w:rsidR="00000000" w:rsidRPr="00000000">
        <w:rPr>
          <w:rtl w:val="0"/>
        </w:rPr>
      </w:r>
    </w:p>
    <w:tbl>
      <w:tblPr>
        <w:tblStyle w:val="Table18"/>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w:t>
            </w:r>
            <w:r w:rsidDel="00000000" w:rsidR="00000000" w:rsidRPr="00000000">
              <w:rPr>
                <w:rFonts w:ascii="Times New Roman" w:cs="Times New Roman" w:eastAsia="Times New Roman" w:hAnsi="Times New Roman"/>
                <w:b w:val="1"/>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Usuario: Usuario general</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Título: </w:t>
            </w:r>
            <w:r w:rsidDel="00000000" w:rsidR="00000000" w:rsidRPr="00000000">
              <w:rPr>
                <w:rFonts w:ascii="Times New Roman" w:cs="Times New Roman" w:eastAsia="Times New Roman" w:hAnsi="Times New Roman"/>
                <w:b w:val="1"/>
                <w:rtl w:val="0"/>
              </w:rPr>
              <w:t xml:space="preserve">Autenticación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Prioridad: </w:t>
            </w:r>
            <w:r w:rsidDel="00000000" w:rsidR="00000000" w:rsidRPr="00000000">
              <w:rPr>
                <w:rFonts w:ascii="Times New Roman" w:cs="Times New Roman" w:eastAsia="Times New Roman" w:hAnsi="Times New Roman"/>
                <w:b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Tipo: </w:t>
            </w:r>
            <w:r w:rsidDel="00000000" w:rsidR="00000000" w:rsidRPr="00000000">
              <w:rPr>
                <w:rFonts w:ascii="Times New Roman" w:cs="Times New Roman" w:eastAsia="Times New Roman" w:hAnsi="Times New Roman"/>
                <w:b w:val="1"/>
                <w:rtl w:val="0"/>
              </w:rPr>
              <w:t xml:space="preserve">Funcional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Como usuario del sistema quiero poder  iniciar sesión de forma segura y rápida por medio de mis credenciales previamente registradas (usuario y contraseña).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aceptación</w:t>
            </w:r>
          </w:p>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widowControl w:val="0"/>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mostrar campos obligatorios donde diligenciar las credenciales con sus respectivas etiquetas.</w:t>
            </w:r>
          </w:p>
          <w:p w:rsidR="00000000" w:rsidDel="00000000" w:rsidP="00000000" w:rsidRDefault="00000000" w:rsidRPr="00000000" w14:paraId="00000186">
            <w:pPr>
              <w:widowControl w:val="0"/>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credenciales tienen que pasar por un proceso de verificación, si estas no se encuentran registradas en la base de datos debe notificar con un mensaje de “Hay un error en las credenciales o el usuario no se encuentra registrado”.</w:t>
            </w:r>
          </w:p>
          <w:p w:rsidR="00000000" w:rsidDel="00000000" w:rsidP="00000000" w:rsidRDefault="00000000" w:rsidRPr="00000000" w14:paraId="00000187">
            <w:pPr>
              <w:widowControl w:val="0"/>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credenciales se deben validar en la base de datos tan pronto el usuario inicie sesión, para de esta forma redirigirlo al menú principal.</w:t>
            </w:r>
          </w:p>
        </w:tc>
      </w:tr>
    </w:tbl>
    <w:p w:rsidR="00000000" w:rsidDel="00000000" w:rsidP="00000000" w:rsidRDefault="00000000" w:rsidRPr="00000000" w14:paraId="0000018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pStyle w:val="Heading2"/>
        <w:numPr>
          <w:ilvl w:val="1"/>
          <w:numId w:val="11"/>
        </w:numPr>
        <w:spacing w:line="276" w:lineRule="auto"/>
        <w:ind w:left="708.6614173228345" w:hanging="283.4645669291339"/>
        <w:rPr>
          <w:rFonts w:ascii="Times New Roman" w:cs="Times New Roman" w:eastAsia="Times New Roman" w:hAnsi="Times New Roman"/>
        </w:rPr>
      </w:pPr>
      <w:bookmarkStart w:colFirst="0" w:colLast="0" w:name="_g8hys3rt7l8t" w:id="17"/>
      <w:bookmarkEnd w:id="17"/>
      <w:r w:rsidDel="00000000" w:rsidR="00000000" w:rsidRPr="00000000">
        <w:rPr>
          <w:rFonts w:ascii="Times New Roman" w:cs="Times New Roman" w:eastAsia="Times New Roman" w:hAnsi="Times New Roman"/>
          <w:rtl w:val="0"/>
        </w:rPr>
        <w:t xml:space="preserve">Requisitos de Rendimiento</w:t>
      </w:r>
    </w:p>
    <w:p w:rsidR="00000000" w:rsidDel="00000000" w:rsidP="00000000" w:rsidRDefault="00000000" w:rsidRPr="00000000" w14:paraId="0000018B">
      <w:pPr>
        <w:ind w:left="708.6614173228345" w:firstLine="0"/>
        <w:rPr/>
      </w:pPr>
      <w:r w:rsidDel="00000000" w:rsidR="00000000" w:rsidRPr="00000000">
        <w:rPr>
          <w:rtl w:val="0"/>
        </w:rPr>
      </w:r>
    </w:p>
    <w:tbl>
      <w:tblPr>
        <w:tblStyle w:val="Table19"/>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respuesta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garantizar que el tiempo de respuesta para la validación de las credenciales de un usuario (usuario y contraseña) no exceda los </w:t>
            </w:r>
            <w:r w:rsidDel="00000000" w:rsidR="00000000" w:rsidRPr="00000000">
              <w:rPr>
                <w:rFonts w:ascii="Times New Roman" w:cs="Times New Roman" w:eastAsia="Times New Roman" w:hAnsi="Times New Roman"/>
                <w:b w:val="1"/>
                <w:rtl w:val="0"/>
              </w:rPr>
              <w:t xml:space="preserve">2 segundos</w:t>
            </w:r>
            <w:r w:rsidDel="00000000" w:rsidR="00000000" w:rsidRPr="00000000">
              <w:rPr>
                <w:rFonts w:ascii="Times New Roman" w:cs="Times New Roman" w:eastAsia="Times New Roman" w:hAnsi="Times New Roman"/>
                <w:rtl w:val="0"/>
              </w:rPr>
              <w:t xml:space="preserve"> en condiciones normales de operación. esto para asegurar una experiencia de usuario fluida y eficiente.</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9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pStyle w:val="Heading2"/>
        <w:numPr>
          <w:ilvl w:val="1"/>
          <w:numId w:val="11"/>
        </w:numPr>
        <w:spacing w:line="276" w:lineRule="auto"/>
        <w:ind w:left="708.6614173228345" w:hanging="283.4645669291339"/>
        <w:rPr>
          <w:rFonts w:ascii="Times New Roman" w:cs="Times New Roman" w:eastAsia="Times New Roman" w:hAnsi="Times New Roman"/>
        </w:rPr>
      </w:pPr>
      <w:bookmarkStart w:colFirst="0" w:colLast="0" w:name="_v9iaknfp4k5x" w:id="18"/>
      <w:bookmarkEnd w:id="18"/>
      <w:r w:rsidDel="00000000" w:rsidR="00000000" w:rsidRPr="00000000">
        <w:rPr>
          <w:rFonts w:ascii="Times New Roman" w:cs="Times New Roman" w:eastAsia="Times New Roman" w:hAnsi="Times New Roman"/>
          <w:rtl w:val="0"/>
        </w:rPr>
        <w:t xml:space="preserve">Restricciones de Diseño</w:t>
      </w:r>
    </w:p>
    <w:p w:rsidR="00000000" w:rsidDel="00000000" w:rsidP="00000000" w:rsidRDefault="00000000" w:rsidRPr="00000000" w14:paraId="00000196">
      <w:pPr>
        <w:ind w:left="708.6614173228345" w:firstLine="0"/>
        <w:rPr/>
      </w:pPr>
      <w:r w:rsidDel="00000000" w:rsidR="00000000" w:rsidRPr="00000000">
        <w:rPr>
          <w:rtl w:val="0"/>
        </w:rPr>
      </w:r>
    </w:p>
    <w:tbl>
      <w:tblPr>
        <w:tblStyle w:val="Table20"/>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Validar formatos de imágenes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capaz de analizar imágenes en formatos comunes como jpg, png, entre otros.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9F">
      <w:pPr>
        <w:spacing w:line="276" w:lineRule="auto"/>
        <w:rPr>
          <w:rFonts w:ascii="Times New Roman" w:cs="Times New Roman" w:eastAsia="Times New Roman" w:hAnsi="Times New Roman"/>
        </w:rPr>
      </w:pPr>
      <w:r w:rsidDel="00000000" w:rsidR="00000000" w:rsidRPr="00000000">
        <w:rPr>
          <w:rtl w:val="0"/>
        </w:rPr>
      </w:r>
    </w:p>
    <w:tbl>
      <w:tblPr>
        <w:tblStyle w:val="Table21"/>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Validar los volúmenes de imágenes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analizar grandes lotes de imágenes en los formatos admitidos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A8">
      <w:pPr>
        <w:spacing w:line="276" w:lineRule="auto"/>
        <w:rPr>
          <w:rFonts w:ascii="Times New Roman" w:cs="Times New Roman" w:eastAsia="Times New Roman" w:hAnsi="Times New Roman"/>
        </w:rPr>
      </w:pPr>
      <w:r w:rsidDel="00000000" w:rsidR="00000000" w:rsidRPr="00000000">
        <w:rPr>
          <w:rtl w:val="0"/>
        </w:rPr>
      </w:r>
    </w:p>
    <w:tbl>
      <w:tblPr>
        <w:tblStyle w:val="Table22"/>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Preprocesar las Imágenes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pre procesar automáticamente las imágenes cargadas para adaptarlas y asegurar que cumplan con los requisitos necesarios para su análisis. Esto incluye ajustes como normalización, redimensionamiento o corrección de calidad.</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B1">
      <w:pPr>
        <w:spacing w:line="276" w:lineRule="auto"/>
        <w:rPr>
          <w:rFonts w:ascii="Times New Roman" w:cs="Times New Roman" w:eastAsia="Times New Roman" w:hAnsi="Times New Roman"/>
        </w:rPr>
      </w:pPr>
      <w:r w:rsidDel="00000000" w:rsidR="00000000" w:rsidRPr="00000000">
        <w:rPr>
          <w:rtl w:val="0"/>
        </w:rPr>
      </w:r>
    </w:p>
    <w:tbl>
      <w:tblPr>
        <w:tblStyle w:val="Table23"/>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Optimizar los Recursos del Algoritmo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algoritmo requiere una elevada cantidad de recursos computacionales (CPU, memoria, tiempo de ejecución). Se debe optimizar su eficiencia para reducir el consumo de recursos, manteniendo la precisión y funcionalidad esperada.</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BA">
      <w:pPr>
        <w:spacing w:line="276" w:lineRule="auto"/>
        <w:rPr>
          <w:rFonts w:ascii="Times New Roman" w:cs="Times New Roman" w:eastAsia="Times New Roman" w:hAnsi="Times New Roman"/>
        </w:rPr>
      </w:pPr>
      <w:r w:rsidDel="00000000" w:rsidR="00000000" w:rsidRPr="00000000">
        <w:rPr>
          <w:rtl w:val="0"/>
        </w:rPr>
      </w:r>
    </w:p>
    <w:tbl>
      <w:tblPr>
        <w:tblStyle w:val="Table24"/>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usuarios por lotes.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al administrador realizar operaciones en lote sobre las cuentas de usuario, facilitando la gestión masiva de estas. </w:t>
            </w:r>
          </w:p>
        </w:tc>
      </w:tr>
      <w:tr>
        <w:trPr>
          <w:cantSplit w:val="0"/>
          <w:trHeight w:val="447.97851562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pStyle w:val="Heading2"/>
        <w:numPr>
          <w:ilvl w:val="1"/>
          <w:numId w:val="11"/>
        </w:numPr>
        <w:spacing w:line="276" w:lineRule="auto"/>
        <w:ind w:left="708.6614173228345" w:hanging="283.4645669291339"/>
        <w:rPr>
          <w:rFonts w:ascii="Times New Roman" w:cs="Times New Roman" w:eastAsia="Times New Roman" w:hAnsi="Times New Roman"/>
        </w:rPr>
      </w:pPr>
      <w:bookmarkStart w:colFirst="0" w:colLast="0" w:name="_s4cy959nf0vg" w:id="19"/>
      <w:bookmarkEnd w:id="19"/>
      <w:r w:rsidDel="00000000" w:rsidR="00000000" w:rsidRPr="00000000">
        <w:rPr>
          <w:rFonts w:ascii="Times New Roman" w:cs="Times New Roman" w:eastAsia="Times New Roman" w:hAnsi="Times New Roman"/>
          <w:rtl w:val="0"/>
        </w:rPr>
        <w:t xml:space="preserve">Atributos del Sistema</w:t>
      </w:r>
      <w:r w:rsidDel="00000000" w:rsidR="00000000" w:rsidRPr="00000000">
        <w:rPr>
          <w:rtl w:val="0"/>
        </w:rPr>
      </w:r>
    </w:p>
    <w:p w:rsidR="00000000" w:rsidDel="00000000" w:rsidP="00000000" w:rsidRDefault="00000000" w:rsidRPr="00000000" w14:paraId="000001C5">
      <w:pPr>
        <w:spacing w:line="276" w:lineRule="auto"/>
        <w:rPr>
          <w:rFonts w:ascii="Times New Roman" w:cs="Times New Roman" w:eastAsia="Times New Roman" w:hAnsi="Times New Roman"/>
        </w:rPr>
      </w:pPr>
      <w:r w:rsidDel="00000000" w:rsidR="00000000" w:rsidRPr="00000000">
        <w:rPr>
          <w:rtl w:val="0"/>
        </w:rPr>
      </w:r>
    </w:p>
    <w:tbl>
      <w:tblPr>
        <w:tblStyle w:val="Table25"/>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Guardar automáticamente los datos generados durante el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almacenará de forma automática e inmediata los resultados derivados del procesamiento y análisis de las imágenes, garantizando la integridad y disponibilidad de los datos sin intervención manual.</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CE">
      <w:pPr>
        <w:spacing w:line="276" w:lineRule="auto"/>
        <w:rPr>
          <w:rFonts w:ascii="Times New Roman" w:cs="Times New Roman" w:eastAsia="Times New Roman" w:hAnsi="Times New Roman"/>
        </w:rPr>
      </w:pPr>
      <w:r w:rsidDel="00000000" w:rsidR="00000000" w:rsidRPr="00000000">
        <w:rPr>
          <w:rtl w:val="0"/>
        </w:rPr>
      </w:r>
    </w:p>
    <w:tbl>
      <w:tblPr>
        <w:tblStyle w:val="Table26"/>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Restringir de acceso a datos para usuarios no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garantizará que únicamente los usuarios debidamente autenticados y autorizados puedan acceder a datos sensibles, implementando rigurosos controles de acceso basados en perfiles.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D7">
      <w:pPr>
        <w:ind w:left="708.6614173228345" w:firstLine="0"/>
        <w:rPr/>
      </w:pPr>
      <w:r w:rsidDel="00000000" w:rsidR="00000000" w:rsidRPr="00000000">
        <w:rPr>
          <w:rtl w:val="0"/>
        </w:rPr>
      </w:r>
    </w:p>
    <w:tbl>
      <w:tblPr>
        <w:tblStyle w:val="Table27"/>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la Usabilidad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práctico de usar, con una interfaz intuitiva y amigable con el usuario.</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E0">
      <w:pPr>
        <w:spacing w:line="276" w:lineRule="auto"/>
        <w:rPr>
          <w:rFonts w:ascii="Times New Roman" w:cs="Times New Roman" w:eastAsia="Times New Roman" w:hAnsi="Times New Roman"/>
        </w:rPr>
      </w:pPr>
      <w:r w:rsidDel="00000000" w:rsidR="00000000" w:rsidRPr="00000000">
        <w:rPr>
          <w:rtl w:val="0"/>
        </w:rPr>
      </w:r>
    </w:p>
    <w:tbl>
      <w:tblPr>
        <w:tblStyle w:val="Table28"/>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guía para uso correcto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proporcionar documentación completa y accesible que garantice el uso efectivo de sus funcionalidades, tanto para usuarios regulares como nuevos, siguiendo estándares de claridad y usabilidad.</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1E9">
      <w:pPr>
        <w:spacing w:line="276" w:lineRule="auto"/>
        <w:rPr>
          <w:rFonts w:ascii="Times New Roman" w:cs="Times New Roman" w:eastAsia="Times New Roman" w:hAnsi="Times New Roman"/>
        </w:rPr>
      </w:pPr>
      <w:r w:rsidDel="00000000" w:rsidR="00000000" w:rsidRPr="00000000">
        <w:rPr>
          <w:rtl w:val="0"/>
        </w:rPr>
      </w:r>
    </w:p>
    <w:tbl>
      <w:tblPr>
        <w:tblStyle w:val="Table29"/>
        <w:tblW w:w="10338.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88"/>
        <w:tblGridChange w:id="0">
          <w:tblGrid>
            <w:gridCol w:w="1950"/>
            <w:gridCol w:w="83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RNF07</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Recuperar el Sistema ante Fallos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capaz de recuperarse automáticamente de fallos sin perder datos o interrumpir el análisis en curso. </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F2">
      <w:pPr>
        <w:spacing w:line="276" w:lineRule="auto"/>
        <w:rPr>
          <w:rFonts w:ascii="Times New Roman" w:cs="Times New Roman" w:eastAsia="Times New Roman" w:hAnsi="Times New Roman"/>
        </w:rPr>
      </w:pPr>
      <w:r w:rsidDel="00000000" w:rsidR="00000000" w:rsidRPr="00000000">
        <w:rPr>
          <w:rtl w:val="0"/>
        </w:rPr>
      </w:r>
    </w:p>
    <w:tbl>
      <w:tblPr>
        <w:tblStyle w:val="Table30"/>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de los datos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información personal y credenciales de los usuarios debe ser almacenada y transmitida de forma segura, utilizando cifrado estándar de la industria.</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Alta</w:t>
            </w:r>
          </w:p>
        </w:tc>
      </w:tr>
    </w:tbl>
    <w:p w:rsidR="00000000" w:rsidDel="00000000" w:rsidP="00000000" w:rsidRDefault="00000000" w:rsidRPr="00000000" w14:paraId="000001FB">
      <w:pPr>
        <w:spacing w:line="276" w:lineRule="auto"/>
        <w:rPr>
          <w:rFonts w:ascii="Times New Roman" w:cs="Times New Roman" w:eastAsia="Times New Roman" w:hAnsi="Times New Roman"/>
        </w:rPr>
      </w:pPr>
      <w:r w:rsidDel="00000000" w:rsidR="00000000" w:rsidRPr="00000000">
        <w:rPr>
          <w:rtl w:val="0"/>
        </w:rPr>
      </w:r>
    </w:p>
    <w:tbl>
      <w:tblPr>
        <w:tblStyle w:val="Table31"/>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325"/>
        <w:tblGridChange w:id="0">
          <w:tblGrid>
            <w:gridCol w:w="1950"/>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auditoría de cambios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rol debe quedar registrado en un </w:t>
            </w:r>
            <w:r w:rsidDel="00000000" w:rsidR="00000000" w:rsidRPr="00000000">
              <w:rPr>
                <w:rFonts w:ascii="Times New Roman" w:cs="Times New Roman" w:eastAsia="Times New Roman" w:hAnsi="Times New Roman"/>
                <w:b w:val="1"/>
                <w:rtl w:val="0"/>
              </w:rPr>
              <w:t xml:space="preserve">log</w:t>
            </w:r>
            <w:r w:rsidDel="00000000" w:rsidR="00000000" w:rsidRPr="00000000">
              <w:rPr>
                <w:rFonts w:ascii="Times New Roman" w:cs="Times New Roman" w:eastAsia="Times New Roman" w:hAnsi="Times New Roman"/>
                <w:rtl w:val="0"/>
              </w:rPr>
              <w:t xml:space="preserve"> de auditoría que incluya: usuario que realizó el cambio, fecha, hora y detalles del rol asignado o modificado.</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del Requerimiento:</w:t>
            </w:r>
            <w:r w:rsidDel="00000000" w:rsidR="00000000" w:rsidRPr="00000000">
              <w:rPr>
                <w:rFonts w:ascii="Times New Roman" w:cs="Times New Roman" w:eastAsia="Times New Roman" w:hAnsi="Times New Roman"/>
                <w:rtl w:val="0"/>
              </w:rPr>
              <w:t xml:space="preserve"> Media</w:t>
            </w:r>
          </w:p>
        </w:tc>
      </w:tr>
    </w:tbl>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sectPr>
      <w:headerReference r:id="rId7" w:type="default"/>
      <w:pgSz w:h="15840" w:w="12240"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center"/>
      <w:rPr>
        <w:b w:val="1"/>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566.9291338582675" w:hanging="283.46456692913375"/>
      </w:pPr>
      <w:rPr>
        <w:u w:val="none"/>
      </w:rPr>
    </w:lvl>
    <w:lvl w:ilvl="1">
      <w:start w:val="1"/>
      <w:numFmt w:val="decimal"/>
      <w:lvlText w:val="%1.%2."/>
      <w:lvlJc w:val="right"/>
      <w:pPr>
        <w:ind w:left="708.6614173228345" w:hanging="283.4645669291338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pencv.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