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61FE" w:rsidRPr="00936C3A" w:rsidRDefault="00132145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عنوان</w:t>
      </w:r>
      <w:r w:rsidR="00FF72B3" w:rsidRPr="00936C3A">
        <w:rPr>
          <w:rFonts w:ascii="Tahoma" w:hAnsi="Tahoma" w:cs="Traffic"/>
          <w:sz w:val="28"/>
          <w:szCs w:val="28"/>
          <w:rtl/>
        </w:rPr>
        <w:t xml:space="preserve"> کارگاه آموزش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F72B3" w:rsidRPr="00936C3A">
        <w:rPr>
          <w:rFonts w:ascii="Tahoma" w:hAnsi="Tahoma" w:cs="Traffic"/>
          <w:sz w:val="28"/>
          <w:szCs w:val="28"/>
          <w:rtl/>
        </w:rPr>
        <w:t>:</w:t>
      </w:r>
    </w:p>
    <w:p w:rsidR="00132145" w:rsidRPr="00936C3A" w:rsidRDefault="00132145" w:rsidP="002C7992">
      <w:pPr>
        <w:ind w:firstLine="720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مدلساز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تجه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زات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صنعت نفت، گاز و پتروش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توسط کدها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متن باز</w:t>
      </w:r>
    </w:p>
    <w:p w:rsidR="00132145" w:rsidRPr="00936C3A" w:rsidRDefault="00132145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موضوع</w:t>
      </w:r>
      <w:r w:rsidR="00FF72B3" w:rsidRPr="00936C3A">
        <w:rPr>
          <w:rFonts w:ascii="Tahoma" w:hAnsi="Tahoma" w:cs="Traffic"/>
          <w:sz w:val="28"/>
          <w:szCs w:val="28"/>
          <w:rtl/>
        </w:rPr>
        <w:t>:</w:t>
      </w:r>
    </w:p>
    <w:p w:rsidR="00440B41" w:rsidRPr="00936C3A" w:rsidRDefault="002B3489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ab/>
        <w:t>مدلساز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تجه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زات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صنعت مهم نفت 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از ره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افت 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بن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جهت کسب دانش فن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توسعه نرم افزار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صنعت به شمار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د. </w:t>
      </w:r>
      <w:r w:rsidR="00AC6984" w:rsidRPr="00936C3A">
        <w:rPr>
          <w:rFonts w:ascii="Tahoma" w:hAnsi="Tahoma" w:cs="Traffic"/>
          <w:sz w:val="28"/>
          <w:szCs w:val="28"/>
          <w:rtl/>
        </w:rPr>
        <w:t>بخش 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 xml:space="preserve"> مختلف 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ن صنعت نظ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ر طراح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، به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نه 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، مد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رت پروژه ها و کنترل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ند بدون در اخت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ار داشتن نرم افزارها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 xml:space="preserve"> تخصص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 xml:space="preserve"> لازم ا</w:t>
      </w:r>
      <w:r w:rsidR="006430F5" w:rsidRPr="00936C3A">
        <w:rPr>
          <w:rFonts w:ascii="Tahoma" w:hAnsi="Tahoma" w:cs="Traffic"/>
          <w:sz w:val="28"/>
          <w:szCs w:val="28"/>
          <w:rtl/>
        </w:rPr>
        <w:t>م</w:t>
      </w:r>
      <w:r w:rsidR="00AC6984" w:rsidRPr="00936C3A">
        <w:rPr>
          <w:rFonts w:ascii="Tahoma" w:hAnsi="Tahoma" w:cs="Traffic"/>
          <w:sz w:val="28"/>
          <w:szCs w:val="28"/>
          <w:rtl/>
        </w:rPr>
        <w:t>کان پذ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ر نم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AC6984" w:rsidRPr="00936C3A">
        <w:rPr>
          <w:rFonts w:ascii="Tahoma" w:hAnsi="Tahoma" w:cs="Traffic"/>
          <w:sz w:val="28"/>
          <w:szCs w:val="28"/>
          <w:rtl/>
        </w:rPr>
        <w:t>باشند.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اما توسعه نرم افزارها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کاربرد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ن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از به طراح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ماژولها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ربنا</w:t>
      </w:r>
      <w:r w:rsidR="0009693E" w:rsidRPr="00936C3A">
        <w:rPr>
          <w:rFonts w:ascii="Tahoma" w:hAnsi="Tahoma" w:cs="Traffic"/>
          <w:sz w:val="28"/>
          <w:szCs w:val="28"/>
          <w:rtl/>
        </w:rPr>
        <w:t>يي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مانند مدلساز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تجه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زات، شب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ه 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ند، محاسبه خواص ترموف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ک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س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الات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ند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و واسط 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کاربر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مربوطه دارد. چن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ن نرم افزارها</w:t>
      </w:r>
      <w:r w:rsidR="0009693E" w:rsidRPr="00936C3A">
        <w:rPr>
          <w:rFonts w:ascii="Tahoma" w:hAnsi="Tahoma" w:cs="Traffic"/>
          <w:sz w:val="28"/>
          <w:szCs w:val="28"/>
          <w:rtl/>
        </w:rPr>
        <w:t>يي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حوزه 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وس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>ع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از علوم مهندس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 را به کار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6430F5" w:rsidRPr="00936C3A">
        <w:rPr>
          <w:rFonts w:ascii="Tahoma" w:hAnsi="Tahoma" w:cs="Traffic"/>
          <w:sz w:val="28"/>
          <w:szCs w:val="28"/>
          <w:rtl/>
        </w:rPr>
        <w:t xml:space="preserve">طلبد. </w:t>
      </w:r>
      <w:r w:rsidR="000D635B" w:rsidRPr="00936C3A">
        <w:rPr>
          <w:rFonts w:ascii="Tahoma" w:hAnsi="Tahoma" w:cs="Traffic"/>
          <w:sz w:val="28"/>
          <w:szCs w:val="28"/>
          <w:rtl/>
        </w:rPr>
        <w:t>محاسبات عدد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، ترمود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نام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ک، مکان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ک س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الات، طراح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مبدلها، توبربوماش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ن تنها بخش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از تخصصها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لازم در مهندس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مکان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ک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باشد که لازمه طراح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مدلها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مناسب از تجه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زات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ند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باشند. دروس تخصص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در مهندس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ش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، کامپ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وتر و برق ن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ز در بخشها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مهم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از پ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اده 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چن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D635B" w:rsidRPr="00936C3A">
        <w:rPr>
          <w:rFonts w:ascii="Tahoma" w:hAnsi="Tahoma" w:cs="Traffic"/>
          <w:sz w:val="28"/>
          <w:szCs w:val="28"/>
          <w:rtl/>
        </w:rPr>
        <w:t>ن نرم افزارها</w:t>
      </w:r>
      <w:r w:rsidR="0009693E" w:rsidRPr="00936C3A">
        <w:rPr>
          <w:rFonts w:ascii="Tahoma" w:hAnsi="Tahoma" w:cs="Traffic"/>
          <w:sz w:val="28"/>
          <w:szCs w:val="28"/>
          <w:rtl/>
        </w:rPr>
        <w:t>يي</w:t>
      </w:r>
      <w:r w:rsidR="000D635B" w:rsidRPr="00936C3A">
        <w:rPr>
          <w:rFonts w:ascii="Tahoma" w:hAnsi="Tahoma" w:cs="Traffic"/>
          <w:sz w:val="28"/>
          <w:szCs w:val="28"/>
          <w:rtl/>
        </w:rPr>
        <w:t xml:space="preserve"> کاربرد دارند.</w:t>
      </w:r>
    </w:p>
    <w:p w:rsidR="00021A39" w:rsidRPr="00936C3A" w:rsidRDefault="00440B41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نگاه مختصر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به وضع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 مال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شرکت </w:t>
      </w:r>
      <w:r w:rsidRPr="00936C3A">
        <w:rPr>
          <w:rFonts w:ascii="Tahoma" w:hAnsi="Tahoma" w:cs="Traffic"/>
          <w:sz w:val="28"/>
          <w:szCs w:val="28"/>
        </w:rPr>
        <w:t>Aspen Technology</w:t>
      </w:r>
      <w:r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9B18EC" w:rsidRPr="00936C3A">
        <w:rPr>
          <w:rFonts w:ascii="Tahoma" w:hAnsi="Tahoma" w:cs="Traffic"/>
          <w:sz w:val="28"/>
          <w:szCs w:val="28"/>
          <w:rtl/>
        </w:rPr>
        <w:t>(ا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B18EC" w:rsidRPr="00936C3A">
        <w:rPr>
          <w:rFonts w:ascii="Tahoma" w:hAnsi="Tahoma" w:cs="Traffic"/>
          <w:sz w:val="28"/>
          <w:szCs w:val="28"/>
          <w:rtl/>
        </w:rPr>
        <w:t>ن شرکت در سال 1981 توسط دکتر لر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B18EC" w:rsidRPr="00936C3A">
        <w:rPr>
          <w:rFonts w:ascii="Tahoma" w:hAnsi="Tahoma" w:cs="Traffic"/>
          <w:sz w:val="28"/>
          <w:szCs w:val="28"/>
          <w:rtl/>
        </w:rPr>
        <w:t xml:space="preserve"> ايوانز </w:t>
      </w:r>
      <w:r w:rsidR="009B18EC" w:rsidRPr="00936C3A">
        <w:rPr>
          <w:rFonts w:ascii="Tahoma" w:hAnsi="Tahoma" w:cs="Traffic"/>
          <w:sz w:val="28"/>
          <w:szCs w:val="28"/>
        </w:rPr>
        <w:t>Dr. Larry Evans</w:t>
      </w:r>
      <w:r w:rsidR="009B18EC"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B18EC" w:rsidRPr="00936C3A">
        <w:rPr>
          <w:rFonts w:ascii="Tahoma" w:hAnsi="Tahoma" w:cs="Traffic"/>
          <w:sz w:val="28"/>
          <w:szCs w:val="28"/>
          <w:rtl/>
        </w:rPr>
        <w:t>ک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B18EC" w:rsidRPr="00936C3A">
        <w:rPr>
          <w:rFonts w:ascii="Tahoma" w:hAnsi="Tahoma" w:cs="Traffic"/>
          <w:sz w:val="28"/>
          <w:szCs w:val="28"/>
          <w:rtl/>
        </w:rPr>
        <w:t xml:space="preserve"> از اسات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B18EC" w:rsidRPr="00936C3A">
        <w:rPr>
          <w:rFonts w:ascii="Tahoma" w:hAnsi="Tahoma" w:cs="Traffic"/>
          <w:sz w:val="28"/>
          <w:szCs w:val="28"/>
          <w:rtl/>
        </w:rPr>
        <w:t xml:space="preserve">د دانشگاه </w:t>
      </w:r>
      <w:r w:rsidR="009B18EC" w:rsidRPr="00936C3A">
        <w:rPr>
          <w:rFonts w:ascii="Tahoma" w:hAnsi="Tahoma" w:cs="Traffic"/>
          <w:sz w:val="28"/>
          <w:szCs w:val="28"/>
        </w:rPr>
        <w:t>MIT</w:t>
      </w:r>
      <w:r w:rsidR="009B18EC" w:rsidRPr="00936C3A">
        <w:rPr>
          <w:rFonts w:ascii="Tahoma" w:hAnsi="Tahoma" w:cs="Traffic"/>
          <w:sz w:val="28"/>
          <w:szCs w:val="28"/>
          <w:rtl/>
        </w:rPr>
        <w:t xml:space="preserve"> در رشته مهندس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B18EC" w:rsidRPr="00936C3A">
        <w:rPr>
          <w:rFonts w:ascii="Tahoma" w:hAnsi="Tahoma" w:cs="Traffic"/>
          <w:sz w:val="28"/>
          <w:szCs w:val="28"/>
          <w:rtl/>
        </w:rPr>
        <w:t xml:space="preserve"> 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B18EC" w:rsidRPr="00936C3A">
        <w:rPr>
          <w:rFonts w:ascii="Tahoma" w:hAnsi="Tahoma" w:cs="Traffic"/>
          <w:sz w:val="28"/>
          <w:szCs w:val="28"/>
          <w:rtl/>
        </w:rPr>
        <w:t>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B18EC" w:rsidRPr="00936C3A">
        <w:rPr>
          <w:rFonts w:ascii="Tahoma" w:hAnsi="Tahoma" w:cs="Traffic"/>
          <w:sz w:val="28"/>
          <w:szCs w:val="28"/>
          <w:rtl/>
        </w:rPr>
        <w:t xml:space="preserve"> تاس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B18EC" w:rsidRPr="00936C3A">
        <w:rPr>
          <w:rFonts w:ascii="Tahoma" w:hAnsi="Tahoma" w:cs="Traffic"/>
          <w:sz w:val="28"/>
          <w:szCs w:val="28"/>
          <w:rtl/>
        </w:rPr>
        <w:t xml:space="preserve">س شده است) </w:t>
      </w:r>
      <w:r w:rsidRPr="00936C3A">
        <w:rPr>
          <w:rFonts w:ascii="Tahoma" w:hAnsi="Tahoma" w:cs="Traffic"/>
          <w:sz w:val="28"/>
          <w:szCs w:val="28"/>
          <w:rtl/>
        </w:rPr>
        <w:t>که مهمتر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ن محصول آن نرم افزار </w:t>
      </w:r>
      <w:r w:rsidRPr="00936C3A">
        <w:rPr>
          <w:rFonts w:ascii="Tahoma" w:hAnsi="Tahoma" w:cs="Traffic"/>
          <w:sz w:val="28"/>
          <w:szCs w:val="28"/>
        </w:rPr>
        <w:t>Aspen</w:t>
      </w:r>
      <w:r w:rsidRPr="00936C3A">
        <w:rPr>
          <w:rFonts w:ascii="Tahoma" w:hAnsi="Tahoma" w:cs="Traffic"/>
          <w:sz w:val="28"/>
          <w:szCs w:val="28"/>
          <w:rtl/>
        </w:rPr>
        <w:t xml:space="preserve"> در شب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ه 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باشد، نشان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دهد</w:t>
      </w:r>
      <w:r w:rsidR="00F815FC" w:rsidRPr="00936C3A">
        <w:rPr>
          <w:rFonts w:ascii="Tahoma" w:hAnsi="Tahoma" w:cs="Traffic"/>
          <w:sz w:val="28"/>
          <w:szCs w:val="28"/>
          <w:rtl/>
        </w:rPr>
        <w:t xml:space="preserve"> </w:t>
      </w:r>
      <w:r w:rsidRPr="00936C3A">
        <w:rPr>
          <w:rFonts w:ascii="Tahoma" w:hAnsi="Tahoma" w:cs="Traffic"/>
          <w:sz w:val="28"/>
          <w:szCs w:val="28"/>
          <w:rtl/>
        </w:rPr>
        <w:t>درآمد 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شرکت در سال 2011 معادل 166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ون دلار بوده است که ط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دو سال در شرا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ط بحران اقتصاد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به ب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ش از 311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ون دلار رس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ده است.</w:t>
      </w:r>
      <w:r w:rsidR="00F6389C" w:rsidRPr="00936C3A">
        <w:rPr>
          <w:rFonts w:ascii="Tahoma" w:hAnsi="Tahoma" w:cs="Traffic"/>
          <w:sz w:val="28"/>
          <w:szCs w:val="28"/>
          <w:rtl/>
        </w:rPr>
        <w:t xml:space="preserve"> 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ن شرکت ط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 xml:space="preserve"> 3 سال ب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ش از 200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ون دلار هز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نه تحق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ق و توسعه نموده است</w:t>
      </w:r>
      <w:r w:rsidR="00F815FC" w:rsidRPr="00936C3A">
        <w:rPr>
          <w:rFonts w:ascii="Tahoma" w:hAnsi="Tahoma" w:cs="Traffic"/>
          <w:sz w:val="28"/>
          <w:szCs w:val="28"/>
          <w:rtl/>
        </w:rPr>
        <w:t xml:space="preserve"> که نشان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815FC" w:rsidRPr="00936C3A">
        <w:rPr>
          <w:rFonts w:ascii="Tahoma" w:hAnsi="Tahoma" w:cs="Traffic"/>
          <w:sz w:val="28"/>
          <w:szCs w:val="28"/>
          <w:rtl/>
        </w:rPr>
        <w:t>دهد توسعه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815FC" w:rsidRPr="00936C3A">
        <w:rPr>
          <w:rFonts w:ascii="Tahoma" w:hAnsi="Tahoma" w:cs="Traffic"/>
          <w:sz w:val="28"/>
          <w:szCs w:val="28"/>
          <w:rtl/>
        </w:rPr>
        <w:t>ن صنعت تا چه حد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815FC" w:rsidRPr="00936C3A">
        <w:rPr>
          <w:rFonts w:ascii="Tahoma" w:hAnsi="Tahoma" w:cs="Traffic"/>
          <w:sz w:val="28"/>
          <w:szCs w:val="28"/>
          <w:rtl/>
        </w:rPr>
        <w:t xml:space="preserve"> وابسته به پژوهش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815FC" w:rsidRPr="00936C3A">
        <w:rPr>
          <w:rFonts w:ascii="Tahoma" w:hAnsi="Tahoma" w:cs="Traffic"/>
          <w:sz w:val="28"/>
          <w:szCs w:val="28"/>
          <w:rtl/>
        </w:rPr>
        <w:t>باشد.</w:t>
      </w:r>
      <w:r w:rsidR="00F6389C" w:rsidRPr="00936C3A">
        <w:rPr>
          <w:rFonts w:ascii="Tahoma" w:hAnsi="Tahoma" w:cs="Traffic"/>
          <w:sz w:val="28"/>
          <w:szCs w:val="28"/>
          <w:rtl/>
        </w:rPr>
        <w:t xml:space="preserve"> سود خالص آن در سال مال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 xml:space="preserve"> 2013 ، پس از کسر مال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ات ب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ش از 45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F6389C" w:rsidRPr="00936C3A">
        <w:rPr>
          <w:rFonts w:ascii="Tahoma" w:hAnsi="Tahoma" w:cs="Traffic"/>
          <w:sz w:val="28"/>
          <w:szCs w:val="28"/>
          <w:rtl/>
        </w:rPr>
        <w:t>ون دلار بوده است.</w:t>
      </w:r>
      <w:r w:rsidR="00927D12" w:rsidRPr="00936C3A">
        <w:rPr>
          <w:rFonts w:ascii="Tahoma" w:hAnsi="Tahoma" w:cs="Traffic"/>
          <w:sz w:val="28"/>
          <w:szCs w:val="28"/>
          <w:rtl/>
        </w:rPr>
        <w:t xml:space="preserve"> 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>ن شرکت تا کنون از فروش لا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>سنس 1.67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>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>ارد دلار درآمد داشته است و درآمد آن از محل فر</w:t>
      </w:r>
      <w:r w:rsidR="0053361E" w:rsidRPr="00936C3A">
        <w:rPr>
          <w:rFonts w:ascii="Tahoma" w:hAnsi="Tahoma" w:cs="Traffic"/>
          <w:sz w:val="28"/>
          <w:szCs w:val="28"/>
          <w:rtl/>
        </w:rPr>
        <w:t>و</w:t>
      </w:r>
      <w:r w:rsidR="00927D12" w:rsidRPr="00936C3A">
        <w:rPr>
          <w:rFonts w:ascii="Tahoma" w:hAnsi="Tahoma" w:cs="Traffic"/>
          <w:sz w:val="28"/>
          <w:szCs w:val="28"/>
          <w:rtl/>
        </w:rPr>
        <w:t>ش نرم افزار در سه ماهه اول سال مال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 xml:space="preserve"> 2014 78.7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>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>ون دلار بوده است که ب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>ش از 90% درآمدها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 xml:space="preserve"> آنرا ط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 xml:space="preserve"> 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>ن دوره شامل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927D12" w:rsidRPr="00936C3A">
        <w:rPr>
          <w:rFonts w:ascii="Tahoma" w:hAnsi="Tahoma" w:cs="Traffic"/>
          <w:sz w:val="28"/>
          <w:szCs w:val="28"/>
          <w:rtl/>
        </w:rPr>
        <w:t>شود.</w:t>
      </w:r>
      <w:r w:rsidR="009B18EC"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021A39" w:rsidRPr="00936C3A">
        <w:rPr>
          <w:rFonts w:ascii="Tahoma" w:hAnsi="Tahoma" w:cs="Traffic"/>
          <w:sz w:val="28"/>
          <w:szCs w:val="28"/>
          <w:rtl/>
        </w:rPr>
        <w:t>ارزش 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021A39" w:rsidRPr="00936C3A">
        <w:rPr>
          <w:rFonts w:ascii="Tahoma" w:hAnsi="Tahoma" w:cs="Traffic"/>
          <w:sz w:val="28"/>
          <w:szCs w:val="28"/>
          <w:rtl/>
        </w:rPr>
        <w:t xml:space="preserve">ن شرکت در بازار بورس </w:t>
      </w:r>
      <w:r w:rsidR="00021A39" w:rsidRPr="00936C3A">
        <w:rPr>
          <w:rFonts w:ascii="Tahoma" w:hAnsi="Tahoma" w:cs="Traffic"/>
          <w:sz w:val="28"/>
          <w:szCs w:val="28"/>
        </w:rPr>
        <w:t>NASDAQ</w:t>
      </w:r>
      <w:r w:rsidR="00021A39"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BD7F52" w:rsidRPr="00936C3A">
        <w:rPr>
          <w:rFonts w:ascii="Tahoma" w:hAnsi="Tahoma" w:cs="Traffic"/>
          <w:sz w:val="28"/>
          <w:szCs w:val="28"/>
          <w:rtl/>
        </w:rPr>
        <w:t>در زمان ته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BD7F52" w:rsidRPr="00936C3A">
        <w:rPr>
          <w:rFonts w:ascii="Tahoma" w:hAnsi="Tahoma" w:cs="Traffic"/>
          <w:sz w:val="28"/>
          <w:szCs w:val="28"/>
          <w:rtl/>
        </w:rPr>
        <w:t>ه 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BD7F52" w:rsidRPr="00936C3A">
        <w:rPr>
          <w:rFonts w:ascii="Tahoma" w:hAnsi="Tahoma" w:cs="Traffic"/>
          <w:sz w:val="28"/>
          <w:szCs w:val="28"/>
          <w:rtl/>
        </w:rPr>
        <w:t xml:space="preserve">ن </w:t>
      </w:r>
      <w:r w:rsidR="00BD7F52" w:rsidRPr="00936C3A">
        <w:rPr>
          <w:rFonts w:ascii="Tahoma" w:hAnsi="Tahoma" w:cs="Traffic"/>
          <w:sz w:val="28"/>
          <w:szCs w:val="28"/>
          <w:rtl/>
        </w:rPr>
        <w:lastRenderedPageBreak/>
        <w:t>گزارش ب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BD7F52" w:rsidRPr="00936C3A">
        <w:rPr>
          <w:rFonts w:ascii="Tahoma" w:hAnsi="Tahoma" w:cs="Traffic"/>
          <w:sz w:val="28"/>
          <w:szCs w:val="28"/>
          <w:rtl/>
        </w:rPr>
        <w:t>ش از 3.7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BD7F52" w:rsidRPr="00936C3A">
        <w:rPr>
          <w:rFonts w:ascii="Tahoma" w:hAnsi="Tahoma" w:cs="Traffic"/>
          <w:sz w:val="28"/>
          <w:szCs w:val="28"/>
          <w:rtl/>
        </w:rPr>
        <w:t>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BD7F52" w:rsidRPr="00936C3A">
        <w:rPr>
          <w:rFonts w:ascii="Tahoma" w:hAnsi="Tahoma" w:cs="Traffic"/>
          <w:sz w:val="28"/>
          <w:szCs w:val="28"/>
          <w:rtl/>
        </w:rPr>
        <w:t>ارد دلار</w:t>
      </w:r>
      <w:r w:rsidR="00F1552A" w:rsidRPr="00936C3A">
        <w:rPr>
          <w:rFonts w:ascii="Tahoma" w:hAnsi="Tahoma" w:cs="Traffic"/>
          <w:sz w:val="28"/>
          <w:szCs w:val="28"/>
          <w:rtl/>
        </w:rPr>
        <w:t xml:space="preserve"> (مقا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1552A" w:rsidRPr="00936C3A">
        <w:rPr>
          <w:rFonts w:ascii="Tahoma" w:hAnsi="Tahoma" w:cs="Traffic"/>
          <w:sz w:val="28"/>
          <w:szCs w:val="28"/>
          <w:rtl/>
        </w:rPr>
        <w:t xml:space="preserve">سه با </w:t>
      </w:r>
      <w:r w:rsidR="00CE557B" w:rsidRPr="00936C3A">
        <w:rPr>
          <w:rFonts w:ascii="Tahoma" w:hAnsi="Tahoma" w:cs="Traffic"/>
          <w:sz w:val="28"/>
          <w:szCs w:val="28"/>
          <w:rtl/>
        </w:rPr>
        <w:t xml:space="preserve">جمع </w:t>
      </w:r>
      <w:r w:rsidR="00F1552A" w:rsidRPr="00936C3A">
        <w:rPr>
          <w:rFonts w:ascii="Tahoma" w:hAnsi="Tahoma" w:cs="Traffic"/>
          <w:sz w:val="28"/>
          <w:szCs w:val="28"/>
          <w:rtl/>
        </w:rPr>
        <w:t>ارزش بازار پتروش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1552A" w:rsidRPr="00936C3A">
        <w:rPr>
          <w:rFonts w:ascii="Tahoma" w:hAnsi="Tahoma" w:cs="Traffic"/>
          <w:sz w:val="28"/>
          <w:szCs w:val="28"/>
          <w:rtl/>
        </w:rPr>
        <w:t>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1552A" w:rsidRPr="00936C3A">
        <w:rPr>
          <w:rFonts w:ascii="Tahoma" w:hAnsi="Tahoma" w:cs="Traffic"/>
          <w:sz w:val="28"/>
          <w:szCs w:val="28"/>
          <w:rtl/>
        </w:rPr>
        <w:t xml:space="preserve"> اراک </w:t>
      </w:r>
      <w:r w:rsidR="00CE557B" w:rsidRPr="00936C3A">
        <w:rPr>
          <w:rFonts w:ascii="Tahoma" w:hAnsi="Tahoma" w:cs="Traffic"/>
          <w:sz w:val="28"/>
          <w:szCs w:val="28"/>
          <w:rtl/>
        </w:rPr>
        <w:t>و خارک</w:t>
      </w:r>
      <w:r w:rsidR="00F1552A"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1552A" w:rsidRPr="00936C3A">
        <w:rPr>
          <w:rFonts w:ascii="Tahoma" w:hAnsi="Tahoma" w:cs="Traffic"/>
          <w:sz w:val="28"/>
          <w:szCs w:val="28"/>
          <w:rtl/>
        </w:rPr>
        <w:t>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1552A" w:rsidRPr="00936C3A">
        <w:rPr>
          <w:rFonts w:ascii="Tahoma" w:hAnsi="Tahoma" w:cs="Traffic"/>
          <w:sz w:val="28"/>
          <w:szCs w:val="28"/>
          <w:rtl/>
        </w:rPr>
        <w:t>ارد دلار)</w:t>
      </w:r>
      <w:r w:rsidR="00BD7F52"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="00BD7F52" w:rsidRPr="00936C3A">
        <w:rPr>
          <w:rFonts w:ascii="Tahoma" w:hAnsi="Tahoma" w:cs="Traffic"/>
          <w:sz w:val="28"/>
          <w:szCs w:val="28"/>
          <w:rtl/>
        </w:rPr>
        <w:t>باشد.</w:t>
      </w:r>
    </w:p>
    <w:p w:rsidR="002D70BA" w:rsidRPr="00936C3A" w:rsidRDefault="002D70BA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هم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اعداد و ارقام بالا نشان دهنده گردش مال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سرشار در صنعت تول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 نرم افزارها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شب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ه 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باشد که فرصت 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بس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ار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جهت سودآور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فرآهم 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آورد.</w:t>
      </w:r>
    </w:p>
    <w:p w:rsidR="00592064" w:rsidRPr="00936C3A" w:rsidRDefault="00CE4FF2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در دهه اخ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ر و با گسترش موفق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 آم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 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ستم عامل 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نوکس براساس اجازه نامه متن باز و سپس 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ستم عامل اندرو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د. که دو پروژه بس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ار موفق متن باز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باشند. توجه برنامه نو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سان و توسعه دهندگان نرم افزار به مزا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راهکار نو در توسعه نرم افزار جلب شده است. در حال حاضر در کل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ه حوزه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برنامه نو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توان برنامه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مختلف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که با راه کار متن باز توسعه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افته اند را مثال زد. در بس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از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موارد حام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ان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نرم افزارها، شرکت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بزرگ صنعت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، دانشگاهها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 دولت ها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باشند. و در بعض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از موارد 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 پروژه ها بصورت خود جوش از گفتگوها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تبادل نظرها در شبکه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نترنت ب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رون آمده اند.</w:t>
      </w:r>
    </w:p>
    <w:p w:rsidR="007B3242" w:rsidRPr="00936C3A" w:rsidRDefault="00912D74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درخصوص نرم افزارها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مدلساز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 و عناو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مرتط به آن 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توان نرم افزارها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مختلف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را که در قالب پروژه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متن باز توسعه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افته اند مثال زد.</w:t>
      </w:r>
    </w:p>
    <w:p w:rsidR="00912D74" w:rsidRPr="00936C3A" w:rsidRDefault="007B3242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</w:rPr>
        <w:t>ascend</w:t>
      </w:r>
      <w:r w:rsidRPr="00936C3A">
        <w:rPr>
          <w:rFonts w:ascii="Tahoma" w:hAnsi="Tahoma" w:cs="Traffic"/>
          <w:sz w:val="28"/>
          <w:szCs w:val="28"/>
          <w:rtl/>
        </w:rPr>
        <w:t xml:space="preserve">: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ک پروژه نرم افزار متن باز است که توسط دانشگاه </w:t>
      </w:r>
      <w:r w:rsidRPr="00936C3A">
        <w:rPr>
          <w:rFonts w:ascii="Tahoma" w:hAnsi="Tahoma" w:cs="Traffic"/>
          <w:sz w:val="28"/>
          <w:szCs w:val="28"/>
        </w:rPr>
        <w:t>Carnegie</w:t>
      </w:r>
      <w:r w:rsidRPr="00936C3A">
        <w:rPr>
          <w:rFonts w:ascii="Tahoma" w:hAnsi="Tahoma" w:cs="Traffic"/>
          <w:sz w:val="28"/>
          <w:szCs w:val="28"/>
          <w:rtl/>
        </w:rPr>
        <w:t xml:space="preserve"> در پنس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لوان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 امر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کا حما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شود.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ن پروژه از سال 1978 شروع شده است و </w:t>
      </w:r>
      <w:r w:rsidR="00912D74" w:rsidRPr="00936C3A">
        <w:rPr>
          <w:rFonts w:ascii="Tahoma" w:hAnsi="Tahoma" w:cs="Traffic"/>
          <w:sz w:val="28"/>
          <w:szCs w:val="28"/>
          <w:rtl/>
        </w:rPr>
        <w:t xml:space="preserve"> </w:t>
      </w:r>
      <w:r w:rsidRPr="00936C3A">
        <w:rPr>
          <w:rFonts w:ascii="Tahoma" w:hAnsi="Tahoma" w:cs="Traffic"/>
          <w:sz w:val="28"/>
          <w:szCs w:val="28"/>
          <w:rtl/>
        </w:rPr>
        <w:t>توانا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Pr="00936C3A">
        <w:rPr>
          <w:rFonts w:ascii="Tahoma" w:hAnsi="Tahoma" w:cs="Traffic"/>
          <w:sz w:val="28"/>
          <w:szCs w:val="28"/>
          <w:rtl/>
        </w:rPr>
        <w:t xml:space="preserve"> تحل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ل مدلها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غ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ر خط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، به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نه 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حل معادلات 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فرانس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ل را دارد.</w:t>
      </w:r>
      <w:r w:rsidR="00682833"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682833" w:rsidRPr="00936C3A">
        <w:rPr>
          <w:rFonts w:ascii="Tahoma" w:hAnsi="Tahoma" w:cs="Traffic"/>
          <w:sz w:val="28"/>
          <w:szCs w:val="28"/>
          <w:rtl/>
        </w:rPr>
        <w:t>ک تفاوت عمده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682833" w:rsidRPr="00936C3A">
        <w:rPr>
          <w:rFonts w:ascii="Tahoma" w:hAnsi="Tahoma" w:cs="Traffic"/>
          <w:sz w:val="28"/>
          <w:szCs w:val="28"/>
          <w:rtl/>
        </w:rPr>
        <w:t>ن نرم افزار جدا کردن بخش مدلساز از تحل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682833" w:rsidRPr="00936C3A">
        <w:rPr>
          <w:rFonts w:ascii="Tahoma" w:hAnsi="Tahoma" w:cs="Traffic"/>
          <w:sz w:val="28"/>
          <w:szCs w:val="28"/>
          <w:rtl/>
        </w:rPr>
        <w:t>لگر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682833" w:rsidRPr="00936C3A">
        <w:rPr>
          <w:rFonts w:ascii="Tahoma" w:hAnsi="Tahoma" w:cs="Traffic"/>
          <w:sz w:val="28"/>
          <w:szCs w:val="28"/>
          <w:rtl/>
        </w:rPr>
        <w:t>باشد که امکان کار را به صورت مجزا برا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682833" w:rsidRPr="00936C3A">
        <w:rPr>
          <w:rFonts w:ascii="Tahoma" w:hAnsi="Tahoma" w:cs="Traffic"/>
          <w:sz w:val="28"/>
          <w:szCs w:val="28"/>
          <w:rtl/>
        </w:rPr>
        <w:t xml:space="preserve"> برنامه نو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682833" w:rsidRPr="00936C3A">
        <w:rPr>
          <w:rFonts w:ascii="Tahoma" w:hAnsi="Tahoma" w:cs="Traffic"/>
          <w:sz w:val="28"/>
          <w:szCs w:val="28"/>
          <w:rtl/>
        </w:rPr>
        <w:t>سان محاسبات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682833" w:rsidRPr="00936C3A">
        <w:rPr>
          <w:rFonts w:ascii="Tahoma" w:hAnsi="Tahoma" w:cs="Traffic"/>
          <w:sz w:val="28"/>
          <w:szCs w:val="28"/>
          <w:rtl/>
        </w:rPr>
        <w:t xml:space="preserve"> و مدلسازان فراهم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682833" w:rsidRPr="00936C3A">
        <w:rPr>
          <w:rFonts w:ascii="Tahoma" w:hAnsi="Tahoma" w:cs="Traffic"/>
          <w:sz w:val="28"/>
          <w:szCs w:val="28"/>
          <w:rtl/>
        </w:rPr>
        <w:t>آورد.</w:t>
      </w:r>
      <w:r w:rsidR="00211A7B" w:rsidRPr="00936C3A">
        <w:rPr>
          <w:rFonts w:ascii="Tahoma" w:hAnsi="Tahoma" w:cs="Traffic"/>
          <w:sz w:val="28"/>
          <w:szCs w:val="28"/>
          <w:rtl/>
        </w:rPr>
        <w:t xml:space="preserve"> در حال حاضر آخر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11A7B" w:rsidRPr="00936C3A">
        <w:rPr>
          <w:rFonts w:ascii="Tahoma" w:hAnsi="Tahoma" w:cs="Traffic"/>
          <w:sz w:val="28"/>
          <w:szCs w:val="28"/>
          <w:rtl/>
        </w:rPr>
        <w:t>ن نسخه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11A7B" w:rsidRPr="00936C3A">
        <w:rPr>
          <w:rFonts w:ascii="Tahoma" w:hAnsi="Tahoma" w:cs="Traffic"/>
          <w:sz w:val="28"/>
          <w:szCs w:val="28"/>
          <w:rtl/>
        </w:rPr>
        <w:t>ن نرم افزار به همراه کتابخانه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11A7B" w:rsidRPr="00936C3A">
        <w:rPr>
          <w:rFonts w:ascii="Tahoma" w:hAnsi="Tahoma" w:cs="Traffic"/>
          <w:sz w:val="28"/>
          <w:szCs w:val="28"/>
          <w:rtl/>
        </w:rPr>
        <w:t xml:space="preserve"> از مدلها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11A7B" w:rsidRPr="00936C3A">
        <w:rPr>
          <w:rFonts w:ascii="Tahoma" w:hAnsi="Tahoma" w:cs="Traffic"/>
          <w:sz w:val="28"/>
          <w:szCs w:val="28"/>
          <w:rtl/>
        </w:rPr>
        <w:t xml:space="preserve"> تعر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11A7B" w:rsidRPr="00936C3A">
        <w:rPr>
          <w:rFonts w:ascii="Tahoma" w:hAnsi="Tahoma" w:cs="Traffic"/>
          <w:sz w:val="28"/>
          <w:szCs w:val="28"/>
          <w:rtl/>
        </w:rPr>
        <w:t>ف شده بصورت 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11A7B" w:rsidRPr="00936C3A">
        <w:rPr>
          <w:rFonts w:ascii="Tahoma" w:hAnsi="Tahoma" w:cs="Traffic"/>
          <w:sz w:val="28"/>
          <w:szCs w:val="28"/>
          <w:rtl/>
        </w:rPr>
        <w:t>گان از طر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11A7B" w:rsidRPr="00936C3A">
        <w:rPr>
          <w:rFonts w:ascii="Tahoma" w:hAnsi="Tahoma" w:cs="Traffic"/>
          <w:sz w:val="28"/>
          <w:szCs w:val="28"/>
          <w:rtl/>
        </w:rPr>
        <w:t>ق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11A7B" w:rsidRPr="00936C3A">
        <w:rPr>
          <w:rFonts w:ascii="Tahoma" w:hAnsi="Tahoma" w:cs="Traffic"/>
          <w:sz w:val="28"/>
          <w:szCs w:val="28"/>
          <w:rtl/>
        </w:rPr>
        <w:t>نترنت در دسترس همگان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11A7B" w:rsidRPr="00936C3A">
        <w:rPr>
          <w:rFonts w:ascii="Tahoma" w:hAnsi="Tahoma" w:cs="Traffic"/>
          <w:sz w:val="28"/>
          <w:szCs w:val="28"/>
          <w:rtl/>
        </w:rPr>
        <w:t>باشد.</w:t>
      </w:r>
      <w:r w:rsidR="002329B0" w:rsidRPr="00936C3A">
        <w:rPr>
          <w:rFonts w:ascii="Tahoma" w:hAnsi="Tahoma" w:cs="Traffic"/>
          <w:sz w:val="28"/>
          <w:szCs w:val="28"/>
          <w:rtl/>
        </w:rPr>
        <w:t xml:space="preserve"> اساس مدلساز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 xml:space="preserve"> در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ن نرم افزار تعر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ف معادلات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 xml:space="preserve"> است که اثر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ک تجه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ز را بر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ند تعر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ف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کنند. تعر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ف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ن معادلات توسط زبان مدلساز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 xml:space="preserve"> 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ژه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 xml:space="preserve"> که خاص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ن برنامه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باشد، صورت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2329B0" w:rsidRPr="00936C3A">
        <w:rPr>
          <w:rFonts w:ascii="Tahoma" w:hAnsi="Tahoma" w:cs="Traffic"/>
          <w:sz w:val="28"/>
          <w:szCs w:val="28"/>
          <w:rtl/>
        </w:rPr>
        <w:t>رد.</w:t>
      </w:r>
    </w:p>
    <w:p w:rsidR="00932FFD" w:rsidRPr="00936C3A" w:rsidRDefault="00932FFD" w:rsidP="002C7992">
      <w:pPr>
        <w:pStyle w:val="Heading1"/>
        <w:bidi/>
        <w:jc w:val="both"/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</w:pP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EMSO simulator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: 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62994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ک نرم افزار شب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62994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ه ساز که اساس کار آن تعر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62994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ف معادلات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62994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باشد. </w:t>
      </w:r>
      <w:r w:rsidR="0066325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هر چند 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66325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 نرم افزار متن باز به شمار نم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66325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آ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66325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د اما را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66325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گان است و مجموعه مدلها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66325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آن بصورت آزاد </w:t>
      </w:r>
      <w:r w:rsidR="0066325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lastRenderedPageBreak/>
        <w:t>جهت استفاده منتشر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66325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گردد.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نرم افزار توانا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تحل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ل د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نام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ک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، مدلساز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س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ستم ها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کنترل فرآ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ند را دارا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C910D6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باشد.</w:t>
      </w:r>
      <w:r w:rsidR="003F110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حام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3F110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3F110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ن نرم افزار دانشگاه </w:t>
      </w:r>
      <w:r w:rsidR="003F110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 xml:space="preserve">Federal University of Rio Grande do </w:t>
      </w:r>
      <w:proofErr w:type="spellStart"/>
      <w:r w:rsidR="003F110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Sul</w:t>
      </w:r>
      <w:proofErr w:type="spellEnd"/>
      <w:r w:rsidR="003F110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در کشور برز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3F110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ل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3F110D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باشد.</w:t>
      </w:r>
    </w:p>
    <w:p w:rsidR="002E5473" w:rsidRPr="00936C3A" w:rsidRDefault="002E5473" w:rsidP="002C7992">
      <w:pPr>
        <w:pStyle w:val="Heading1"/>
        <w:bidi/>
        <w:jc w:val="both"/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</w:pP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DWSIM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: 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ک نرم افزار مستقل مدلساز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فرآ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ند که توسط دو برنامه نو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س توسعه 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افته و پشت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بان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شود. 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 نرم افزار بوس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له زبان برنامه نو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س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VB.NET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نوشته شده است.</w:t>
      </w:r>
    </w:p>
    <w:p w:rsidR="0001494F" w:rsidRPr="00936C3A" w:rsidRDefault="0001494F" w:rsidP="002C7992">
      <w:pPr>
        <w:pStyle w:val="Heading1"/>
        <w:bidi/>
        <w:jc w:val="both"/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</w:pPr>
      <w:proofErr w:type="spellStart"/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OpenModelica</w:t>
      </w:r>
      <w:proofErr w:type="spellEnd"/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: 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ک نرم افزار</w:t>
      </w:r>
      <w:r w:rsidR="002C7992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متن باز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مدلساز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عموم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جهت تعر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ف مدلها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ر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اض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و تحل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ل معادلات حاصل.</w:t>
      </w:r>
    </w:p>
    <w:p w:rsidR="00C430DB" w:rsidRPr="00936C3A" w:rsidRDefault="001E5454" w:rsidP="00B721C0">
      <w:pPr>
        <w:pStyle w:val="Heading1"/>
        <w:bidi/>
        <w:jc w:val="both"/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</w:pP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باوجود توسعه شگرف نرم افزارها، 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 دانش هنوز نو و بد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ع جلوه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کند لذا در سالها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اخ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ر </w:t>
      </w:r>
      <w:r w:rsidR="002C569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مقالات و پا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2C569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ان نامه ها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2C569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بس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2C569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ار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2C569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در زم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2C569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نه روشها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2C569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مدلساز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2C569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در سطوح مختلف منتشر شده است.</w:t>
      </w:r>
      <w:r w:rsidR="00EA334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پا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EA334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ان نامه پروفسور </w:t>
      </w:r>
      <w:r w:rsidR="00EA334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David Broman</w:t>
      </w:r>
      <w:r w:rsidR="00EA334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سال 2010 جهت اخذ دکتر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EA334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علوم و تکنولوژ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EA3349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، 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تلاش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است جهت توسعه 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ک زبان مدلساز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پژوهش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و سطح بالا بصورت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که در ع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 ساده و سبک بودن توانا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يي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ها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زبان </w:t>
      </w:r>
      <w:proofErr w:type="spellStart"/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Modelica</w:t>
      </w:r>
      <w:proofErr w:type="spellEnd"/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را در تعر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ف مدلها خود داشته باشد</w:t>
      </w:r>
      <w:r w:rsidR="00411DEB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، مدلها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411DEB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انعطاف پذ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411DEB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ر و قابل استفاده مجدد باشند</w:t>
      </w:r>
      <w:r w:rsidR="000279AC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.</w:t>
      </w:r>
      <w:r w:rsidR="00F74AB5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 حاصل کار </w:t>
      </w:r>
      <w:r w:rsidR="00411DEB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معرف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411DEB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</w:t>
      </w:r>
      <w:r w:rsidR="00F74AB5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زبان </w:t>
      </w:r>
      <w:r w:rsidR="00F74AB5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MKL</w:t>
      </w:r>
      <w:r w:rsidR="00F74AB5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F74AB5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باشد</w:t>
      </w:r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همچن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ن، </w:t>
      </w:r>
      <w:proofErr w:type="spellStart"/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Modelyze</w:t>
      </w:r>
      <w:proofErr w:type="spellEnd"/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 xml:space="preserve"> </w:t>
      </w:r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ک مترجم آزاد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باشد که براساس هم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 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ده طراح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="00B721C0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شده است.</w:t>
      </w:r>
    </w:p>
    <w:p w:rsidR="002C7992" w:rsidRPr="00936C3A" w:rsidRDefault="00C430DB" w:rsidP="00411DEB">
      <w:pPr>
        <w:pStyle w:val="Heading1"/>
        <w:bidi/>
        <w:jc w:val="both"/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</w:pP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نمونه د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گر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از تلاشها پرفسور 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GEORGE GIORGIDZE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</w:t>
      </w:r>
      <w:r w:rsidR="00F74AB5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از دانشگاه نات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نگهام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باشد که منجر به طراح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زبان 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</w:rPr>
        <w:t>Hydra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 xml:space="preserve"> شده است. 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 زبان بصورت متن باز از طر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ق ا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نترنت در دسترس م</w:t>
      </w:r>
      <w:r w:rsidR="001A1248"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ي</w:t>
      </w:r>
      <w:r w:rsidRPr="00936C3A">
        <w:rPr>
          <w:rFonts w:ascii="Tahoma" w:eastAsiaTheme="minorEastAsia" w:hAnsi="Tahoma" w:cs="Traffic"/>
          <w:b w:val="0"/>
          <w:bCs w:val="0"/>
          <w:kern w:val="0"/>
          <w:sz w:val="28"/>
          <w:szCs w:val="28"/>
          <w:rtl/>
        </w:rPr>
        <w:t>باشد.</w:t>
      </w:r>
    </w:p>
    <w:p w:rsidR="00454A0A" w:rsidRPr="00936C3A" w:rsidRDefault="0028274C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دانشکده ها و دانشگاهها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توانند با </w:t>
      </w:r>
      <w:r w:rsidR="003B4C22" w:rsidRPr="00936C3A">
        <w:rPr>
          <w:rFonts w:ascii="Tahoma" w:hAnsi="Tahoma" w:cs="Traffic"/>
          <w:sz w:val="28"/>
          <w:szCs w:val="28"/>
          <w:rtl/>
        </w:rPr>
        <w:t>تعر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>ف پروژه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نرم افزار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کاربرد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در حوزه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فرا رشته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چارچوب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مشخص جهت تعر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>ف پروژه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متنوع دانشجو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="00000034" w:rsidRPr="00936C3A">
        <w:rPr>
          <w:rFonts w:ascii="Tahoma" w:hAnsi="Tahoma" w:cs="Traffic"/>
          <w:sz w:val="28"/>
          <w:szCs w:val="28"/>
          <w:rtl/>
        </w:rPr>
        <w:t xml:space="preserve"> در سطوح مختلف تحص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000034" w:rsidRPr="00936C3A">
        <w:rPr>
          <w:rFonts w:ascii="Tahoma" w:hAnsi="Tahoma" w:cs="Traffic"/>
          <w:sz w:val="28"/>
          <w:szCs w:val="28"/>
          <w:rtl/>
        </w:rPr>
        <w:t>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فراهم آورد</w:t>
      </w:r>
      <w:r w:rsidRPr="00936C3A">
        <w:rPr>
          <w:rFonts w:ascii="Tahoma" w:hAnsi="Tahoma" w:cs="Traffic"/>
          <w:sz w:val="28"/>
          <w:szCs w:val="28"/>
          <w:rtl/>
        </w:rPr>
        <w:t>. برآ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 پروژه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مختلف در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ان 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مدت </w:t>
      </w:r>
      <w:r w:rsidRPr="00936C3A">
        <w:rPr>
          <w:rFonts w:ascii="Tahoma" w:hAnsi="Tahoma" w:cs="Traffic"/>
          <w:sz w:val="28"/>
          <w:szCs w:val="28"/>
          <w:rtl/>
        </w:rPr>
        <w:t xml:space="preserve">توسعه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ک نرم افزار </w:t>
      </w:r>
      <w:r w:rsidR="003B4C22" w:rsidRPr="00936C3A">
        <w:rPr>
          <w:rFonts w:ascii="Tahoma" w:hAnsi="Tahoma" w:cs="Traffic"/>
          <w:sz w:val="28"/>
          <w:szCs w:val="28"/>
          <w:rtl/>
        </w:rPr>
        <w:t>خاص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باشد. </w:t>
      </w:r>
      <w:r w:rsidRPr="00936C3A">
        <w:rPr>
          <w:rFonts w:ascii="Tahoma" w:hAnsi="Tahoma" w:cs="Traffic"/>
          <w:sz w:val="28"/>
          <w:szCs w:val="28"/>
          <w:rtl/>
        </w:rPr>
        <w:t xml:space="preserve">ممانعت </w:t>
      </w:r>
      <w:r w:rsidR="003B4C22" w:rsidRPr="00936C3A">
        <w:rPr>
          <w:rFonts w:ascii="Tahoma" w:hAnsi="Tahoma" w:cs="Traffic"/>
          <w:sz w:val="28"/>
          <w:szCs w:val="28"/>
          <w:rtl/>
        </w:rPr>
        <w:t>از دوباره کار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و تکرار پروژه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نرم افزار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</w:t>
      </w:r>
      <w:r w:rsidRPr="00936C3A">
        <w:rPr>
          <w:rFonts w:ascii="Tahoma" w:hAnsi="Tahoma" w:cs="Traffic"/>
          <w:sz w:val="28"/>
          <w:szCs w:val="28"/>
          <w:rtl/>
        </w:rPr>
        <w:t>، انتقال دانش از طر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ق کدها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نرم افزار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، تقو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 روح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ه پژوهش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کارگروه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از 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گر مزا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FD0CFD" w:rsidRPr="00936C3A">
        <w:rPr>
          <w:rFonts w:ascii="Tahoma" w:hAnsi="Tahoma" w:cs="Traffic"/>
          <w:sz w:val="28"/>
          <w:szCs w:val="28"/>
          <w:rtl/>
        </w:rPr>
        <w:t>سرما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D0CFD" w:rsidRPr="00936C3A">
        <w:rPr>
          <w:rFonts w:ascii="Tahoma" w:hAnsi="Tahoma" w:cs="Traffic"/>
          <w:sz w:val="28"/>
          <w:szCs w:val="28"/>
          <w:rtl/>
        </w:rPr>
        <w:t>ه گزار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D0CFD" w:rsidRPr="00936C3A">
        <w:rPr>
          <w:rFonts w:ascii="Tahoma" w:hAnsi="Tahoma" w:cs="Traffic"/>
          <w:sz w:val="28"/>
          <w:szCs w:val="28"/>
          <w:rtl/>
        </w:rPr>
        <w:t xml:space="preserve"> دانشگاهها و مراکز آموزش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D0CFD" w:rsidRPr="00936C3A">
        <w:rPr>
          <w:rFonts w:ascii="Tahoma" w:hAnsi="Tahoma" w:cs="Traffic"/>
          <w:sz w:val="28"/>
          <w:szCs w:val="28"/>
          <w:rtl/>
        </w:rPr>
        <w:t xml:space="preserve"> و پژوهش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D0CFD" w:rsidRPr="00936C3A">
        <w:rPr>
          <w:rFonts w:ascii="Tahoma" w:hAnsi="Tahoma" w:cs="Traffic"/>
          <w:sz w:val="28"/>
          <w:szCs w:val="28"/>
          <w:rtl/>
        </w:rPr>
        <w:t xml:space="preserve"> در نرم افزارها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D0CFD" w:rsidRPr="00936C3A">
        <w:rPr>
          <w:rFonts w:ascii="Tahoma" w:hAnsi="Tahoma" w:cs="Traffic"/>
          <w:sz w:val="28"/>
          <w:szCs w:val="28"/>
          <w:rtl/>
        </w:rPr>
        <w:t xml:space="preserve"> متن باز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FD0CFD" w:rsidRPr="00936C3A">
        <w:rPr>
          <w:rFonts w:ascii="Tahoma" w:hAnsi="Tahoma" w:cs="Traffic"/>
          <w:sz w:val="28"/>
          <w:szCs w:val="28"/>
          <w:rtl/>
        </w:rPr>
        <w:t>باشد.</w:t>
      </w:r>
      <w:r w:rsidR="003B4C22"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3177C8" w:rsidRPr="00936C3A">
        <w:rPr>
          <w:rFonts w:ascii="Tahoma" w:hAnsi="Tahoma" w:cs="Traffic"/>
          <w:sz w:val="28"/>
          <w:szCs w:val="28"/>
          <w:rtl/>
        </w:rPr>
        <w:t>از طرف 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177C8" w:rsidRPr="00936C3A">
        <w:rPr>
          <w:rFonts w:ascii="Tahoma" w:hAnsi="Tahoma" w:cs="Traffic"/>
          <w:sz w:val="28"/>
          <w:szCs w:val="28"/>
          <w:rtl/>
        </w:rPr>
        <w:t>گر صنعت 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177C8" w:rsidRPr="00936C3A">
        <w:rPr>
          <w:rFonts w:ascii="Tahoma" w:hAnsi="Tahoma" w:cs="Traffic"/>
          <w:sz w:val="28"/>
          <w:szCs w:val="28"/>
          <w:rtl/>
        </w:rPr>
        <w:t>ز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177C8" w:rsidRPr="00936C3A">
        <w:rPr>
          <w:rFonts w:ascii="Tahoma" w:hAnsi="Tahoma" w:cs="Traffic"/>
          <w:sz w:val="28"/>
          <w:szCs w:val="28"/>
          <w:rtl/>
        </w:rPr>
        <w:t>تواند همگام با دانشگاهها از مزا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177C8" w:rsidRPr="00936C3A">
        <w:rPr>
          <w:rFonts w:ascii="Tahoma" w:hAnsi="Tahoma" w:cs="Traffic"/>
          <w:sz w:val="28"/>
          <w:szCs w:val="28"/>
          <w:rtl/>
        </w:rPr>
        <w:t>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177C8" w:rsidRPr="00936C3A">
        <w:rPr>
          <w:rFonts w:ascii="Tahoma" w:hAnsi="Tahoma" w:cs="Traffic"/>
          <w:sz w:val="28"/>
          <w:szCs w:val="28"/>
          <w:rtl/>
        </w:rPr>
        <w:t xml:space="preserve"> توسعه چن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177C8" w:rsidRPr="00936C3A">
        <w:rPr>
          <w:rFonts w:ascii="Tahoma" w:hAnsi="Tahoma" w:cs="Traffic"/>
          <w:sz w:val="28"/>
          <w:szCs w:val="28"/>
          <w:rtl/>
        </w:rPr>
        <w:t>ن نرم افزارها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="003177C8" w:rsidRPr="00936C3A">
        <w:rPr>
          <w:rFonts w:ascii="Tahoma" w:hAnsi="Tahoma" w:cs="Traffic"/>
          <w:sz w:val="28"/>
          <w:szCs w:val="28"/>
          <w:rtl/>
        </w:rPr>
        <w:t xml:space="preserve"> در سطوح مختلف بهره برد،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>ک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 xml:space="preserve"> از کاربردها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 xml:space="preserve"> مستق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>م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>ن نرم  افزارها، تول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>د ابزارها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 xml:space="preserve"> نرم افزار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 xml:space="preserve"> کمک آموزش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 xml:space="preserve">باشد </w:t>
      </w:r>
      <w:r w:rsidR="00936E6C" w:rsidRPr="00936C3A">
        <w:rPr>
          <w:rFonts w:ascii="Tahoma" w:hAnsi="Tahoma" w:cs="Traffic"/>
          <w:sz w:val="28"/>
          <w:szCs w:val="28"/>
          <w:rtl/>
        </w:rPr>
        <w:lastRenderedPageBreak/>
        <w:t>که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>توانند در آموزشگاهها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936E6C" w:rsidRPr="00936C3A">
        <w:rPr>
          <w:rFonts w:ascii="Tahoma" w:hAnsi="Tahoma" w:cs="Traffic"/>
          <w:sz w:val="28"/>
          <w:szCs w:val="28"/>
          <w:rtl/>
        </w:rPr>
        <w:t xml:space="preserve"> وابسطه به صنعت نفت جهت آموزش پرسنل شاغل و کارآموزان استفاده گردند.</w:t>
      </w:r>
    </w:p>
    <w:p w:rsidR="00021A39" w:rsidRPr="00936C3A" w:rsidRDefault="00454A0A" w:rsidP="00DE767A">
      <w:pPr>
        <w:bidi w:val="0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طراح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ماژولها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آموزش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اختصاص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جهت ارائه مثالها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عدد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، نما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ش کارکرد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 تجه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ز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 مجموعه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از تجه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زات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عناو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از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ن بصورت </w:t>
      </w:r>
      <w:r w:rsidR="001D08EB" w:rsidRPr="00936C3A">
        <w:rPr>
          <w:rFonts w:ascii="Tahoma" w:hAnsi="Tahoma" w:cs="Traffic"/>
          <w:sz w:val="28"/>
          <w:szCs w:val="28"/>
          <w:rtl/>
        </w:rPr>
        <w:t>سفارش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 xml:space="preserve"> همراه با توض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حات فارس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تواند کمک شا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ان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 xml:space="preserve"> در آموزش مفاه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م تحل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، روابط ترمود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نام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ک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 xml:space="preserve"> و اثرات پارامترها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 xml:space="preserve"> خارج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 xml:space="preserve"> بر کارکرد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ند و تجه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1D08EB" w:rsidRPr="00936C3A">
        <w:rPr>
          <w:rFonts w:ascii="Tahoma" w:hAnsi="Tahoma" w:cs="Traffic"/>
          <w:sz w:val="28"/>
          <w:szCs w:val="28"/>
          <w:rtl/>
        </w:rPr>
        <w:t>زات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ند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نما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د. فقدان چن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ن نرم افزارها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در حال حاضر کلاسها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آموزش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را فاقد امکانات لازم جهت ارائه مثالها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عدد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نما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د 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را در مورد تجه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زات صنعت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تعداد پارامتر ها و متغ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="00D4313C" w:rsidRPr="00936C3A">
        <w:rPr>
          <w:rFonts w:ascii="Tahoma" w:hAnsi="Tahoma" w:cs="Traffic"/>
          <w:sz w:val="28"/>
          <w:szCs w:val="28"/>
          <w:rtl/>
        </w:rPr>
        <w:t>رها و حجم محاسبات لازم جهت رس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دن به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ک نت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جه قابل قبول ب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ش از حوصله دوره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کوتاه مدت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است که جهت آشنا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="00D4313C" w:rsidRPr="00936C3A">
        <w:rPr>
          <w:rFonts w:ascii="Tahoma" w:hAnsi="Tahoma" w:cs="Traffic"/>
          <w:sz w:val="28"/>
          <w:szCs w:val="28"/>
          <w:rtl/>
        </w:rPr>
        <w:t xml:space="preserve"> پرسنل برگزار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D4313C" w:rsidRPr="00936C3A">
        <w:rPr>
          <w:rFonts w:ascii="Tahoma" w:hAnsi="Tahoma" w:cs="Traffic"/>
          <w:sz w:val="28"/>
          <w:szCs w:val="28"/>
          <w:rtl/>
        </w:rPr>
        <w:t>گردد.</w:t>
      </w:r>
      <w:r w:rsidR="00936E6C" w:rsidRPr="00936C3A">
        <w:rPr>
          <w:rFonts w:ascii="Tahoma" w:hAnsi="Tahoma" w:cs="Traffic"/>
          <w:sz w:val="28"/>
          <w:szCs w:val="28"/>
          <w:rtl/>
        </w:rPr>
        <w:t xml:space="preserve"> </w:t>
      </w:r>
    </w:p>
    <w:p w:rsidR="00832296" w:rsidRPr="00936C3A" w:rsidRDefault="003A06E6" w:rsidP="002C7992">
      <w:pPr>
        <w:ind w:left="720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مزا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ا، کاربردها برا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دانشگاه، صنعت، اسات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د، پژوهشگران و دانشجو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ان.</w:t>
      </w:r>
    </w:p>
    <w:p w:rsidR="003A06E6" w:rsidRPr="00936C3A" w:rsidRDefault="003A06E6" w:rsidP="002C7992">
      <w:pPr>
        <w:ind w:left="720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روشها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مختلف مد</w:t>
      </w:r>
      <w:r w:rsidR="00005784" w:rsidRPr="00936C3A">
        <w:rPr>
          <w:rFonts w:ascii="Tahoma" w:hAnsi="Tahoma" w:cs="Traffic"/>
          <w:sz w:val="28"/>
          <w:szCs w:val="28"/>
          <w:rtl/>
        </w:rPr>
        <w:t>ل</w:t>
      </w:r>
      <w:r w:rsidRPr="00936C3A">
        <w:rPr>
          <w:rFonts w:ascii="Tahoma" w:hAnsi="Tahoma" w:cs="Traffic"/>
          <w:sz w:val="28"/>
          <w:szCs w:val="28"/>
          <w:rtl/>
        </w:rPr>
        <w:t>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ندها و تجه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زات فرآ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صنعت نفت، گاز و پتروش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.</w:t>
      </w:r>
    </w:p>
    <w:p w:rsidR="003A06E6" w:rsidRPr="00936C3A" w:rsidRDefault="003A06E6" w:rsidP="002C7992">
      <w:pPr>
        <w:ind w:left="720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اهم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 توجه به کدها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متن باز در دانشگاهها، مراکز آموزش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پژوهش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.</w:t>
      </w:r>
    </w:p>
    <w:p w:rsidR="003A06E6" w:rsidRPr="00936C3A" w:rsidRDefault="003A06E6" w:rsidP="002C7992">
      <w:pPr>
        <w:ind w:left="720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ابزارها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لازم جهت پ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اده ساز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طرح (زبان برنامه نو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س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، سا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تها و ابزارها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به اشتراک گذار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) </w:t>
      </w:r>
    </w:p>
    <w:p w:rsidR="003A06E6" w:rsidRPr="00936C3A" w:rsidRDefault="003A06E6" w:rsidP="002C7992">
      <w:pPr>
        <w:ind w:left="720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معرف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تلاشها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صورت گرفته و دعوت از اسات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 و پژوهشگران جهت مشارکت در طرح.</w:t>
      </w:r>
    </w:p>
    <w:p w:rsidR="00132145" w:rsidRPr="00936C3A" w:rsidRDefault="00132145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اهداف</w:t>
      </w:r>
      <w:r w:rsidR="00FF72B3" w:rsidRPr="00936C3A">
        <w:rPr>
          <w:rFonts w:ascii="Tahoma" w:hAnsi="Tahoma" w:cs="Traffic"/>
          <w:sz w:val="28"/>
          <w:szCs w:val="28"/>
          <w:rtl/>
        </w:rPr>
        <w:t>:</w:t>
      </w:r>
    </w:p>
    <w:p w:rsidR="00132145" w:rsidRPr="00936C3A" w:rsidRDefault="00132145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زمان</w:t>
      </w:r>
      <w:r w:rsidR="00FF72B3" w:rsidRPr="00936C3A">
        <w:rPr>
          <w:rFonts w:ascii="Tahoma" w:hAnsi="Tahoma" w:cs="Traffic"/>
          <w:sz w:val="28"/>
          <w:szCs w:val="28"/>
          <w:rtl/>
        </w:rPr>
        <w:t>:</w:t>
      </w:r>
    </w:p>
    <w:p w:rsidR="00132145" w:rsidRPr="00936C3A" w:rsidRDefault="00132145" w:rsidP="002C7992">
      <w:pPr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هز</w:t>
      </w:r>
      <w:r w:rsidR="0009693E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نه</w:t>
      </w:r>
      <w:r w:rsidR="00FF72B3" w:rsidRPr="00936C3A">
        <w:rPr>
          <w:rFonts w:ascii="Tahoma" w:hAnsi="Tahoma" w:cs="Traffic"/>
          <w:sz w:val="28"/>
          <w:szCs w:val="28"/>
          <w:rtl/>
        </w:rPr>
        <w:t>:</w:t>
      </w:r>
    </w:p>
    <w:p w:rsidR="00FF72B3" w:rsidRPr="00936C3A" w:rsidRDefault="00FF72B3" w:rsidP="002C7992">
      <w:pPr>
        <w:jc w:val="both"/>
        <w:rPr>
          <w:rFonts w:ascii="Tahoma" w:hAnsi="Tahoma" w:cs="Traffic"/>
          <w:sz w:val="28"/>
          <w:szCs w:val="28"/>
          <w:rtl/>
        </w:rPr>
      </w:pPr>
    </w:p>
    <w:p w:rsidR="00FF72B3" w:rsidRPr="00936C3A" w:rsidRDefault="00FF72B3" w:rsidP="002C7992">
      <w:pPr>
        <w:bidi w:val="0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lastRenderedPageBreak/>
        <w:t>Training workshop title:</w:t>
      </w:r>
    </w:p>
    <w:p w:rsidR="00FF72B3" w:rsidRPr="00936C3A" w:rsidRDefault="00FF72B3" w:rsidP="002C7992">
      <w:pPr>
        <w:bidi w:val="0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Open source modeling of process equipments in oil, gas and petrochemical industries</w:t>
      </w:r>
    </w:p>
    <w:p w:rsidR="00FF72B3" w:rsidRPr="00936C3A" w:rsidRDefault="00FF72B3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  <w:rtl/>
        </w:rPr>
        <w:t xml:space="preserve">1.2 </w:t>
      </w:r>
      <w:r w:rsidRPr="00936C3A">
        <w:rPr>
          <w:rFonts w:ascii="Tahoma" w:hAnsi="Tahoma" w:cs="Traffic"/>
          <w:sz w:val="28"/>
          <w:szCs w:val="28"/>
        </w:rPr>
        <w:t>Equation-Based Object-Oriented Languages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In the previous section we gave an introduction to continuous-time system modeling and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simulation. Designing languages for continuous-time systems is not new and one of the earliest initiatives was the Continuous System Simulation Language (CSSL) </w:t>
      </w:r>
      <w:proofErr w:type="spellStart"/>
      <w:r w:rsidRPr="00936C3A">
        <w:rPr>
          <w:rFonts w:ascii="Tahoma" w:hAnsi="Tahoma" w:cs="Traffic"/>
          <w:sz w:val="28"/>
          <w:szCs w:val="28"/>
        </w:rPr>
        <w:t>speciﬁed</w:t>
      </w:r>
      <w:proofErr w:type="spellEnd"/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in 1967 [11]. Derivations of CSSL are all based on state-space descriptions where the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underlying mathematical description is an ODE [35]. General-purpose simulation tools</w:t>
      </w:r>
      <w:r w:rsidRPr="00936C3A">
        <w:rPr>
          <w:rFonts w:ascii="Tahoma" w:hAnsi="Tahoma" w:cs="Traffic"/>
          <w:sz w:val="28"/>
          <w:szCs w:val="28"/>
          <w:rtl/>
        </w:rPr>
        <w:t>,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e.g., </w:t>
      </w:r>
      <w:proofErr w:type="spellStart"/>
      <w:r w:rsidRPr="00936C3A">
        <w:rPr>
          <w:rFonts w:ascii="Tahoma" w:hAnsi="Tahoma" w:cs="Traffic"/>
          <w:sz w:val="28"/>
          <w:szCs w:val="28"/>
        </w:rPr>
        <w:t>Simulink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[92], using block diagrams and causal connections, have now dominated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the area for many years. Block diagrams make it possible to graphically model ODEs and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the software tool is then used for performing the numerical simulation</w:t>
      </w:r>
      <w:r w:rsidRPr="00936C3A">
        <w:rPr>
          <w:rFonts w:ascii="Tahoma" w:hAnsi="Tahoma" w:cs="Traffic"/>
          <w:sz w:val="28"/>
          <w:szCs w:val="28"/>
          <w:rtl/>
        </w:rPr>
        <w:t>.</w:t>
      </w:r>
      <w:r w:rsidRPr="00936C3A">
        <w:rPr>
          <w:rFonts w:ascii="Tahoma" w:hAnsi="Tahoma" w:cs="Traffic"/>
          <w:sz w:val="28"/>
          <w:szCs w:val="28"/>
        </w:rPr>
        <w:t xml:space="preserve"> In the 1960’s, the </w:t>
      </w:r>
      <w:proofErr w:type="spellStart"/>
      <w:r w:rsidRPr="00936C3A">
        <w:rPr>
          <w:rFonts w:ascii="Tahoma" w:hAnsi="Tahoma" w:cs="Traffic"/>
          <w:sz w:val="28"/>
          <w:szCs w:val="28"/>
        </w:rPr>
        <w:t>ﬁrst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object-oriented language was designed with the initial purpose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of discrete event-based modeling and simulation. This language, </w:t>
      </w:r>
      <w:proofErr w:type="spellStart"/>
      <w:r w:rsidRPr="00936C3A">
        <w:rPr>
          <w:rFonts w:ascii="Tahoma" w:hAnsi="Tahoma" w:cs="Traffic"/>
          <w:sz w:val="28"/>
          <w:szCs w:val="28"/>
        </w:rPr>
        <w:t>Simula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[44], founded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the fundamental concepts of object-orientation and object-oriented languages. The fun</w:t>
      </w:r>
      <w:r w:rsidRPr="00936C3A">
        <w:rPr>
          <w:rFonts w:ascii="Tahoma" w:hAnsi="Tahoma" w:cs="Traffic"/>
          <w:sz w:val="28"/>
          <w:szCs w:val="28"/>
          <w:rtl/>
        </w:rPr>
        <w:t>-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proofErr w:type="spellStart"/>
      <w:r w:rsidRPr="00936C3A">
        <w:rPr>
          <w:rFonts w:ascii="Tahoma" w:hAnsi="Tahoma" w:cs="Traffic"/>
          <w:sz w:val="28"/>
          <w:szCs w:val="28"/>
        </w:rPr>
        <w:t>damental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principles of object-</w:t>
      </w:r>
      <w:proofErr w:type="spellStart"/>
      <w:r w:rsidRPr="00936C3A">
        <w:rPr>
          <w:rFonts w:ascii="Tahoma" w:hAnsi="Tahoma" w:cs="Traffic"/>
          <w:sz w:val="28"/>
          <w:szCs w:val="28"/>
        </w:rPr>
        <w:t>orientedmodeling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languages for continuous-</w:t>
      </w:r>
      <w:proofErr w:type="spellStart"/>
      <w:r w:rsidRPr="00936C3A">
        <w:rPr>
          <w:rFonts w:ascii="Tahoma" w:hAnsi="Tahoma" w:cs="Traffic"/>
          <w:sz w:val="28"/>
          <w:szCs w:val="28"/>
        </w:rPr>
        <w:t>timemodeling</w:t>
      </w:r>
      <w:proofErr w:type="spellEnd"/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and simulation have been around for about 30 years. According to </w:t>
      </w:r>
      <w:proofErr w:type="spellStart"/>
      <w:r w:rsidRPr="00936C3A">
        <w:rPr>
          <w:rFonts w:ascii="Tahoma" w:hAnsi="Tahoma" w:cs="Traffic"/>
          <w:sz w:val="28"/>
          <w:szCs w:val="28"/>
        </w:rPr>
        <w:t>Cellier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[36], this started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lastRenderedPageBreak/>
        <w:t xml:space="preserve">with the pioneering work explored in two separate PhD theses by </w:t>
      </w:r>
      <w:proofErr w:type="spellStart"/>
      <w:r w:rsidRPr="00936C3A">
        <w:rPr>
          <w:rFonts w:ascii="Tahoma" w:hAnsi="Tahoma" w:cs="Traffic"/>
          <w:sz w:val="28"/>
          <w:szCs w:val="28"/>
        </w:rPr>
        <w:t>Hilding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</w:t>
      </w:r>
      <w:proofErr w:type="spellStart"/>
      <w:r w:rsidRPr="00936C3A">
        <w:rPr>
          <w:rFonts w:ascii="Tahoma" w:hAnsi="Tahoma" w:cs="Traffic"/>
          <w:sz w:val="28"/>
          <w:szCs w:val="28"/>
        </w:rPr>
        <w:t>Elmqvist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[47</w:t>
      </w:r>
      <w:r w:rsidRPr="00936C3A">
        <w:rPr>
          <w:rFonts w:ascii="Tahoma" w:hAnsi="Tahoma" w:cs="Traffic"/>
          <w:sz w:val="28"/>
          <w:szCs w:val="28"/>
          <w:rtl/>
        </w:rPr>
        <w:t>]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and Tom </w:t>
      </w:r>
      <w:proofErr w:type="spellStart"/>
      <w:r w:rsidRPr="00936C3A">
        <w:rPr>
          <w:rFonts w:ascii="Tahoma" w:hAnsi="Tahoma" w:cs="Traffic"/>
          <w:sz w:val="28"/>
          <w:szCs w:val="28"/>
        </w:rPr>
        <w:t>Runge</w:t>
      </w:r>
      <w:proofErr w:type="spellEnd"/>
      <w:r w:rsidRPr="00936C3A">
        <w:rPr>
          <w:rFonts w:ascii="Tahoma" w:hAnsi="Tahoma" w:cs="Traffic"/>
          <w:sz w:val="28"/>
          <w:szCs w:val="28"/>
          <w:rtl/>
        </w:rPr>
        <w:t>.</w:t>
      </w:r>
      <w:r w:rsidRPr="00936C3A">
        <w:rPr>
          <w:rFonts w:ascii="Tahoma" w:hAnsi="Tahoma" w:cs="Traffic"/>
          <w:sz w:val="28"/>
          <w:szCs w:val="28"/>
        </w:rPr>
        <w:t xml:space="preserve"> Several languages have been developed during the years with the common properties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of physical modeling using equation systems. Today the state of the art within multi</w:t>
      </w:r>
      <w:r w:rsidRPr="00936C3A">
        <w:rPr>
          <w:rFonts w:ascii="Tahoma" w:hAnsi="Tahoma" w:cs="Traffic"/>
          <w:sz w:val="28"/>
          <w:szCs w:val="28"/>
          <w:rtl/>
        </w:rPr>
        <w:t>-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domain physical modeling (e.g., containing mechanical, electrical, hydraulic, thermal</w:t>
      </w:r>
      <w:r w:rsidRPr="00936C3A">
        <w:rPr>
          <w:rFonts w:ascii="Tahoma" w:hAnsi="Tahoma" w:cs="Traffic"/>
          <w:sz w:val="28"/>
          <w:szCs w:val="28"/>
          <w:rtl/>
        </w:rPr>
        <w:t>,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proofErr w:type="spellStart"/>
      <w:r w:rsidRPr="00936C3A">
        <w:rPr>
          <w:rFonts w:ascii="Tahoma" w:hAnsi="Tahoma" w:cs="Traffic"/>
          <w:sz w:val="28"/>
          <w:szCs w:val="28"/>
        </w:rPr>
        <w:t>ﬂuid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, and control components) is </w:t>
      </w:r>
      <w:proofErr w:type="spellStart"/>
      <w:r w:rsidRPr="00936C3A">
        <w:rPr>
          <w:rFonts w:ascii="Tahoma" w:hAnsi="Tahoma" w:cs="Traffic"/>
          <w:sz w:val="28"/>
          <w:szCs w:val="28"/>
        </w:rPr>
        <w:t>Modelica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[104]. Other examples of languages with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similar modeling and simulation capabilities are </w:t>
      </w:r>
      <w:proofErr w:type="spellStart"/>
      <w:r w:rsidRPr="00936C3A">
        <w:rPr>
          <w:rFonts w:ascii="Tahoma" w:hAnsi="Tahoma" w:cs="Traffic"/>
          <w:sz w:val="28"/>
          <w:szCs w:val="28"/>
        </w:rPr>
        <w:t>gPROMS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[13, 115] for chemical </w:t>
      </w:r>
      <w:proofErr w:type="spellStart"/>
      <w:r w:rsidRPr="00936C3A">
        <w:rPr>
          <w:rFonts w:ascii="Tahoma" w:hAnsi="Tahoma" w:cs="Traffic"/>
          <w:sz w:val="28"/>
          <w:szCs w:val="28"/>
        </w:rPr>
        <w:t>engi</w:t>
      </w:r>
      <w:proofErr w:type="spellEnd"/>
      <w:r w:rsidRPr="00936C3A">
        <w:rPr>
          <w:rFonts w:ascii="Tahoma" w:hAnsi="Tahoma" w:cs="Traffic"/>
          <w:sz w:val="28"/>
          <w:szCs w:val="28"/>
          <w:rtl/>
        </w:rPr>
        <w:t>-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proofErr w:type="spellStart"/>
      <w:r w:rsidRPr="00936C3A">
        <w:rPr>
          <w:rFonts w:ascii="Tahoma" w:hAnsi="Tahoma" w:cs="Traffic"/>
          <w:sz w:val="28"/>
          <w:szCs w:val="28"/>
        </w:rPr>
        <w:t>neering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and VHDL-AMS [40, 72] a hardware description language (HDL) with analog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and mixed-signal extensions</w:t>
      </w:r>
      <w:r w:rsidRPr="00936C3A">
        <w:rPr>
          <w:rFonts w:ascii="Tahoma" w:hAnsi="Tahoma" w:cs="Traffic"/>
          <w:sz w:val="28"/>
          <w:szCs w:val="28"/>
          <w:rtl/>
        </w:rPr>
        <w:t>.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However, not until recently has a common name for this category of languages </w:t>
      </w:r>
      <w:proofErr w:type="spellStart"/>
      <w:r w:rsidRPr="00936C3A">
        <w:rPr>
          <w:rFonts w:ascii="Tahoma" w:hAnsi="Tahoma" w:cs="Traffic"/>
          <w:sz w:val="28"/>
          <w:szCs w:val="28"/>
        </w:rPr>
        <w:t>ap</w:t>
      </w:r>
      <w:proofErr w:type="spellEnd"/>
      <w:r w:rsidRPr="00936C3A">
        <w:rPr>
          <w:rFonts w:ascii="Tahoma" w:hAnsi="Tahoma" w:cs="Traffic"/>
          <w:sz w:val="28"/>
          <w:szCs w:val="28"/>
          <w:rtl/>
        </w:rPr>
        <w:t>-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proofErr w:type="spellStart"/>
      <w:r w:rsidRPr="00936C3A">
        <w:rPr>
          <w:rFonts w:ascii="Tahoma" w:hAnsi="Tahoma" w:cs="Traffic"/>
          <w:sz w:val="28"/>
          <w:szCs w:val="28"/>
        </w:rPr>
        <w:t>peared</w:t>
      </w:r>
      <w:proofErr w:type="spellEnd"/>
      <w:r w:rsidRPr="00936C3A">
        <w:rPr>
          <w:rFonts w:ascii="Tahoma" w:hAnsi="Tahoma" w:cs="Traffic"/>
          <w:sz w:val="28"/>
          <w:szCs w:val="28"/>
        </w:rPr>
        <w:t>. We call this language category equation-based object-oriented (EOO) languages2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.</w:t>
      </w:r>
    </w:p>
    <w:p w:rsidR="00F74AB5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The exact meaning of this name can be a subject for discussion, but we propose the </w:t>
      </w:r>
      <w:proofErr w:type="spellStart"/>
      <w:r w:rsidRPr="00936C3A">
        <w:rPr>
          <w:rFonts w:ascii="Tahoma" w:hAnsi="Tahoma" w:cs="Traffic"/>
          <w:sz w:val="28"/>
          <w:szCs w:val="28"/>
        </w:rPr>
        <w:t>fol</w:t>
      </w:r>
      <w:proofErr w:type="spellEnd"/>
      <w:r w:rsidRPr="00936C3A">
        <w:rPr>
          <w:rFonts w:ascii="Tahoma" w:hAnsi="Tahoma" w:cs="Traffic"/>
          <w:sz w:val="28"/>
          <w:szCs w:val="28"/>
          <w:rtl/>
        </w:rPr>
        <w:t>-</w:t>
      </w:r>
    </w:p>
    <w:p w:rsidR="00FF72B3" w:rsidRPr="00936C3A" w:rsidRDefault="00F74AB5" w:rsidP="00F74AB5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lowing </w:t>
      </w:r>
      <w:proofErr w:type="spellStart"/>
      <w:r w:rsidRPr="00936C3A">
        <w:rPr>
          <w:rFonts w:ascii="Tahoma" w:hAnsi="Tahoma" w:cs="Traffic"/>
          <w:sz w:val="28"/>
          <w:szCs w:val="28"/>
        </w:rPr>
        <w:t>deﬁnition</w:t>
      </w:r>
      <w:proofErr w:type="spellEnd"/>
      <w:r w:rsidRPr="00936C3A">
        <w:rPr>
          <w:rFonts w:ascii="Tahoma" w:hAnsi="Tahoma" w:cs="Traffic"/>
          <w:sz w:val="28"/>
          <w:szCs w:val="28"/>
          <w:rtl/>
        </w:rPr>
        <w:t>:</w:t>
      </w:r>
    </w:p>
    <w:p w:rsidR="004B0F53" w:rsidRPr="00936C3A" w:rsidRDefault="004B0F53" w:rsidP="004B0F53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proofErr w:type="spellStart"/>
      <w:r w:rsidRPr="00936C3A">
        <w:rPr>
          <w:rFonts w:ascii="Tahoma" w:hAnsi="Tahoma" w:cs="Traffic"/>
          <w:sz w:val="28"/>
          <w:szCs w:val="28"/>
        </w:rPr>
        <w:t>Deﬁnition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1.2.1 (Equation-based object-oriented (EOO) language).</w:t>
      </w:r>
    </w:p>
    <w:p w:rsidR="004B0F53" w:rsidRPr="00936C3A" w:rsidRDefault="004B0F53" w:rsidP="004B0F53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An equation-based object-oriented (EOO) language is a domain-</w:t>
      </w:r>
      <w:proofErr w:type="spellStart"/>
      <w:r w:rsidRPr="00936C3A">
        <w:rPr>
          <w:rFonts w:ascii="Tahoma" w:hAnsi="Tahoma" w:cs="Traffic"/>
          <w:sz w:val="28"/>
          <w:szCs w:val="28"/>
        </w:rPr>
        <w:t>speciﬁc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language used</w:t>
      </w:r>
    </w:p>
    <w:p w:rsidR="004B0F53" w:rsidRPr="00936C3A" w:rsidRDefault="004B0F53" w:rsidP="004B0F53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for modeling the interaction between objects, by utilizing mathematical equations to pro-</w:t>
      </w:r>
    </w:p>
    <w:p w:rsidR="004B0F53" w:rsidRPr="00936C3A" w:rsidRDefault="004B0F53" w:rsidP="004B0F53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lastRenderedPageBreak/>
        <w:t xml:space="preserve">vide an </w:t>
      </w:r>
      <w:proofErr w:type="spellStart"/>
      <w:r w:rsidRPr="00936C3A">
        <w:rPr>
          <w:rFonts w:ascii="Tahoma" w:hAnsi="Tahoma" w:cs="Traffic"/>
          <w:sz w:val="28"/>
          <w:szCs w:val="28"/>
        </w:rPr>
        <w:t>acausal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description of behavior.</w:t>
      </w:r>
    </w:p>
    <w:p w:rsidR="004B0F53" w:rsidRPr="00936C3A" w:rsidRDefault="004B0F53" w:rsidP="004B0F53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This informal </w:t>
      </w:r>
      <w:proofErr w:type="spellStart"/>
      <w:r w:rsidRPr="00936C3A">
        <w:rPr>
          <w:rFonts w:ascii="Tahoma" w:hAnsi="Tahoma" w:cs="Traffic"/>
          <w:sz w:val="28"/>
          <w:szCs w:val="28"/>
        </w:rPr>
        <w:t>deﬁnition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includes the following vague terms:</w:t>
      </w:r>
    </w:p>
    <w:p w:rsidR="004B0F53" w:rsidRPr="00936C3A" w:rsidRDefault="004B0F53" w:rsidP="004B0F53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• Domain-</w:t>
      </w:r>
      <w:proofErr w:type="spellStart"/>
      <w:r w:rsidRPr="00936C3A">
        <w:rPr>
          <w:rFonts w:ascii="Tahoma" w:hAnsi="Tahoma" w:cs="Traffic"/>
          <w:sz w:val="28"/>
          <w:szCs w:val="28"/>
        </w:rPr>
        <w:t>speciﬁc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language</w:t>
      </w:r>
    </w:p>
    <w:p w:rsidR="004B0F53" w:rsidRPr="00936C3A" w:rsidRDefault="004B0F53" w:rsidP="004B0F53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• Objects</w:t>
      </w:r>
    </w:p>
    <w:p w:rsidR="004B0F53" w:rsidRPr="00936C3A" w:rsidRDefault="004B0F53" w:rsidP="004B0F53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 xml:space="preserve">• Mathematical equations and </w:t>
      </w:r>
      <w:proofErr w:type="spellStart"/>
      <w:r w:rsidRPr="00936C3A">
        <w:rPr>
          <w:rFonts w:ascii="Tahoma" w:hAnsi="Tahoma" w:cs="Traffic"/>
          <w:sz w:val="28"/>
          <w:szCs w:val="28"/>
        </w:rPr>
        <w:t>acausality</w:t>
      </w:r>
      <w:proofErr w:type="spellEnd"/>
    </w:p>
    <w:p w:rsidR="004B0F53" w:rsidRPr="00936C3A" w:rsidRDefault="004B0F53" w:rsidP="004B0F53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In the rest of this section, we will discuss and clarify these terms.</w:t>
      </w:r>
    </w:p>
    <w:p w:rsidR="00EE208A" w:rsidRPr="00936C3A" w:rsidRDefault="00901C11" w:rsidP="00EE208A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*******************************</w:t>
      </w:r>
    </w:p>
    <w:p w:rsidR="00252AD6" w:rsidRPr="00936C3A" w:rsidRDefault="00252AD6" w:rsidP="003E2F04">
      <w:pPr>
        <w:pStyle w:val="NormalWeb"/>
        <w:bidi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به طور کل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دو روش اصل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مدلساز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 ف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توان دنبال نمود. روش اول که سابقه ب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شتر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دارد و اساس کار نرم افزارها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Pr="00936C3A">
        <w:rPr>
          <w:rFonts w:ascii="Tahoma" w:hAnsi="Tahoma" w:cs="Traffic"/>
          <w:sz w:val="28"/>
          <w:szCs w:val="28"/>
          <w:rtl/>
        </w:rPr>
        <w:t xml:space="preserve"> مانند </w:t>
      </w:r>
      <w:proofErr w:type="spellStart"/>
      <w:r w:rsidRPr="00936C3A">
        <w:rPr>
          <w:rFonts w:ascii="Tahoma" w:hAnsi="Tahoma" w:cs="Traffic"/>
          <w:sz w:val="28"/>
          <w:szCs w:val="28"/>
        </w:rPr>
        <w:t>HySys</w:t>
      </w:r>
      <w:proofErr w:type="spellEnd"/>
      <w:r w:rsidRPr="00936C3A">
        <w:rPr>
          <w:rFonts w:ascii="Tahoma" w:hAnsi="Tahoma" w:cs="Traffic"/>
          <w:sz w:val="28"/>
          <w:szCs w:val="28"/>
          <w:rtl/>
        </w:rPr>
        <w:t xml:space="preserve">، </w:t>
      </w:r>
      <w:r w:rsidRPr="00936C3A">
        <w:rPr>
          <w:rFonts w:ascii="Tahoma" w:hAnsi="Tahoma" w:cs="Traffic"/>
          <w:sz w:val="28"/>
          <w:szCs w:val="28"/>
        </w:rPr>
        <w:t>Aspen Plus</w:t>
      </w:r>
      <w:r w:rsidRPr="00936C3A">
        <w:rPr>
          <w:rFonts w:ascii="Tahoma" w:hAnsi="Tahoma" w:cs="Traffic"/>
          <w:sz w:val="28"/>
          <w:szCs w:val="28"/>
          <w:rtl/>
        </w:rPr>
        <w:t xml:space="preserve"> و </w:t>
      </w:r>
      <w:proofErr w:type="spellStart"/>
      <w:r w:rsidRPr="00936C3A">
        <w:rPr>
          <w:rFonts w:ascii="Tahoma" w:hAnsi="Tahoma" w:cs="Traffic"/>
          <w:sz w:val="28"/>
          <w:szCs w:val="28"/>
        </w:rPr>
        <w:t>Matlab</w:t>
      </w:r>
      <w:proofErr w:type="spellEnd"/>
      <w:r w:rsidRPr="00936C3A">
        <w:rPr>
          <w:rFonts w:ascii="Tahoma" w:hAnsi="Tahoma" w:cs="Traffic"/>
          <w:sz w:val="28"/>
          <w:szCs w:val="28"/>
        </w:rPr>
        <w:t xml:space="preserve"> </w:t>
      </w:r>
      <w:proofErr w:type="spellStart"/>
      <w:r w:rsidRPr="00936C3A">
        <w:rPr>
          <w:rFonts w:ascii="Tahoma" w:hAnsi="Tahoma" w:cs="Traffic"/>
          <w:sz w:val="28"/>
          <w:szCs w:val="28"/>
        </w:rPr>
        <w:t>Simulink</w:t>
      </w:r>
      <w:proofErr w:type="spellEnd"/>
      <w:r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باشد، روش </w:t>
      </w:r>
      <w:r w:rsidRPr="00936C3A">
        <w:rPr>
          <w:rFonts w:ascii="Tahoma" w:hAnsi="Tahoma" w:cs="Traffic"/>
          <w:sz w:val="28"/>
          <w:szCs w:val="28"/>
        </w:rPr>
        <w:t>Sequential</w:t>
      </w:r>
      <w:r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 مرحله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مدل 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است. در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روش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 ف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به بخشها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Pr="00936C3A">
        <w:rPr>
          <w:rFonts w:ascii="Tahoma" w:hAnsi="Tahoma" w:cs="Traffic"/>
          <w:sz w:val="28"/>
          <w:szCs w:val="28"/>
          <w:rtl/>
        </w:rPr>
        <w:t xml:space="preserve"> (</w:t>
      </w:r>
      <w:r w:rsidRPr="00936C3A">
        <w:rPr>
          <w:rFonts w:ascii="Tahoma" w:hAnsi="Tahoma" w:cs="Traffic"/>
          <w:sz w:val="28"/>
          <w:szCs w:val="28"/>
        </w:rPr>
        <w:t>Block</w:t>
      </w:r>
      <w:r w:rsidRPr="00936C3A">
        <w:rPr>
          <w:rFonts w:ascii="Tahoma" w:hAnsi="Tahoma" w:cs="Traffic"/>
          <w:sz w:val="28"/>
          <w:szCs w:val="28"/>
          <w:rtl/>
        </w:rPr>
        <w:t>) تقس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م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شود که هر بخش توانا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Pr="00936C3A">
        <w:rPr>
          <w:rFonts w:ascii="Tahoma" w:hAnsi="Tahoma" w:cs="Traffic"/>
          <w:sz w:val="28"/>
          <w:szCs w:val="28"/>
          <w:rtl/>
        </w:rPr>
        <w:t xml:space="preserve"> محاسبه مقاد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ر خروج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را با معلوم بودن مقدار ورود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دارا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باشد. بنابرا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با حل قدم به قدم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ند، از اول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ورود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معلوم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توان به طور مجزا هر بخش را به تنها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Pr="00936C3A">
        <w:rPr>
          <w:rFonts w:ascii="Tahoma" w:hAnsi="Tahoma" w:cs="Traffic"/>
          <w:sz w:val="28"/>
          <w:szCs w:val="28"/>
          <w:rtl/>
        </w:rPr>
        <w:t xml:space="preserve"> برا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محاسبه مقدار خروج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همان بخش استفاده نمود.</w:t>
      </w:r>
      <w:r w:rsidR="00593A03" w:rsidRPr="00936C3A">
        <w:rPr>
          <w:rFonts w:ascii="Tahoma" w:hAnsi="Tahoma" w:cs="Traffic"/>
          <w:sz w:val="28"/>
          <w:szCs w:val="28"/>
          <w:rtl/>
        </w:rPr>
        <w:t xml:space="preserve">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>ن روش مدلساز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 xml:space="preserve"> باعث به حداقل رساندن مقدار حافظه مصرف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 xml:space="preserve"> توسط تحل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>لگر (</w:t>
      </w:r>
      <w:r w:rsidR="00593A03" w:rsidRPr="00936C3A">
        <w:rPr>
          <w:rFonts w:ascii="Tahoma" w:hAnsi="Tahoma" w:cs="Traffic"/>
          <w:sz w:val="28"/>
          <w:szCs w:val="28"/>
        </w:rPr>
        <w:t>Solver</w:t>
      </w:r>
      <w:r w:rsidR="00593A03" w:rsidRPr="00936C3A">
        <w:rPr>
          <w:rFonts w:ascii="Tahoma" w:hAnsi="Tahoma" w:cs="Traffic"/>
          <w:sz w:val="28"/>
          <w:szCs w:val="28"/>
          <w:rtl/>
        </w:rPr>
        <w:t>) در زمان حل، در مورد مسائل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 xml:space="preserve">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 xml:space="preserve"> گردد که مقاد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>ر ورود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 xml:space="preserve"> به هر بخش، از مقدا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>ر خروج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 xml:space="preserve"> مستقل باشند (فاقد ف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593A03" w:rsidRPr="00936C3A">
        <w:rPr>
          <w:rFonts w:ascii="Tahoma" w:hAnsi="Tahoma" w:cs="Traffic"/>
          <w:sz w:val="28"/>
          <w:szCs w:val="28"/>
          <w:rtl/>
        </w:rPr>
        <w:t xml:space="preserve">دبک). </w:t>
      </w:r>
      <w:r w:rsidR="003E2F04" w:rsidRPr="00936C3A">
        <w:rPr>
          <w:rFonts w:ascii="Tahoma" w:hAnsi="Tahoma" w:cs="Traffic"/>
          <w:sz w:val="28"/>
          <w:szCs w:val="28"/>
          <w:rtl/>
        </w:rPr>
        <w:t>در حق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قت در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ن روش بخشها علاوه بر توص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ف شرا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ط ف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ک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 xml:space="preserve"> مدل در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ک برنامه کامپ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وتر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، روش حل را برا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 xml:space="preserve"> به دست آوردن مقاد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ر خروج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 xml:space="preserve"> در شرا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ط مختلف ورود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 xml:space="preserve"> در بر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3E2F04" w:rsidRPr="00936C3A">
        <w:rPr>
          <w:rFonts w:ascii="Tahoma" w:hAnsi="Tahoma" w:cs="Traffic"/>
          <w:sz w:val="28"/>
          <w:szCs w:val="28"/>
          <w:rtl/>
        </w:rPr>
        <w:t>رند.</w:t>
      </w:r>
      <w:r w:rsidR="00C40355" w:rsidRPr="00936C3A">
        <w:rPr>
          <w:rFonts w:ascii="Tahoma" w:hAnsi="Tahoma" w:cs="Traffic"/>
          <w:sz w:val="28"/>
          <w:szCs w:val="28"/>
          <w:rtl/>
        </w:rPr>
        <w:t xml:space="preserve"> </w:t>
      </w:r>
    </w:p>
    <w:p w:rsidR="00901C11" w:rsidRPr="00936C3A" w:rsidRDefault="00901C11" w:rsidP="00252AD6">
      <w:pPr>
        <w:pStyle w:val="NormalWeb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1. Sequential modular (SM): each equipment class is not just a model</w:t>
      </w:r>
      <w:r w:rsidRPr="00936C3A">
        <w:rPr>
          <w:rFonts w:ascii="Tahoma" w:hAnsi="Tahoma" w:cs="Traffic"/>
          <w:sz w:val="28"/>
          <w:szCs w:val="28"/>
        </w:rPr>
        <w:br/>
        <w:t>but it has a built-in solution procedure. Then the simulator has to</w:t>
      </w:r>
      <w:r w:rsidRPr="00936C3A">
        <w:rPr>
          <w:rFonts w:ascii="Tahoma" w:hAnsi="Tahoma" w:cs="Traffic"/>
          <w:sz w:val="28"/>
          <w:szCs w:val="28"/>
        </w:rPr>
        <w:br/>
        <w:t>find an order to solve the equipments and pass the output solution of</w:t>
      </w:r>
      <w:r w:rsidRPr="00936C3A">
        <w:rPr>
          <w:rFonts w:ascii="Tahoma" w:hAnsi="Tahoma" w:cs="Traffic"/>
          <w:sz w:val="28"/>
          <w:szCs w:val="28"/>
        </w:rPr>
        <w:br/>
        <w:t>the first to the second and so on. If there are recycle streams you</w:t>
      </w:r>
      <w:r w:rsidRPr="00936C3A">
        <w:rPr>
          <w:rFonts w:ascii="Tahoma" w:hAnsi="Tahoma" w:cs="Traffic"/>
          <w:sz w:val="28"/>
          <w:szCs w:val="28"/>
        </w:rPr>
        <w:br/>
        <w:t>need to break the loop and iterate until convergence is achieved.</w:t>
      </w:r>
      <w:r w:rsidRPr="00936C3A">
        <w:rPr>
          <w:rFonts w:ascii="Tahoma" w:hAnsi="Tahoma" w:cs="Traffic"/>
          <w:sz w:val="28"/>
          <w:szCs w:val="28"/>
        </w:rPr>
        <w:br/>
        <w:t xml:space="preserve">Examples: </w:t>
      </w:r>
      <w:proofErr w:type="spellStart"/>
      <w:r w:rsidRPr="00936C3A">
        <w:rPr>
          <w:rFonts w:ascii="Tahoma" w:hAnsi="Tahoma" w:cs="Traffic"/>
          <w:sz w:val="28"/>
          <w:szCs w:val="28"/>
        </w:rPr>
        <w:t>HySys</w:t>
      </w:r>
      <w:proofErr w:type="spellEnd"/>
      <w:r w:rsidRPr="00936C3A">
        <w:rPr>
          <w:rFonts w:ascii="Tahoma" w:hAnsi="Tahoma" w:cs="Traffic"/>
          <w:sz w:val="28"/>
          <w:szCs w:val="28"/>
        </w:rPr>
        <w:t>, Aspen Plus and Sim42 (I'm not sure if Sim42 is SM or a</w:t>
      </w:r>
      <w:r w:rsidRPr="00936C3A">
        <w:rPr>
          <w:rFonts w:ascii="Tahoma" w:hAnsi="Tahoma" w:cs="Traffic"/>
          <w:sz w:val="28"/>
          <w:szCs w:val="28"/>
        </w:rPr>
        <w:br/>
        <w:t>hybrid methodology).</w:t>
      </w:r>
    </w:p>
    <w:p w:rsidR="00901C11" w:rsidRPr="00936C3A" w:rsidRDefault="00901C11" w:rsidP="00901C11">
      <w:pPr>
        <w:pStyle w:val="NormalWeb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t>2. Simultaneous or equation oriented (EO): each equipment class is just</w:t>
      </w:r>
      <w:r w:rsidRPr="00936C3A">
        <w:rPr>
          <w:rFonts w:ascii="Tahoma" w:hAnsi="Tahoma" w:cs="Traffic"/>
          <w:sz w:val="28"/>
          <w:szCs w:val="28"/>
        </w:rPr>
        <w:br/>
        <w:t>a model (a set of equations for a set of variables). Then the simulator</w:t>
      </w:r>
      <w:r w:rsidRPr="00936C3A">
        <w:rPr>
          <w:rFonts w:ascii="Tahoma" w:hAnsi="Tahoma" w:cs="Traffic"/>
          <w:sz w:val="28"/>
          <w:szCs w:val="28"/>
        </w:rPr>
        <w:br/>
        <w:t>just assemble a big model and solve it by a Newton's like method (for</w:t>
      </w:r>
      <w:r w:rsidRPr="00936C3A">
        <w:rPr>
          <w:rFonts w:ascii="Tahoma" w:hAnsi="Tahoma" w:cs="Traffic"/>
          <w:sz w:val="28"/>
          <w:szCs w:val="28"/>
        </w:rPr>
        <w:br/>
        <w:t>steady state case) or with some DAE solver (dynamic case). EO is by far</w:t>
      </w:r>
      <w:r w:rsidRPr="00936C3A">
        <w:rPr>
          <w:rFonts w:ascii="Tahoma" w:hAnsi="Tahoma" w:cs="Traffic"/>
          <w:sz w:val="28"/>
          <w:szCs w:val="28"/>
        </w:rPr>
        <w:br/>
      </w:r>
      <w:r w:rsidRPr="00936C3A">
        <w:rPr>
          <w:rFonts w:ascii="Tahoma" w:hAnsi="Tahoma" w:cs="Traffic"/>
          <w:sz w:val="28"/>
          <w:szCs w:val="28"/>
        </w:rPr>
        <w:lastRenderedPageBreak/>
        <w:t xml:space="preserve">more suited for dynamic simulation. Examples: EMSO, </w:t>
      </w:r>
      <w:proofErr w:type="spellStart"/>
      <w:r w:rsidRPr="00936C3A">
        <w:rPr>
          <w:rFonts w:ascii="Tahoma" w:hAnsi="Tahoma" w:cs="Traffic"/>
          <w:sz w:val="28"/>
          <w:szCs w:val="28"/>
        </w:rPr>
        <w:t>gPROMS</w:t>
      </w:r>
      <w:proofErr w:type="spellEnd"/>
      <w:r w:rsidRPr="00936C3A">
        <w:rPr>
          <w:rFonts w:ascii="Tahoma" w:hAnsi="Tahoma" w:cs="Traffic"/>
          <w:sz w:val="28"/>
          <w:szCs w:val="28"/>
        </w:rPr>
        <w:t>, Aspen</w:t>
      </w:r>
      <w:r w:rsidRPr="00936C3A">
        <w:rPr>
          <w:rFonts w:ascii="Tahoma" w:hAnsi="Tahoma" w:cs="Traffic"/>
          <w:sz w:val="28"/>
          <w:szCs w:val="28"/>
        </w:rPr>
        <w:br/>
        <w:t>Dynamics, ASCEND, Speed-Up.</w:t>
      </w:r>
    </w:p>
    <w:p w:rsidR="002816A0" w:rsidRPr="00936C3A" w:rsidRDefault="002816A0">
      <w:pPr>
        <w:bidi w:val="0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</w:rPr>
        <w:br w:type="page"/>
      </w:r>
    </w:p>
    <w:p w:rsidR="009818B4" w:rsidRPr="00936C3A" w:rsidRDefault="009818B4" w:rsidP="009818B4">
      <w:pPr>
        <w:jc w:val="both"/>
        <w:rPr>
          <w:rFonts w:ascii="Tahoma" w:hAnsi="Tahoma" w:cs="Traffic"/>
          <w:b/>
          <w:bCs/>
          <w:sz w:val="28"/>
          <w:szCs w:val="28"/>
          <w:rtl/>
        </w:rPr>
      </w:pPr>
      <w:r w:rsidRPr="00936C3A">
        <w:rPr>
          <w:rFonts w:ascii="Tahoma" w:hAnsi="Tahoma" w:cs="Traffic"/>
          <w:b/>
          <w:bCs/>
          <w:sz w:val="28"/>
          <w:szCs w:val="28"/>
          <w:rtl/>
        </w:rPr>
        <w:lastRenderedPageBreak/>
        <w:t>عنوان کارگاه آموزشي:</w:t>
      </w:r>
    </w:p>
    <w:p w:rsidR="009818B4" w:rsidRPr="00936C3A" w:rsidRDefault="009818B4" w:rsidP="00F52C7B">
      <w:pPr>
        <w:ind w:firstLine="720"/>
        <w:jc w:val="center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مدلسازي تجهيزات فرآيندي در صنعت نفت، گاز و پتروشيمي توسط کدهاي متن باز</w:t>
      </w:r>
    </w:p>
    <w:p w:rsidR="002816A0" w:rsidRPr="00936C3A" w:rsidRDefault="002816A0" w:rsidP="002816A0">
      <w:pPr>
        <w:jc w:val="both"/>
        <w:rPr>
          <w:rFonts w:ascii="Tahoma" w:hAnsi="Tahoma" w:cs="Traffic"/>
          <w:b/>
          <w:bCs/>
          <w:sz w:val="28"/>
          <w:szCs w:val="28"/>
          <w:rtl/>
        </w:rPr>
      </w:pPr>
      <w:r w:rsidRPr="00936C3A">
        <w:rPr>
          <w:rFonts w:ascii="Tahoma" w:hAnsi="Tahoma" w:cs="Traffic"/>
          <w:b/>
          <w:bCs/>
          <w:sz w:val="28"/>
          <w:szCs w:val="28"/>
          <w:rtl/>
        </w:rPr>
        <w:t>مقدمه:</w:t>
      </w:r>
      <w:r w:rsidRPr="00936C3A">
        <w:rPr>
          <w:rFonts w:ascii="Tahoma" w:hAnsi="Tahoma" w:cs="Traffic"/>
          <w:b/>
          <w:bCs/>
          <w:sz w:val="28"/>
          <w:szCs w:val="28"/>
        </w:rPr>
        <w:tab/>
      </w:r>
    </w:p>
    <w:p w:rsidR="00A14FBA" w:rsidRPr="00936C3A" w:rsidRDefault="002816A0" w:rsidP="00155A38">
      <w:pPr>
        <w:ind w:left="720" w:firstLine="720"/>
        <w:jc w:val="both"/>
        <w:rPr>
          <w:rFonts w:ascii="Tahoma" w:hAnsi="Tahoma" w:cs="Traffic" w:hint="cs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گسترش شبکه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نترنت و ابزارها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به اشتراک گذار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کدها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نرم افزار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سالها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اخ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ر شرا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ط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را فراهم آورده است، که توسعه مجموعه 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نرم افزار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بزرگ با مشارکت متخصصان علوم مختلف در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 فضا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مجاز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پروژه امکان پذ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ر گردد. </w:t>
      </w:r>
    </w:p>
    <w:p w:rsidR="007F5EC8" w:rsidRPr="00936C3A" w:rsidRDefault="002816A0" w:rsidP="00936C3A">
      <w:pPr>
        <w:ind w:left="720" w:firstLine="720"/>
        <w:jc w:val="both"/>
        <w:rPr>
          <w:rFonts w:ascii="Tahoma" w:hAnsi="Tahoma" w:cs="Traffic" w:hint="cs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نرم افزار شب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ه‌ساز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</w:t>
      </w:r>
      <w:r w:rsidR="00155A38" w:rsidRPr="00936C3A">
        <w:rPr>
          <w:rFonts w:ascii="Tahoma" w:hAnsi="Tahoma" w:cs="Traffic" w:hint="cs"/>
          <w:sz w:val="28"/>
          <w:szCs w:val="28"/>
          <w:rtl/>
        </w:rPr>
        <w:t>های</w:t>
      </w:r>
      <w:r w:rsidRPr="00936C3A">
        <w:rPr>
          <w:rFonts w:ascii="Tahoma" w:hAnsi="Tahoma" w:cs="Traffic"/>
          <w:sz w:val="28"/>
          <w:szCs w:val="28"/>
          <w:rtl/>
        </w:rPr>
        <w:t xml:space="preserve"> صنعت نفت</w:t>
      </w:r>
      <w:r w:rsidR="00155A38" w:rsidRPr="00936C3A">
        <w:rPr>
          <w:rFonts w:ascii="Tahoma" w:hAnsi="Tahoma" w:cs="Traffic" w:hint="cs"/>
          <w:sz w:val="28"/>
          <w:szCs w:val="28"/>
          <w:rtl/>
        </w:rPr>
        <w:t>، گاز</w:t>
      </w:r>
      <w:r w:rsidR="00936C3A">
        <w:rPr>
          <w:rFonts w:ascii="Tahoma" w:hAnsi="Tahoma" w:cs="Traffic" w:hint="cs"/>
          <w:sz w:val="28"/>
          <w:szCs w:val="28"/>
          <w:rtl/>
        </w:rPr>
        <w:t xml:space="preserve"> </w:t>
      </w:r>
      <w:r w:rsidR="00155A38" w:rsidRPr="00936C3A">
        <w:rPr>
          <w:rFonts w:ascii="Tahoma" w:hAnsi="Tahoma" w:cs="Traffic" w:hint="cs"/>
          <w:sz w:val="28"/>
          <w:szCs w:val="28"/>
          <w:rtl/>
        </w:rPr>
        <w:t>و پتروشيمی</w:t>
      </w:r>
      <w:r w:rsidRPr="00936C3A">
        <w:rPr>
          <w:rFonts w:ascii="Tahoma" w:hAnsi="Tahoma" w:cs="Traffic"/>
          <w:sz w:val="28"/>
          <w:szCs w:val="28"/>
          <w:rtl/>
        </w:rPr>
        <w:t xml:space="preserve"> از جمله نرم افرازها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ربنا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Pr="00936C3A">
        <w:rPr>
          <w:rFonts w:ascii="Tahoma" w:hAnsi="Tahoma" w:cs="Traffic"/>
          <w:sz w:val="28"/>
          <w:szCs w:val="28"/>
          <w:rtl/>
        </w:rPr>
        <w:t xml:space="preserve"> در </w:t>
      </w:r>
      <w:r w:rsidR="00155A38" w:rsidRPr="00936C3A">
        <w:rPr>
          <w:rFonts w:ascii="Tahoma" w:hAnsi="Tahoma" w:cs="Traffic" w:hint="cs"/>
          <w:sz w:val="28"/>
          <w:szCs w:val="28"/>
          <w:rtl/>
        </w:rPr>
        <w:t xml:space="preserve">اين </w:t>
      </w:r>
      <w:r w:rsidRPr="00936C3A">
        <w:rPr>
          <w:rFonts w:ascii="Tahoma" w:hAnsi="Tahoma" w:cs="Traffic"/>
          <w:sz w:val="28"/>
          <w:szCs w:val="28"/>
          <w:rtl/>
        </w:rPr>
        <w:t>صن</w:t>
      </w:r>
      <w:r w:rsidR="00155A38" w:rsidRPr="00936C3A">
        <w:rPr>
          <w:rFonts w:ascii="Tahoma" w:hAnsi="Tahoma" w:cs="Traffic" w:hint="cs"/>
          <w:sz w:val="28"/>
          <w:szCs w:val="28"/>
          <w:rtl/>
        </w:rPr>
        <w:t>ايع</w:t>
      </w:r>
      <w:r w:rsidRPr="00936C3A">
        <w:rPr>
          <w:rFonts w:ascii="Tahoma" w:hAnsi="Tahoma" w:cs="Traffic"/>
          <w:sz w:val="28"/>
          <w:szCs w:val="28"/>
          <w:rtl/>
        </w:rPr>
        <w:t xml:space="preserve"> به شمار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‌آ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د، که پ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اده‌ساز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آن 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از به همکار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متخصصان و پژوهشگران از علوم مهندس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کامپ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="00A14FBA" w:rsidRPr="00936C3A">
        <w:rPr>
          <w:rFonts w:ascii="Tahoma" w:hAnsi="Tahoma" w:cs="Traffic"/>
          <w:sz w:val="28"/>
          <w:szCs w:val="28"/>
          <w:rtl/>
        </w:rPr>
        <w:t>وتر در کنار مت</w:t>
      </w:r>
      <w:r w:rsidRPr="00936C3A">
        <w:rPr>
          <w:rFonts w:ascii="Tahoma" w:hAnsi="Tahoma" w:cs="Traffic"/>
          <w:sz w:val="28"/>
          <w:szCs w:val="28"/>
          <w:rtl/>
        </w:rPr>
        <w:t>خص</w:t>
      </w:r>
      <w:r w:rsidR="00A14FBA" w:rsidRPr="00936C3A">
        <w:rPr>
          <w:rFonts w:ascii="Tahoma" w:hAnsi="Tahoma" w:cs="Traffic" w:hint="cs"/>
          <w:sz w:val="28"/>
          <w:szCs w:val="28"/>
          <w:rtl/>
        </w:rPr>
        <w:t>ص</w:t>
      </w:r>
      <w:r w:rsidRPr="00936C3A">
        <w:rPr>
          <w:rFonts w:ascii="Tahoma" w:hAnsi="Tahoma" w:cs="Traffic"/>
          <w:sz w:val="28"/>
          <w:szCs w:val="28"/>
          <w:rtl/>
        </w:rPr>
        <w:t>ان بخش صنعت دارد. نسخه‌ها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اول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ه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نرم افزار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‌تواند کاربردها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آموزش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دانشگاه</w:t>
      </w:r>
      <w:r w:rsidR="00C36D87" w:rsidRPr="00936C3A">
        <w:rPr>
          <w:rFonts w:ascii="Tahoma" w:hAnsi="Tahoma" w:cs="Traffic" w:hint="cs"/>
          <w:sz w:val="28"/>
          <w:szCs w:val="28"/>
          <w:rtl/>
        </w:rPr>
        <w:t xml:space="preserve"> ها</w:t>
      </w:r>
      <w:r w:rsidRPr="00936C3A">
        <w:rPr>
          <w:rFonts w:ascii="Tahoma" w:hAnsi="Tahoma" w:cs="Traffic"/>
          <w:sz w:val="28"/>
          <w:szCs w:val="28"/>
          <w:rtl/>
        </w:rPr>
        <w:t xml:space="preserve"> و مراکز آموزش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داشته باشد و در مراحل بعد</w:t>
      </w:r>
      <w:r w:rsidR="007F5EC8" w:rsidRPr="00936C3A">
        <w:rPr>
          <w:rFonts w:ascii="Tahoma" w:hAnsi="Tahoma" w:cs="Traffic" w:hint="cs"/>
          <w:sz w:val="28"/>
          <w:szCs w:val="28"/>
          <w:rtl/>
        </w:rPr>
        <w:t>،</w:t>
      </w:r>
      <w:r w:rsidRPr="00936C3A">
        <w:rPr>
          <w:rFonts w:ascii="Tahoma" w:hAnsi="Tahoma" w:cs="Traffic"/>
          <w:sz w:val="28"/>
          <w:szCs w:val="28"/>
          <w:rtl/>
        </w:rPr>
        <w:t xml:space="preserve"> تکم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ل </w:t>
      </w:r>
      <w:r w:rsidR="00A14FBA" w:rsidRPr="00936C3A">
        <w:rPr>
          <w:rFonts w:ascii="Tahoma" w:hAnsi="Tahoma" w:cs="Traffic" w:hint="cs"/>
          <w:sz w:val="28"/>
          <w:szCs w:val="28"/>
          <w:rtl/>
        </w:rPr>
        <w:t xml:space="preserve">آن </w:t>
      </w:r>
      <w:r w:rsidRPr="00936C3A">
        <w:rPr>
          <w:rFonts w:ascii="Tahoma" w:hAnsi="Tahoma" w:cs="Traffic"/>
          <w:sz w:val="28"/>
          <w:szCs w:val="28"/>
          <w:rtl/>
        </w:rPr>
        <w:t>منجر به پد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د </w:t>
      </w:r>
      <w:r w:rsidR="008F43AE" w:rsidRPr="00936C3A">
        <w:rPr>
          <w:rFonts w:ascii="Tahoma" w:hAnsi="Tahoma" w:cs="Traffic" w:hint="cs"/>
          <w:sz w:val="28"/>
          <w:szCs w:val="28"/>
          <w:rtl/>
        </w:rPr>
        <w:t>آمدن</w:t>
      </w:r>
      <w:r w:rsidRPr="00936C3A">
        <w:rPr>
          <w:rFonts w:ascii="Tahoma" w:hAnsi="Tahoma" w:cs="Traffic"/>
          <w:sz w:val="28"/>
          <w:szCs w:val="28"/>
          <w:rtl/>
        </w:rPr>
        <w:t xml:space="preserve"> 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ر</w:t>
      </w:r>
      <w:r w:rsidR="00C36D87" w:rsidRPr="00936C3A">
        <w:rPr>
          <w:rFonts w:ascii="Tahoma" w:hAnsi="Tahoma" w:cs="Traffic" w:hint="cs"/>
          <w:sz w:val="28"/>
          <w:szCs w:val="28"/>
          <w:rtl/>
        </w:rPr>
        <w:t xml:space="preserve"> </w:t>
      </w:r>
      <w:r w:rsidRPr="00936C3A">
        <w:rPr>
          <w:rFonts w:ascii="Tahoma" w:hAnsi="Tahoma" w:cs="Traffic"/>
          <w:sz w:val="28"/>
          <w:szCs w:val="28"/>
          <w:rtl/>
        </w:rPr>
        <w:t>بنا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Pr="00936C3A">
        <w:rPr>
          <w:rFonts w:ascii="Tahoma" w:hAnsi="Tahoma" w:cs="Traffic"/>
          <w:sz w:val="28"/>
          <w:szCs w:val="28"/>
          <w:rtl/>
        </w:rPr>
        <w:t xml:space="preserve"> جهت </w:t>
      </w:r>
      <w:r w:rsidR="00C36D87" w:rsidRPr="00936C3A">
        <w:rPr>
          <w:rFonts w:ascii="Tahoma" w:hAnsi="Tahoma" w:cs="Traffic" w:hint="cs"/>
          <w:sz w:val="28"/>
          <w:szCs w:val="28"/>
          <w:rtl/>
        </w:rPr>
        <w:t xml:space="preserve">کمک به </w:t>
      </w:r>
      <w:r w:rsidR="00990175" w:rsidRPr="00936C3A">
        <w:rPr>
          <w:rFonts w:ascii="Tahoma" w:hAnsi="Tahoma" w:cs="Traffic" w:hint="cs"/>
          <w:sz w:val="28"/>
          <w:szCs w:val="28"/>
          <w:rtl/>
        </w:rPr>
        <w:t>پياده</w:t>
      </w:r>
      <w:r w:rsidR="00C36D87" w:rsidRPr="00936C3A">
        <w:rPr>
          <w:rFonts w:ascii="Tahoma" w:hAnsi="Tahoma" w:cs="Traffic" w:hint="cs"/>
          <w:sz w:val="28"/>
          <w:szCs w:val="28"/>
          <w:rtl/>
        </w:rPr>
        <w:t xml:space="preserve"> </w:t>
      </w:r>
      <w:r w:rsidR="00990175" w:rsidRPr="00936C3A">
        <w:rPr>
          <w:rFonts w:ascii="Tahoma" w:hAnsi="Tahoma" w:cs="Traffic" w:hint="cs"/>
          <w:sz w:val="28"/>
          <w:szCs w:val="28"/>
          <w:rtl/>
        </w:rPr>
        <w:t>سازی</w:t>
      </w:r>
      <w:r w:rsidRPr="00936C3A">
        <w:rPr>
          <w:rFonts w:ascii="Tahoma" w:hAnsi="Tahoma" w:cs="Traffic"/>
          <w:sz w:val="28"/>
          <w:szCs w:val="28"/>
          <w:rtl/>
        </w:rPr>
        <w:t xml:space="preserve"> مدولها</w:t>
      </w:r>
      <w:r w:rsidR="008F43AE" w:rsidRPr="00936C3A">
        <w:rPr>
          <w:rFonts w:ascii="Tahoma" w:hAnsi="Tahoma" w:cs="Traffic" w:hint="cs"/>
          <w:sz w:val="28"/>
          <w:szCs w:val="28"/>
          <w:rtl/>
        </w:rPr>
        <w:t>ی</w:t>
      </w:r>
      <w:r w:rsidRPr="00936C3A">
        <w:rPr>
          <w:rFonts w:ascii="Tahoma" w:hAnsi="Tahoma" w:cs="Traffic"/>
          <w:sz w:val="28"/>
          <w:szCs w:val="28"/>
          <w:rtl/>
        </w:rPr>
        <w:t xml:space="preserve"> کاربرد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طراح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، مد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 پروژه، به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نه 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، من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تور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نگ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 کنترل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ند گردد. </w:t>
      </w:r>
    </w:p>
    <w:p w:rsidR="002816A0" w:rsidRPr="00936C3A" w:rsidRDefault="002816A0" w:rsidP="00936C3A">
      <w:pPr>
        <w:ind w:left="720" w:firstLine="720"/>
        <w:jc w:val="both"/>
        <w:rPr>
          <w:rFonts w:ascii="Tahoma" w:hAnsi="Tahoma" w:cs="Traffic"/>
          <w:sz w:val="28"/>
          <w:szCs w:val="28"/>
        </w:rPr>
      </w:pPr>
      <w:r w:rsidRPr="00936C3A">
        <w:rPr>
          <w:rFonts w:ascii="Tahoma" w:hAnsi="Tahoma" w:cs="Traffic"/>
          <w:sz w:val="28"/>
          <w:szCs w:val="28"/>
          <w:rtl/>
        </w:rPr>
        <w:t>از سو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گر مشارکت در پ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اده‌ساز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چن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نرم افزار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مزا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قابل توجه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اسات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 دانشجو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ان و پژوهشگران در دانشگاه و صنعت دارد. شا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 مهمتر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مز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 را بتوان ممانعت از انجام فعال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ت‌ها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تکرار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تول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 کدها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کامپ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وتر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با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جاد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 چهارچوب مشترک ب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رشته‌ا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جهت تعر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ف ط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ف وس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ع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از پروژه‌ها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کوچک و بزرگ در سطوح مختلف و عرضه حاصل تلاش‌ها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فرد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برنامه نو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سان در قالب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 نرم‌افزار بزرگ دانست.</w:t>
      </w:r>
    </w:p>
    <w:p w:rsidR="002816A0" w:rsidRPr="00936C3A" w:rsidRDefault="002816A0" w:rsidP="002816A0">
      <w:pPr>
        <w:jc w:val="both"/>
        <w:rPr>
          <w:rFonts w:ascii="Tahoma" w:hAnsi="Tahoma" w:cs="Traffic"/>
          <w:b/>
          <w:bCs/>
          <w:sz w:val="28"/>
          <w:szCs w:val="28"/>
          <w:rtl/>
        </w:rPr>
      </w:pPr>
      <w:r w:rsidRPr="00936C3A">
        <w:rPr>
          <w:rFonts w:ascii="Tahoma" w:hAnsi="Tahoma" w:cs="Traffic"/>
          <w:b/>
          <w:bCs/>
          <w:sz w:val="28"/>
          <w:szCs w:val="28"/>
          <w:rtl/>
        </w:rPr>
        <w:t>موضوع:</w:t>
      </w:r>
    </w:p>
    <w:p w:rsidR="00ED0220" w:rsidRPr="00936C3A" w:rsidRDefault="002816A0" w:rsidP="0050236D">
      <w:pPr>
        <w:ind w:left="720" w:firstLine="720"/>
        <w:jc w:val="both"/>
        <w:rPr>
          <w:rFonts w:ascii="Tahoma" w:hAnsi="Tahoma" w:cs="Traffic"/>
          <w:sz w:val="28"/>
          <w:szCs w:val="28"/>
          <w:rtl/>
        </w:rPr>
      </w:pPr>
      <w:r w:rsidRPr="00936C3A">
        <w:rPr>
          <w:rFonts w:ascii="Tahoma" w:hAnsi="Tahoma" w:cs="Traffic"/>
          <w:sz w:val="28"/>
          <w:szCs w:val="28"/>
          <w:rtl/>
        </w:rPr>
        <w:t>حال با توجه به مقدمه فوق، موضوع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کارگاه امکان سنج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اجرا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 پروژه مشترک نرم افزار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متن‌باز جهت توسعه مدلها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تجه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زات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صنعت نفت، </w:t>
      </w:r>
      <w:r w:rsidRPr="00936C3A">
        <w:rPr>
          <w:rFonts w:ascii="Tahoma" w:hAnsi="Tahoma" w:cs="Traffic"/>
          <w:sz w:val="28"/>
          <w:szCs w:val="28"/>
          <w:rtl/>
        </w:rPr>
        <w:lastRenderedPageBreak/>
        <w:t>گاز و پتروش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با همکار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اسات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د و دانشجو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ان رشته مکان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ک،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‌باشد. 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 عنوان بخش مهم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از  نرم‌افزار بزرگتر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است که توانا</w:t>
      </w:r>
      <w:r w:rsidR="001A1248" w:rsidRPr="00936C3A">
        <w:rPr>
          <w:rFonts w:ascii="Tahoma" w:hAnsi="Tahoma" w:cs="Traffic"/>
          <w:sz w:val="28"/>
          <w:szCs w:val="28"/>
          <w:rtl/>
        </w:rPr>
        <w:t>يي</w:t>
      </w:r>
      <w:r w:rsidRPr="00936C3A">
        <w:rPr>
          <w:rFonts w:ascii="Tahoma" w:hAnsi="Tahoma" w:cs="Traffic"/>
          <w:sz w:val="28"/>
          <w:szCs w:val="28"/>
          <w:rtl/>
        </w:rPr>
        <w:t xml:space="preserve"> شب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ه‌ساز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فرآ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ند را دارا است. ب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ان موضوع با مشاهده فعال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ت‌ها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انجام شده در مرکز  آموزش پتروش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در قالب ارا</w:t>
      </w:r>
      <w:r w:rsidR="0050236D">
        <w:rPr>
          <w:rFonts w:ascii="Tahoma" w:hAnsi="Tahoma" w:cs="Traffic" w:hint="cs"/>
          <w:sz w:val="28"/>
          <w:szCs w:val="28"/>
          <w:rtl/>
        </w:rPr>
        <w:t>ئه</w:t>
      </w:r>
      <w:r w:rsidRPr="00936C3A">
        <w:rPr>
          <w:rFonts w:ascii="Tahoma" w:hAnsi="Tahoma" w:cs="Traffic"/>
          <w:sz w:val="28"/>
          <w:szCs w:val="28"/>
          <w:rtl/>
        </w:rPr>
        <w:t xml:space="preserve"> 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ک طرح پ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شنهاد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معرف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ابزارها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به اشتراک گ</w:t>
      </w:r>
      <w:r w:rsidR="0050236D">
        <w:rPr>
          <w:rFonts w:ascii="Tahoma" w:hAnsi="Tahoma" w:cs="Traffic" w:hint="cs"/>
          <w:sz w:val="28"/>
          <w:szCs w:val="28"/>
          <w:rtl/>
        </w:rPr>
        <w:t>ذ</w:t>
      </w:r>
      <w:r w:rsidRPr="00936C3A">
        <w:rPr>
          <w:rFonts w:ascii="Tahoma" w:hAnsi="Tahoma" w:cs="Traffic"/>
          <w:sz w:val="28"/>
          <w:szCs w:val="28"/>
          <w:rtl/>
        </w:rPr>
        <w:t>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کدها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نرم افزار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 xml:space="preserve"> و ب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ان نحوه مشارکت در طرح همراه م</w:t>
      </w:r>
      <w:r w:rsidR="001A1248" w:rsidRPr="00936C3A">
        <w:rPr>
          <w:rFonts w:ascii="Tahoma" w:hAnsi="Tahoma" w:cs="Traffic"/>
          <w:sz w:val="28"/>
          <w:szCs w:val="28"/>
          <w:rtl/>
        </w:rPr>
        <w:t>ي</w:t>
      </w:r>
      <w:r w:rsidRPr="00936C3A">
        <w:rPr>
          <w:rFonts w:ascii="Tahoma" w:hAnsi="Tahoma" w:cs="Traffic"/>
          <w:sz w:val="28"/>
          <w:szCs w:val="28"/>
          <w:rtl/>
        </w:rPr>
        <w:t>‌</w:t>
      </w:r>
      <w:r w:rsidR="00ED0220" w:rsidRPr="00936C3A">
        <w:rPr>
          <w:rFonts w:ascii="Tahoma" w:hAnsi="Tahoma" w:cs="Traffic"/>
          <w:sz w:val="28"/>
          <w:szCs w:val="28"/>
          <w:rtl/>
        </w:rPr>
        <w:t>باشد.</w:t>
      </w:r>
    </w:p>
    <w:p w:rsidR="006F6EE2" w:rsidRDefault="00ED0220" w:rsidP="006F6EE2">
      <w:pPr>
        <w:jc w:val="both"/>
        <w:rPr>
          <w:rFonts w:ascii="Tahoma" w:hAnsi="Tahoma" w:cs="Traffic" w:hint="cs"/>
          <w:b/>
          <w:bCs/>
          <w:sz w:val="28"/>
          <w:szCs w:val="28"/>
          <w:rtl/>
        </w:rPr>
      </w:pPr>
      <w:r w:rsidRPr="00936C3A">
        <w:rPr>
          <w:rFonts w:ascii="Tahoma" w:hAnsi="Tahoma" w:cs="Traffic"/>
          <w:b/>
          <w:bCs/>
          <w:sz w:val="28"/>
          <w:szCs w:val="28"/>
          <w:rtl/>
        </w:rPr>
        <w:t>اهداف:</w:t>
      </w:r>
    </w:p>
    <w:p w:rsidR="006F6EE2" w:rsidRDefault="006F6EE2" w:rsidP="006F6EE2">
      <w:pPr>
        <w:jc w:val="both"/>
        <w:rPr>
          <w:rFonts w:ascii="Tahoma" w:hAnsi="Tahoma" w:cs="Traffic" w:hint="cs"/>
          <w:sz w:val="28"/>
          <w:szCs w:val="28"/>
          <w:rtl/>
        </w:rPr>
      </w:pPr>
      <w:r>
        <w:rPr>
          <w:rFonts w:ascii="Tahoma" w:hAnsi="Tahoma" w:cs="Traffic" w:hint="cs"/>
          <w:b/>
          <w:bCs/>
          <w:sz w:val="28"/>
          <w:szCs w:val="28"/>
          <w:rtl/>
        </w:rPr>
        <w:tab/>
      </w:r>
      <w:r w:rsidRPr="006F6EE2">
        <w:rPr>
          <w:rFonts w:ascii="Tahoma" w:hAnsi="Tahoma" w:cs="Traffic" w:hint="cs"/>
          <w:sz w:val="28"/>
          <w:szCs w:val="28"/>
          <w:rtl/>
        </w:rPr>
        <w:t xml:space="preserve">ارائه يک طرح پيشنهادی جهت </w:t>
      </w:r>
      <w:r w:rsidRPr="00936C3A">
        <w:rPr>
          <w:rFonts w:ascii="Tahoma" w:hAnsi="Tahoma" w:cs="Traffic"/>
          <w:sz w:val="28"/>
          <w:szCs w:val="28"/>
          <w:rtl/>
        </w:rPr>
        <w:t>مدلسازي تجهيزات فرآيندي در صنعت نفت، گاز و پتروشيمي توسط کدهاي متن باز</w:t>
      </w:r>
      <w:r>
        <w:rPr>
          <w:rFonts w:ascii="Tahoma" w:hAnsi="Tahoma" w:cs="Traffic" w:hint="cs"/>
          <w:sz w:val="28"/>
          <w:szCs w:val="28"/>
          <w:rtl/>
        </w:rPr>
        <w:t>.</w:t>
      </w:r>
    </w:p>
    <w:p w:rsidR="00C80093" w:rsidRPr="00427F23" w:rsidRDefault="006F6EE2" w:rsidP="00427F23">
      <w:pPr>
        <w:jc w:val="both"/>
        <w:rPr>
          <w:rFonts w:ascii="Tahoma" w:hAnsi="Tahoma" w:cs="Traffic"/>
          <w:sz w:val="28"/>
          <w:szCs w:val="28"/>
          <w:rtl/>
        </w:rPr>
      </w:pPr>
      <w:r>
        <w:rPr>
          <w:rFonts w:ascii="Tahoma" w:hAnsi="Tahoma" w:cs="Traffic" w:hint="cs"/>
          <w:sz w:val="28"/>
          <w:szCs w:val="28"/>
          <w:rtl/>
        </w:rPr>
        <w:tab/>
        <w:t>آشنايي با ابزارهای به اشتراک گذاری کد و نحوه مشارکت در طرح.</w:t>
      </w:r>
    </w:p>
    <w:p w:rsidR="00901C11" w:rsidRPr="00936C3A" w:rsidRDefault="00901C11" w:rsidP="002816A0">
      <w:pPr>
        <w:bidi w:val="0"/>
        <w:spacing w:line="240" w:lineRule="auto"/>
        <w:jc w:val="both"/>
        <w:rPr>
          <w:rFonts w:ascii="Tahoma" w:hAnsi="Tahoma" w:cs="Traffic"/>
          <w:sz w:val="28"/>
          <w:szCs w:val="28"/>
        </w:rPr>
      </w:pPr>
    </w:p>
    <w:sectPr w:rsidR="00901C11" w:rsidRPr="00936C3A" w:rsidSect="00BF6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affic">
    <w:panose1 w:val="000005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132145"/>
    <w:rsid w:val="00000034"/>
    <w:rsid w:val="00005784"/>
    <w:rsid w:val="0001494F"/>
    <w:rsid w:val="00014E22"/>
    <w:rsid w:val="00021A39"/>
    <w:rsid w:val="000279AC"/>
    <w:rsid w:val="00037089"/>
    <w:rsid w:val="000948EC"/>
    <w:rsid w:val="0009693E"/>
    <w:rsid w:val="000D635B"/>
    <w:rsid w:val="00132145"/>
    <w:rsid w:val="00155A38"/>
    <w:rsid w:val="001A1248"/>
    <w:rsid w:val="001D08EB"/>
    <w:rsid w:val="001E5454"/>
    <w:rsid w:val="00211A7B"/>
    <w:rsid w:val="002329B0"/>
    <w:rsid w:val="00252AD6"/>
    <w:rsid w:val="0026162C"/>
    <w:rsid w:val="002816A0"/>
    <w:rsid w:val="0028274C"/>
    <w:rsid w:val="002B3489"/>
    <w:rsid w:val="002C111D"/>
    <w:rsid w:val="002C5699"/>
    <w:rsid w:val="002C7992"/>
    <w:rsid w:val="002D70BA"/>
    <w:rsid w:val="002E5473"/>
    <w:rsid w:val="003177C8"/>
    <w:rsid w:val="003A06E6"/>
    <w:rsid w:val="003A23FC"/>
    <w:rsid w:val="003B4C22"/>
    <w:rsid w:val="003E2F04"/>
    <w:rsid w:val="003F110D"/>
    <w:rsid w:val="00411DEB"/>
    <w:rsid w:val="00427F23"/>
    <w:rsid w:val="00440B41"/>
    <w:rsid w:val="00454A0A"/>
    <w:rsid w:val="004B0F53"/>
    <w:rsid w:val="0050236D"/>
    <w:rsid w:val="0053361E"/>
    <w:rsid w:val="00592064"/>
    <w:rsid w:val="00593A03"/>
    <w:rsid w:val="006430F5"/>
    <w:rsid w:val="0066325D"/>
    <w:rsid w:val="00682833"/>
    <w:rsid w:val="006F6EE2"/>
    <w:rsid w:val="007A6424"/>
    <w:rsid w:val="007B3242"/>
    <w:rsid w:val="007F5EC8"/>
    <w:rsid w:val="00832296"/>
    <w:rsid w:val="00896E10"/>
    <w:rsid w:val="008F43AE"/>
    <w:rsid w:val="00901C11"/>
    <w:rsid w:val="00912D74"/>
    <w:rsid w:val="00927D12"/>
    <w:rsid w:val="00932FFD"/>
    <w:rsid w:val="00936C3A"/>
    <w:rsid w:val="00936E6C"/>
    <w:rsid w:val="009818B4"/>
    <w:rsid w:val="00990175"/>
    <w:rsid w:val="00995339"/>
    <w:rsid w:val="009A6105"/>
    <w:rsid w:val="009B18EC"/>
    <w:rsid w:val="00A14FBA"/>
    <w:rsid w:val="00AA1778"/>
    <w:rsid w:val="00AC6984"/>
    <w:rsid w:val="00B333D7"/>
    <w:rsid w:val="00B721C0"/>
    <w:rsid w:val="00BD7F52"/>
    <w:rsid w:val="00BF61FE"/>
    <w:rsid w:val="00C36D87"/>
    <w:rsid w:val="00C40355"/>
    <w:rsid w:val="00C430DB"/>
    <w:rsid w:val="00C62994"/>
    <w:rsid w:val="00C80093"/>
    <w:rsid w:val="00C910D6"/>
    <w:rsid w:val="00CE4FF2"/>
    <w:rsid w:val="00CE557B"/>
    <w:rsid w:val="00CF0F7F"/>
    <w:rsid w:val="00D4313C"/>
    <w:rsid w:val="00DE767A"/>
    <w:rsid w:val="00DF4F89"/>
    <w:rsid w:val="00E36770"/>
    <w:rsid w:val="00EA3349"/>
    <w:rsid w:val="00ED0220"/>
    <w:rsid w:val="00EE208A"/>
    <w:rsid w:val="00EE55A4"/>
    <w:rsid w:val="00F1552A"/>
    <w:rsid w:val="00F52C7B"/>
    <w:rsid w:val="00F6389C"/>
    <w:rsid w:val="00F74AB5"/>
    <w:rsid w:val="00F815FC"/>
    <w:rsid w:val="00FD0CFD"/>
    <w:rsid w:val="00FF72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61FE"/>
    <w:pPr>
      <w:bidi/>
    </w:pPr>
  </w:style>
  <w:style w:type="paragraph" w:styleId="Heading1">
    <w:name w:val="heading 1"/>
    <w:basedOn w:val="Normal"/>
    <w:link w:val="Heading1Char"/>
    <w:uiPriority w:val="9"/>
    <w:qFormat/>
    <w:rsid w:val="007B3242"/>
    <w:pPr>
      <w:bidi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324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7B324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01C1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0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7080</TotalTime>
  <Pages>10</Pages>
  <Words>1873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www.rfpc.ir</Company>
  <LinksUpToDate>false</LinksUpToDate>
  <CharactersWithSpaces>12528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afzalan</dc:creator>
  <cp:keywords/>
  <dc:description/>
  <cp:lastModifiedBy>afzalan</cp:lastModifiedBy>
  <cp:revision>71</cp:revision>
  <dcterms:created xsi:type="dcterms:W3CDTF">2013-12-17T08:34:00Z</dcterms:created>
  <dcterms:modified xsi:type="dcterms:W3CDTF">2013-12-22T08:32:00Z</dcterms:modified>
</cp:coreProperties>
</file>