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 cualitativas: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percibe la seguridad de los vehículos equipados con IA en comparación con los vehículos convencionales?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principales preocupaciones éticas que pueden estar relacionadas con el uso de IA en vehículos autónomos?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percepción pueden tener los conductores sobre la comodidad y la experiencia de viaje en vehículos autónomos?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cree que es la aceptación social de la tecnología de conducción autónoma en diferentes grupos demográficos?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afectaría la implementación de IA en vehículos a la industria automotriz en términos de empleo y economía local?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cree que perciben los fabricantes de vehículos y las empresas de tecnología la competencia en el desarrollo de sistemas de IA para vehículos autónomos?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impacto podría tener la implementación de IA en vehículos en términos de reducción de congestión y mejora del flujo de tráfico en áreas urbanas?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afectaría la percepción de los consumidores sobre la propiedad de vehículos con IA en comparación con servicios de transporte compartido basados en IA?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desafíos éticos y legales enfrenta la implementación de IA en vehículos en términos de responsabilidad en casos de accidentes o mal funcionamiento?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¿Cómo describirías el estado actual de la implementación de IA en vehículos y cuáles son los principales desafíos que enfrenta la industria en este sentido?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específicos puede ofrecer la integración de IA en vehículos para mejorar la seguridad vial y la experiencia de conducción?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cree usted que son las principales consideraciones éticas que deben abordarse al desarrollar sistemas de IA para vehículos autónomos?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papel cree que juega la colaboración entre fabricantes de automóviles, empresas de tecnología y reguladores gubernamentales en el desarrollo e implementación exitosa de IA en vehículos?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tu visión sobre el futuro de la movilidad urbana con la implementación generalizada de vehículos autónomos impulsados por IA?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recomendaciones darías a los profesionales que desean involucrarse en la investigación y desarrollo de IA aplicada a la industria automotriz?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 cuantitativas: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la tasa de accidentes comparativa entre vehículos autónomos y vehículos conducidos por humanos en un período determinado?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porcentaje de ahorro de combustible se puede atribuir a la eficiencia de la conducción autónoma impulsada por IA?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 tiempo promedio se ahorra en los desplazamientos con la implementación de tecnologías de IA en vehículos?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impacto económico directo de la implementación de IA en vehículos en términos de costos de mantenimiento y reparación?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nivel de precisión tienen los sistemas de IA en la detección y respuesta a situaciones de tráfico y emergencias en comparación con los humanos?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la tendencia de crecimiento anual en la adopción de vehículos autónomos equipados con tecnología de IA?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porcentaje de reducción de emisiones de carbono se puede atribuir a la implementación de vehículos autónomos impulsados por IA en comparación con vehículos convencionales?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 se estima que aumentará la eficiencia del transporte público con la integración de tecnologías de IA en flotas de autobuses y trenes?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la tasa de aceptación de los seguros para vehículos autónomos en comparación con los vehículos tradicionales?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costo promedio adicional asociado con la compra de un vehículo equipado con tecnología de IA en comparación con un vehículo convencional?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afecta la implementación de IA en vehículos a la infraestructura vial y qué medidas deben tomarse para adaptarla a esta tecnología?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estrategias clave para educar y generar confianza en el público sobre la seguridad y beneficios de los vehículos autónomos impulsados por IA?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principales desafíos técnicos que deben superarse para lograr una conducción autónoma segura y confiable en todo tipo de condiciones climáticas y de tráfico?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Empresas: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Concesionario de automóviles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Fabricante de automóviles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Quienes: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Ejecutivos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Líderes del productos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Ingenieros de desarrollo de software para sistemas automotrices avanzados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