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9AB9" w14:textId="3B14B1CB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Preprocessing Logic for Flight Dataset</w:t>
      </w:r>
      <w:r>
        <w:rPr>
          <w:b/>
          <w:bCs/>
        </w:rPr>
        <w:t>(FOR CANCELLATION ANALYSIS)</w:t>
      </w:r>
    </w:p>
    <w:p w14:paraId="65CF9262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Objective</w:t>
      </w:r>
    </w:p>
    <w:p w14:paraId="672F9802" w14:textId="77777777" w:rsidR="00B31F5D" w:rsidRPr="00B31F5D" w:rsidRDefault="00B31F5D" w:rsidP="00B31F5D">
      <w:r w:rsidRPr="00B31F5D">
        <w:t xml:space="preserve">Clean and transform the raw flight dataset (~1M rows) to prepare it for </w:t>
      </w:r>
      <w:r w:rsidRPr="00B31F5D">
        <w:rPr>
          <w:b/>
          <w:bCs/>
        </w:rPr>
        <w:t>seasonal and cancellation analysis</w:t>
      </w:r>
      <w:r w:rsidRPr="00B31F5D">
        <w:t>, ensuring:</w:t>
      </w:r>
    </w:p>
    <w:p w14:paraId="27E77FD6" w14:textId="77777777" w:rsidR="00B31F5D" w:rsidRPr="00B31F5D" w:rsidRDefault="00B31F5D" w:rsidP="00B31F5D">
      <w:pPr>
        <w:numPr>
          <w:ilvl w:val="0"/>
          <w:numId w:val="1"/>
        </w:numPr>
      </w:pPr>
      <w:r w:rsidRPr="00B31F5D">
        <w:t>Correct time formats</w:t>
      </w:r>
    </w:p>
    <w:p w14:paraId="771FF8ED" w14:textId="77777777" w:rsidR="00B31F5D" w:rsidRPr="00B31F5D" w:rsidRDefault="00B31F5D" w:rsidP="00B31F5D">
      <w:pPr>
        <w:numPr>
          <w:ilvl w:val="0"/>
          <w:numId w:val="1"/>
        </w:numPr>
      </w:pPr>
      <w:r w:rsidRPr="00B31F5D">
        <w:t>Consistent delay/taxi columns</w:t>
      </w:r>
    </w:p>
    <w:p w14:paraId="209D812E" w14:textId="77777777" w:rsidR="00B31F5D" w:rsidRPr="00B31F5D" w:rsidRDefault="00B31F5D" w:rsidP="00B31F5D">
      <w:pPr>
        <w:numPr>
          <w:ilvl w:val="0"/>
          <w:numId w:val="1"/>
        </w:numPr>
      </w:pPr>
      <w:r w:rsidRPr="00B31F5D">
        <w:t>Standardized cancellation codes</w:t>
      </w:r>
    </w:p>
    <w:p w14:paraId="55717689" w14:textId="77777777" w:rsidR="00B31F5D" w:rsidRPr="00B31F5D" w:rsidRDefault="00B31F5D" w:rsidP="00B31F5D">
      <w:pPr>
        <w:numPr>
          <w:ilvl w:val="0"/>
          <w:numId w:val="1"/>
        </w:numPr>
      </w:pPr>
      <w:r w:rsidRPr="00B31F5D">
        <w:t>No critical null values</w:t>
      </w:r>
    </w:p>
    <w:p w14:paraId="7CDD41C7" w14:textId="77777777" w:rsidR="00B31F5D" w:rsidRPr="00B31F5D" w:rsidRDefault="00B31F5D" w:rsidP="00B31F5D">
      <w:pPr>
        <w:numPr>
          <w:ilvl w:val="0"/>
          <w:numId w:val="1"/>
        </w:numPr>
      </w:pPr>
      <w:r w:rsidRPr="00B31F5D">
        <w:t>Additional features for analysis (</w:t>
      </w:r>
      <w:proofErr w:type="spellStart"/>
      <w:r w:rsidRPr="00B31F5D">
        <w:t>day_of_week</w:t>
      </w:r>
      <w:proofErr w:type="spellEnd"/>
      <w:r w:rsidRPr="00B31F5D">
        <w:t>, month, route)</w:t>
      </w:r>
    </w:p>
    <w:p w14:paraId="4F317198" w14:textId="77777777" w:rsidR="00B31F5D" w:rsidRPr="00B31F5D" w:rsidRDefault="00B31F5D" w:rsidP="00B31F5D">
      <w:r w:rsidRPr="00B31F5D">
        <w:pict w14:anchorId="050DCE39">
          <v:rect id="_x0000_i1067" style="width:0;height:1.5pt" o:hralign="center" o:hrstd="t" o:hr="t" fillcolor="#a0a0a0" stroked="f"/>
        </w:pict>
      </w:r>
    </w:p>
    <w:p w14:paraId="36DFA943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1. Load and Initial Cleanup</w:t>
      </w:r>
    </w:p>
    <w:p w14:paraId="3D6D4F66" w14:textId="77777777" w:rsidR="00B31F5D" w:rsidRPr="00B31F5D" w:rsidRDefault="00B31F5D" w:rsidP="00B31F5D">
      <w:pPr>
        <w:numPr>
          <w:ilvl w:val="0"/>
          <w:numId w:val="2"/>
        </w:numPr>
      </w:pPr>
      <w:r w:rsidRPr="00B31F5D">
        <w:t xml:space="preserve">Load CSV file using </w:t>
      </w:r>
      <w:proofErr w:type="spellStart"/>
      <w:proofErr w:type="gramStart"/>
      <w:r w:rsidRPr="00B31F5D">
        <w:t>pandas.read</w:t>
      </w:r>
      <w:proofErr w:type="gramEnd"/>
      <w:r w:rsidRPr="00B31F5D">
        <w:t>_csv</w:t>
      </w:r>
      <w:proofErr w:type="spellEnd"/>
      <w:r w:rsidRPr="00B31F5D">
        <w:t>.</w:t>
      </w:r>
    </w:p>
    <w:p w14:paraId="258BD0A7" w14:textId="77777777" w:rsidR="00B31F5D" w:rsidRPr="00B31F5D" w:rsidRDefault="00B31F5D" w:rsidP="00B31F5D">
      <w:pPr>
        <w:numPr>
          <w:ilvl w:val="0"/>
          <w:numId w:val="2"/>
        </w:numPr>
      </w:pPr>
      <w:r w:rsidRPr="00B31F5D">
        <w:t>Strip extra spaces from column names.</w:t>
      </w:r>
    </w:p>
    <w:p w14:paraId="7FD04CEA" w14:textId="77777777" w:rsidR="00B31F5D" w:rsidRPr="00B31F5D" w:rsidRDefault="00B31F5D" w:rsidP="00B31F5D">
      <w:pPr>
        <w:numPr>
          <w:ilvl w:val="0"/>
          <w:numId w:val="2"/>
        </w:numPr>
      </w:pPr>
      <w:r w:rsidRPr="00B31F5D">
        <w:t>Ensure FL_DATE is a valid datetime (MM-DD-YYYY) format.</w:t>
      </w:r>
    </w:p>
    <w:p w14:paraId="75239A53" w14:textId="77777777" w:rsidR="00B31F5D" w:rsidRPr="00B31F5D" w:rsidRDefault="00B31F5D" w:rsidP="00B31F5D">
      <w:pPr>
        <w:numPr>
          <w:ilvl w:val="0"/>
          <w:numId w:val="2"/>
        </w:numPr>
      </w:pPr>
      <w:r w:rsidRPr="00B31F5D">
        <w:t>Remove any rows with invalid dates.</w:t>
      </w:r>
    </w:p>
    <w:p w14:paraId="71E462F4" w14:textId="77777777" w:rsidR="00B31F5D" w:rsidRPr="00B31F5D" w:rsidRDefault="00B31F5D" w:rsidP="00B31F5D">
      <w:r w:rsidRPr="00B31F5D">
        <w:rPr>
          <w:b/>
          <w:bCs/>
        </w:rPr>
        <w:t>Rationale:</w:t>
      </w:r>
      <w:r w:rsidRPr="00B31F5D">
        <w:t xml:space="preserve"> Prevent errors when extracting time-based features.</w:t>
      </w:r>
    </w:p>
    <w:p w14:paraId="61B50DC5" w14:textId="77777777" w:rsidR="00B31F5D" w:rsidRPr="00B31F5D" w:rsidRDefault="00B31F5D" w:rsidP="00B31F5D">
      <w:r w:rsidRPr="00B31F5D">
        <w:pict w14:anchorId="7DAD154E">
          <v:rect id="_x0000_i1068" style="width:0;height:1.5pt" o:hralign="center" o:hrstd="t" o:hr="t" fillcolor="#a0a0a0" stroked="f"/>
        </w:pict>
      </w:r>
    </w:p>
    <w:p w14:paraId="79DE2464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2. Convert Time Columns (HHMM → HH:MM)</w:t>
      </w:r>
    </w:p>
    <w:p w14:paraId="5A270AC2" w14:textId="77777777" w:rsidR="00B31F5D" w:rsidRPr="00B31F5D" w:rsidRDefault="00B31F5D" w:rsidP="00B31F5D">
      <w:r w:rsidRPr="00B31F5D">
        <w:rPr>
          <w:b/>
          <w:bCs/>
        </w:rPr>
        <w:t>Columns:</w:t>
      </w:r>
      <w:r w:rsidRPr="00B31F5D">
        <w:br/>
        <w:t>CRS_DEP_TIME, DEP_TIME, WHEELS_OFF, CRS_ARR_TIME, ARR_TIME, WHEELS_ON</w:t>
      </w:r>
    </w:p>
    <w:p w14:paraId="26D4AD30" w14:textId="77777777" w:rsidR="00B31F5D" w:rsidRPr="00B31F5D" w:rsidRDefault="00B31F5D" w:rsidP="00B31F5D">
      <w:r w:rsidRPr="00B31F5D">
        <w:rPr>
          <w:b/>
          <w:bCs/>
        </w:rPr>
        <w:t>Action:</w:t>
      </w:r>
    </w:p>
    <w:p w14:paraId="4804D5D1" w14:textId="77777777" w:rsidR="00B31F5D" w:rsidRPr="00B31F5D" w:rsidRDefault="00B31F5D" w:rsidP="00B31F5D">
      <w:pPr>
        <w:numPr>
          <w:ilvl w:val="0"/>
          <w:numId w:val="3"/>
        </w:numPr>
      </w:pPr>
      <w:r w:rsidRPr="00B31F5D">
        <w:t xml:space="preserve">Converted integer HHMM format (e.g., 1 → 00:01, 1136 → 11:36) to string format </w:t>
      </w:r>
      <w:proofErr w:type="gramStart"/>
      <w:r w:rsidRPr="00B31F5D">
        <w:t>HH:MM.</w:t>
      </w:r>
      <w:proofErr w:type="gramEnd"/>
    </w:p>
    <w:p w14:paraId="7C8B826C" w14:textId="77777777" w:rsidR="00B31F5D" w:rsidRPr="00B31F5D" w:rsidRDefault="00B31F5D" w:rsidP="00B31F5D">
      <w:pPr>
        <w:numPr>
          <w:ilvl w:val="0"/>
          <w:numId w:val="3"/>
        </w:numPr>
      </w:pPr>
      <w:r w:rsidRPr="00B31F5D">
        <w:t>Created new columns with suffix _CLEAN for all time columns.</w:t>
      </w:r>
    </w:p>
    <w:p w14:paraId="0F175EBA" w14:textId="77777777" w:rsidR="00B31F5D" w:rsidRPr="00B31F5D" w:rsidRDefault="00B31F5D" w:rsidP="00B31F5D">
      <w:r w:rsidRPr="00B31F5D">
        <w:rPr>
          <w:b/>
          <w:bCs/>
        </w:rPr>
        <w:t>Rationale:</w:t>
      </w:r>
      <w:r w:rsidRPr="00B31F5D">
        <w:t xml:space="preserve"> Standardized time format for readability and further calculations.</w:t>
      </w:r>
    </w:p>
    <w:p w14:paraId="0E99B1DB" w14:textId="77777777" w:rsidR="00B31F5D" w:rsidRPr="00B31F5D" w:rsidRDefault="00B31F5D" w:rsidP="00B31F5D">
      <w:r w:rsidRPr="00B31F5D">
        <w:pict w14:anchorId="74173ECE">
          <v:rect id="_x0000_i1069" style="width:0;height:1.5pt" o:hralign="center" o:hrstd="t" o:hr="t" fillcolor="#a0a0a0" stroked="f"/>
        </w:pict>
      </w:r>
    </w:p>
    <w:p w14:paraId="3948DF72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3. Remove Noisy Rows</w:t>
      </w:r>
    </w:p>
    <w:p w14:paraId="3BB0FDCB" w14:textId="77777777" w:rsidR="00B31F5D" w:rsidRPr="00B31F5D" w:rsidRDefault="00B31F5D" w:rsidP="00B31F5D">
      <w:pPr>
        <w:numPr>
          <w:ilvl w:val="0"/>
          <w:numId w:val="4"/>
        </w:numPr>
      </w:pPr>
      <w:r w:rsidRPr="00B31F5D">
        <w:t xml:space="preserve">Identified rows where </w:t>
      </w:r>
      <w:r w:rsidRPr="00B31F5D">
        <w:rPr>
          <w:b/>
          <w:bCs/>
        </w:rPr>
        <w:t>actuals are missing but scheduled times exist</w:t>
      </w:r>
      <w:r w:rsidRPr="00B31F5D">
        <w:t>:</w:t>
      </w:r>
    </w:p>
    <w:p w14:paraId="1005255F" w14:textId="77777777" w:rsidR="00B31F5D" w:rsidRPr="00B31F5D" w:rsidRDefault="00B31F5D" w:rsidP="00B31F5D">
      <w:pPr>
        <w:numPr>
          <w:ilvl w:val="1"/>
          <w:numId w:val="4"/>
        </w:numPr>
      </w:pPr>
      <w:r w:rsidRPr="00B31F5D">
        <w:t>DEP_DELAY missing while DEP_TIME exists</w:t>
      </w:r>
    </w:p>
    <w:p w14:paraId="30777213" w14:textId="77777777" w:rsidR="00B31F5D" w:rsidRPr="00B31F5D" w:rsidRDefault="00B31F5D" w:rsidP="00B31F5D">
      <w:pPr>
        <w:numPr>
          <w:ilvl w:val="1"/>
          <w:numId w:val="4"/>
        </w:numPr>
      </w:pPr>
      <w:r w:rsidRPr="00B31F5D">
        <w:t>TAXI_OUT missing while DEP_TIME exists</w:t>
      </w:r>
    </w:p>
    <w:p w14:paraId="715FFE18" w14:textId="77777777" w:rsidR="00B31F5D" w:rsidRPr="00B31F5D" w:rsidRDefault="00B31F5D" w:rsidP="00B31F5D">
      <w:pPr>
        <w:numPr>
          <w:ilvl w:val="1"/>
          <w:numId w:val="4"/>
        </w:numPr>
      </w:pPr>
      <w:r w:rsidRPr="00B31F5D">
        <w:t>ARR_DELAY missing while ARR_TIME exists</w:t>
      </w:r>
    </w:p>
    <w:p w14:paraId="0AA3CB98" w14:textId="77777777" w:rsidR="00B31F5D" w:rsidRPr="00B31F5D" w:rsidRDefault="00B31F5D" w:rsidP="00B31F5D">
      <w:pPr>
        <w:numPr>
          <w:ilvl w:val="1"/>
          <w:numId w:val="4"/>
        </w:numPr>
      </w:pPr>
      <w:r w:rsidRPr="00B31F5D">
        <w:t>TAXI_IN missing while ARR_TIME exists</w:t>
      </w:r>
    </w:p>
    <w:p w14:paraId="48C636D9" w14:textId="77777777" w:rsidR="00B31F5D" w:rsidRPr="00B31F5D" w:rsidRDefault="00B31F5D" w:rsidP="00B31F5D">
      <w:pPr>
        <w:numPr>
          <w:ilvl w:val="0"/>
          <w:numId w:val="4"/>
        </w:numPr>
      </w:pPr>
      <w:r w:rsidRPr="00B31F5D">
        <w:t>Dropped these rows as they represent noise.</w:t>
      </w:r>
    </w:p>
    <w:p w14:paraId="7732F83F" w14:textId="77777777" w:rsidR="00B31F5D" w:rsidRPr="00B31F5D" w:rsidRDefault="00B31F5D" w:rsidP="00B31F5D">
      <w:r w:rsidRPr="00B31F5D">
        <w:rPr>
          <w:b/>
          <w:bCs/>
        </w:rPr>
        <w:t>Rationale:</w:t>
      </w:r>
      <w:r w:rsidRPr="00B31F5D">
        <w:t xml:space="preserve"> Ensure only meaningful rows remain; noisy rows could distort analysis.</w:t>
      </w:r>
    </w:p>
    <w:p w14:paraId="796A8BC9" w14:textId="77777777" w:rsidR="00B31F5D" w:rsidRPr="00B31F5D" w:rsidRDefault="00B31F5D" w:rsidP="00B31F5D">
      <w:r w:rsidRPr="00B31F5D">
        <w:pict w14:anchorId="3AD14D36">
          <v:rect id="_x0000_i1070" style="width:0;height:1.5pt" o:hralign="center" o:hrstd="t" o:hr="t" fillcolor="#a0a0a0" stroked="f"/>
        </w:pict>
      </w:r>
    </w:p>
    <w:p w14:paraId="07818473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4. Impute Remaining Values</w:t>
      </w:r>
    </w:p>
    <w:p w14:paraId="0EC2EEF2" w14:textId="77777777" w:rsidR="00B31F5D" w:rsidRPr="00B31F5D" w:rsidRDefault="00B31F5D" w:rsidP="00B31F5D">
      <w:pPr>
        <w:numPr>
          <w:ilvl w:val="0"/>
          <w:numId w:val="5"/>
        </w:numPr>
      </w:pPr>
      <w:r w:rsidRPr="00B31F5D">
        <w:rPr>
          <w:b/>
          <w:bCs/>
        </w:rPr>
        <w:t>Departure/arrival delays, taxi times</w:t>
      </w:r>
      <w:r w:rsidRPr="00B31F5D">
        <w:t xml:space="preserve"> (DEP_DELAY, ARR_DELAY, TAXI_OUT, TAXI_IN) → fill missing values with 0.</w:t>
      </w:r>
    </w:p>
    <w:p w14:paraId="6755721C" w14:textId="77777777" w:rsidR="00B31F5D" w:rsidRPr="00B31F5D" w:rsidRDefault="00B31F5D" w:rsidP="00B31F5D">
      <w:pPr>
        <w:numPr>
          <w:ilvl w:val="0"/>
          <w:numId w:val="5"/>
        </w:numPr>
      </w:pPr>
      <w:r w:rsidRPr="00B31F5D">
        <w:rPr>
          <w:b/>
          <w:bCs/>
        </w:rPr>
        <w:t>Missing actual times</w:t>
      </w:r>
      <w:r w:rsidRPr="00B31F5D">
        <w:t xml:space="preserve"> (DEP_TIME_CLEAN, ARR_TIME_CLEAN) → filled with scheduled times (CRS_DEP_TIME_CLEAN, CRS_ARR_TIME_CLEAN) when missing.</w:t>
      </w:r>
    </w:p>
    <w:p w14:paraId="54077EDA" w14:textId="77777777" w:rsidR="00B31F5D" w:rsidRPr="00B31F5D" w:rsidRDefault="00B31F5D" w:rsidP="00B31F5D">
      <w:pPr>
        <w:numPr>
          <w:ilvl w:val="0"/>
          <w:numId w:val="5"/>
        </w:numPr>
      </w:pPr>
      <w:r w:rsidRPr="00B31F5D">
        <w:rPr>
          <w:b/>
          <w:bCs/>
        </w:rPr>
        <w:t>Cancellation code (CANCELLATION_CODE)</w:t>
      </w:r>
      <w:r w:rsidRPr="00B31F5D">
        <w:t xml:space="preserve"> → replace blank/</w:t>
      </w:r>
      <w:proofErr w:type="spellStart"/>
      <w:r w:rsidRPr="00B31F5D">
        <w:t>NaN</w:t>
      </w:r>
      <w:proofErr w:type="spellEnd"/>
      <w:r w:rsidRPr="00B31F5D">
        <w:t xml:space="preserve"> with 'N' (Not Cancelled).</w:t>
      </w:r>
    </w:p>
    <w:p w14:paraId="3E9A5380" w14:textId="77777777" w:rsidR="00B31F5D" w:rsidRPr="00B31F5D" w:rsidRDefault="00B31F5D" w:rsidP="00B31F5D">
      <w:pPr>
        <w:numPr>
          <w:ilvl w:val="0"/>
          <w:numId w:val="5"/>
        </w:numPr>
      </w:pPr>
      <w:r w:rsidRPr="00B31F5D">
        <w:rPr>
          <w:b/>
          <w:bCs/>
        </w:rPr>
        <w:t>Delay reason columns</w:t>
      </w:r>
      <w:r w:rsidRPr="00B31F5D">
        <w:t xml:space="preserve"> (DELAY_DUE_CARRIER, DELAY_DUE_WEATHER, DELAY_DUE_NAS, DELAY_DUE_SECURITY, DELAY_DUE_LATE_AIRCRAFT) → fill missing values with 0.</w:t>
      </w:r>
    </w:p>
    <w:p w14:paraId="41823B54" w14:textId="77777777" w:rsidR="00B31F5D" w:rsidRPr="00B31F5D" w:rsidRDefault="00B31F5D" w:rsidP="00B31F5D">
      <w:r w:rsidRPr="00B31F5D">
        <w:rPr>
          <w:b/>
          <w:bCs/>
        </w:rPr>
        <w:t>Rationale:</w:t>
      </w:r>
    </w:p>
    <w:p w14:paraId="3C2AD996" w14:textId="77777777" w:rsidR="00B31F5D" w:rsidRPr="00B31F5D" w:rsidRDefault="00B31F5D" w:rsidP="00B31F5D">
      <w:pPr>
        <w:numPr>
          <w:ilvl w:val="0"/>
          <w:numId w:val="6"/>
        </w:numPr>
      </w:pPr>
      <w:r w:rsidRPr="00B31F5D">
        <w:t xml:space="preserve">Ensures </w:t>
      </w:r>
      <w:r w:rsidRPr="00B31F5D">
        <w:rPr>
          <w:b/>
          <w:bCs/>
        </w:rPr>
        <w:t>numeric columns have no nulls</w:t>
      </w:r>
      <w:r w:rsidRPr="00B31F5D">
        <w:t xml:space="preserve"> for analysis.</w:t>
      </w:r>
    </w:p>
    <w:p w14:paraId="52EA21B0" w14:textId="77777777" w:rsidR="00B31F5D" w:rsidRPr="00B31F5D" w:rsidRDefault="00B31F5D" w:rsidP="00B31F5D">
      <w:pPr>
        <w:numPr>
          <w:ilvl w:val="0"/>
          <w:numId w:val="6"/>
        </w:numPr>
      </w:pPr>
      <w:r w:rsidRPr="00B31F5D">
        <w:t>Standardizes cancellation codes for consistent categorization.</w:t>
      </w:r>
    </w:p>
    <w:p w14:paraId="7B1B40BD" w14:textId="77777777" w:rsidR="00B31F5D" w:rsidRPr="00B31F5D" w:rsidRDefault="00B31F5D" w:rsidP="00B31F5D">
      <w:r w:rsidRPr="00B31F5D">
        <w:pict w14:anchorId="0A8BEB82">
          <v:rect id="_x0000_i1071" style="width:0;height:1.5pt" o:hralign="center" o:hrstd="t" o:hr="t" fillcolor="#a0a0a0" stroked="f"/>
        </w:pict>
      </w:r>
    </w:p>
    <w:p w14:paraId="5F8F90C3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5. Feature Engineering</w:t>
      </w:r>
    </w:p>
    <w:p w14:paraId="21B17DA8" w14:textId="77777777" w:rsidR="00B31F5D" w:rsidRPr="00B31F5D" w:rsidRDefault="00B31F5D" w:rsidP="00B31F5D">
      <w:pPr>
        <w:numPr>
          <w:ilvl w:val="0"/>
          <w:numId w:val="7"/>
        </w:numPr>
      </w:pPr>
      <w:r w:rsidRPr="00B31F5D">
        <w:rPr>
          <w:b/>
          <w:bCs/>
        </w:rPr>
        <w:t>Month (MONTH)</w:t>
      </w:r>
      <w:r w:rsidRPr="00B31F5D">
        <w:t xml:space="preserve"> → extracted from FL_DATE (1 = January, 12 = December).</w:t>
      </w:r>
    </w:p>
    <w:p w14:paraId="312E5054" w14:textId="77777777" w:rsidR="00B31F5D" w:rsidRPr="00B31F5D" w:rsidRDefault="00B31F5D" w:rsidP="00B31F5D">
      <w:pPr>
        <w:numPr>
          <w:ilvl w:val="0"/>
          <w:numId w:val="7"/>
        </w:numPr>
      </w:pPr>
      <w:r w:rsidRPr="00B31F5D">
        <w:rPr>
          <w:b/>
          <w:bCs/>
        </w:rPr>
        <w:t>Day of Week (DAY_OF_WEEK)</w:t>
      </w:r>
      <w:r w:rsidRPr="00B31F5D">
        <w:t xml:space="preserve"> → extracted from FL_DATE (0 = Monday, 6 = Sunday).</w:t>
      </w:r>
    </w:p>
    <w:p w14:paraId="58CC6621" w14:textId="77777777" w:rsidR="00B31F5D" w:rsidRPr="00B31F5D" w:rsidRDefault="00B31F5D" w:rsidP="00B31F5D">
      <w:pPr>
        <w:numPr>
          <w:ilvl w:val="0"/>
          <w:numId w:val="7"/>
        </w:numPr>
      </w:pPr>
      <w:r w:rsidRPr="00B31F5D">
        <w:rPr>
          <w:b/>
          <w:bCs/>
        </w:rPr>
        <w:t>Route (Route)</w:t>
      </w:r>
      <w:r w:rsidRPr="00B31F5D">
        <w:t xml:space="preserve"> → concatenation of ORIGIN and DEST (e.g., ATL-DAB).</w:t>
      </w:r>
    </w:p>
    <w:p w14:paraId="3476E1FF" w14:textId="77777777" w:rsidR="00B31F5D" w:rsidRPr="00B31F5D" w:rsidRDefault="00B31F5D" w:rsidP="00B31F5D">
      <w:r w:rsidRPr="00B31F5D">
        <w:rPr>
          <w:b/>
          <w:bCs/>
        </w:rPr>
        <w:t>Rationale:</w:t>
      </w:r>
      <w:r w:rsidRPr="00B31F5D">
        <w:t xml:space="preserve"> These features are essential for:</w:t>
      </w:r>
    </w:p>
    <w:p w14:paraId="4FC8BD97" w14:textId="77777777" w:rsidR="00B31F5D" w:rsidRPr="00B31F5D" w:rsidRDefault="00B31F5D" w:rsidP="00B31F5D">
      <w:pPr>
        <w:numPr>
          <w:ilvl w:val="0"/>
          <w:numId w:val="8"/>
        </w:numPr>
      </w:pPr>
      <w:r w:rsidRPr="00B31F5D">
        <w:t>Seasonal analysis (monthly/weekday trends)</w:t>
      </w:r>
    </w:p>
    <w:p w14:paraId="631E2E68" w14:textId="77777777" w:rsidR="00B31F5D" w:rsidRPr="00B31F5D" w:rsidRDefault="00B31F5D" w:rsidP="00B31F5D">
      <w:pPr>
        <w:numPr>
          <w:ilvl w:val="0"/>
          <w:numId w:val="8"/>
        </w:numPr>
      </w:pPr>
      <w:r w:rsidRPr="00B31F5D">
        <w:t>Route-level cancellation patterns</w:t>
      </w:r>
    </w:p>
    <w:p w14:paraId="17E742D8" w14:textId="77777777" w:rsidR="00B31F5D" w:rsidRPr="00B31F5D" w:rsidRDefault="00B31F5D" w:rsidP="00B31F5D">
      <w:r w:rsidRPr="00B31F5D">
        <w:pict w14:anchorId="34D69A5E">
          <v:rect id="_x0000_i1072" style="width:0;height:1.5pt" o:hralign="center" o:hrstd="t" o:hr="t" fillcolor="#a0a0a0" stroked="f"/>
        </w:pict>
      </w:r>
    </w:p>
    <w:p w14:paraId="1DFC2400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6. Drop Original Raw Columns</w:t>
      </w:r>
    </w:p>
    <w:p w14:paraId="6CFDCB12" w14:textId="77777777" w:rsidR="00B31F5D" w:rsidRPr="00B31F5D" w:rsidRDefault="00B31F5D" w:rsidP="00B31F5D">
      <w:r w:rsidRPr="00B31F5D">
        <w:rPr>
          <w:b/>
          <w:bCs/>
        </w:rPr>
        <w:t>Dropped Columns:</w:t>
      </w:r>
    </w:p>
    <w:p w14:paraId="5F645EC8" w14:textId="77777777" w:rsidR="00B31F5D" w:rsidRPr="00B31F5D" w:rsidRDefault="00B31F5D" w:rsidP="00B31F5D">
      <w:pPr>
        <w:numPr>
          <w:ilvl w:val="0"/>
          <w:numId w:val="9"/>
        </w:numPr>
      </w:pPr>
      <w:r w:rsidRPr="00B31F5D">
        <w:t>Original HHMM/delay columns:</w:t>
      </w:r>
      <w:r w:rsidRPr="00B31F5D">
        <w:br/>
        <w:t>CRS_DEP_TIME, DEP_TIME, DEP_DELAY, TAXI_OUT, WHEELS_OFF, WHEELS_ON, TAXI_IN, CRS_ARR_TIME, ARR_TIME, ARR_DELAY</w:t>
      </w:r>
    </w:p>
    <w:p w14:paraId="28951891" w14:textId="77777777" w:rsidR="00B31F5D" w:rsidRPr="00B31F5D" w:rsidRDefault="00B31F5D" w:rsidP="00B31F5D">
      <w:r w:rsidRPr="00B31F5D">
        <w:rPr>
          <w:b/>
          <w:bCs/>
        </w:rPr>
        <w:t>Rationale:</w:t>
      </w:r>
      <w:r w:rsidRPr="00B31F5D">
        <w:t xml:space="preserve"> Cleaned columns with _CLEAN suffix </w:t>
      </w:r>
      <w:proofErr w:type="gramStart"/>
      <w:r w:rsidRPr="00B31F5D">
        <w:t>replace</w:t>
      </w:r>
      <w:proofErr w:type="gramEnd"/>
      <w:r w:rsidRPr="00B31F5D">
        <w:t xml:space="preserve"> originals; avoids duplication and confusion.</w:t>
      </w:r>
    </w:p>
    <w:p w14:paraId="7ADC3A74" w14:textId="77777777" w:rsidR="00B31F5D" w:rsidRPr="00B31F5D" w:rsidRDefault="00B31F5D" w:rsidP="00B31F5D">
      <w:r w:rsidRPr="00B31F5D">
        <w:pict w14:anchorId="27ECCE35">
          <v:rect id="_x0000_i1073" style="width:0;height:1.5pt" o:hralign="center" o:hrstd="t" o:hr="t" fillcolor="#a0a0a0" stroked="f"/>
        </w:pict>
      </w:r>
    </w:p>
    <w:p w14:paraId="6DBB74CA" w14:textId="77777777" w:rsidR="00B31F5D" w:rsidRPr="00B31F5D" w:rsidRDefault="00B31F5D" w:rsidP="00B31F5D">
      <w:pPr>
        <w:rPr>
          <w:b/>
          <w:bCs/>
        </w:rPr>
      </w:pPr>
      <w:r w:rsidRPr="00B31F5D">
        <w:rPr>
          <w:b/>
          <w:bCs/>
        </w:rPr>
        <w:t>7. Final Checks</w:t>
      </w:r>
    </w:p>
    <w:p w14:paraId="4B7C64F0" w14:textId="77777777" w:rsidR="00B31F5D" w:rsidRPr="00B31F5D" w:rsidRDefault="00B31F5D" w:rsidP="00B31F5D">
      <w:pPr>
        <w:numPr>
          <w:ilvl w:val="0"/>
          <w:numId w:val="10"/>
        </w:numPr>
      </w:pPr>
      <w:r w:rsidRPr="00B31F5D">
        <w:t xml:space="preserve">Verified </w:t>
      </w:r>
      <w:r w:rsidRPr="00B31F5D">
        <w:rPr>
          <w:b/>
          <w:bCs/>
        </w:rPr>
        <w:t>no nulls</w:t>
      </w:r>
      <w:r w:rsidRPr="00B31F5D">
        <w:t xml:space="preserve"> remain in the critical columns for analysis.</w:t>
      </w:r>
    </w:p>
    <w:p w14:paraId="7E393941" w14:textId="77777777" w:rsidR="00B31F5D" w:rsidRPr="00B31F5D" w:rsidRDefault="00B31F5D" w:rsidP="00B31F5D">
      <w:pPr>
        <w:numPr>
          <w:ilvl w:val="0"/>
          <w:numId w:val="10"/>
        </w:numPr>
      </w:pPr>
      <w:r w:rsidRPr="00B31F5D">
        <w:t>Confirmed all time columns are standardized (HH:MM).</w:t>
      </w:r>
    </w:p>
    <w:p w14:paraId="74566C4B" w14:textId="77777777" w:rsidR="00B31F5D" w:rsidRPr="00B31F5D" w:rsidRDefault="00B31F5D" w:rsidP="00B31F5D">
      <w:pPr>
        <w:numPr>
          <w:ilvl w:val="0"/>
          <w:numId w:val="10"/>
        </w:numPr>
      </w:pPr>
      <w:r w:rsidRPr="00B31F5D">
        <w:t xml:space="preserve">Dataset ready for </w:t>
      </w:r>
      <w:r w:rsidRPr="00B31F5D">
        <w:rPr>
          <w:b/>
          <w:bCs/>
        </w:rPr>
        <w:t>cancellation, seasonal, and route-level analysis</w:t>
      </w:r>
      <w:r w:rsidRPr="00B31F5D">
        <w:t>.</w:t>
      </w:r>
    </w:p>
    <w:p w14:paraId="5337C143" w14:textId="77777777" w:rsidR="00694E4C" w:rsidRDefault="00694E4C"/>
    <w:sectPr w:rsidR="0069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3EAB"/>
    <w:multiLevelType w:val="multilevel"/>
    <w:tmpl w:val="E9D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6969"/>
    <w:multiLevelType w:val="multilevel"/>
    <w:tmpl w:val="71E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C3283"/>
    <w:multiLevelType w:val="multilevel"/>
    <w:tmpl w:val="1C0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D4ED6"/>
    <w:multiLevelType w:val="multilevel"/>
    <w:tmpl w:val="452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B5869"/>
    <w:multiLevelType w:val="multilevel"/>
    <w:tmpl w:val="1BD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154CB"/>
    <w:multiLevelType w:val="multilevel"/>
    <w:tmpl w:val="734E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C44A2"/>
    <w:multiLevelType w:val="multilevel"/>
    <w:tmpl w:val="61D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B53B0"/>
    <w:multiLevelType w:val="multilevel"/>
    <w:tmpl w:val="B65A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779E2"/>
    <w:multiLevelType w:val="multilevel"/>
    <w:tmpl w:val="35B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93FB6"/>
    <w:multiLevelType w:val="multilevel"/>
    <w:tmpl w:val="BF4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972435">
    <w:abstractNumId w:val="7"/>
  </w:num>
  <w:num w:numId="2" w16cid:durableId="1693996171">
    <w:abstractNumId w:val="9"/>
  </w:num>
  <w:num w:numId="3" w16cid:durableId="486022506">
    <w:abstractNumId w:val="3"/>
  </w:num>
  <w:num w:numId="4" w16cid:durableId="1470391818">
    <w:abstractNumId w:val="2"/>
  </w:num>
  <w:num w:numId="5" w16cid:durableId="1488747781">
    <w:abstractNumId w:val="6"/>
  </w:num>
  <w:num w:numId="6" w16cid:durableId="2031562829">
    <w:abstractNumId w:val="8"/>
  </w:num>
  <w:num w:numId="7" w16cid:durableId="201744777">
    <w:abstractNumId w:val="4"/>
  </w:num>
  <w:num w:numId="8" w16cid:durableId="1283879323">
    <w:abstractNumId w:val="1"/>
  </w:num>
  <w:num w:numId="9" w16cid:durableId="65348251">
    <w:abstractNumId w:val="0"/>
  </w:num>
  <w:num w:numId="10" w16cid:durableId="23530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5D"/>
    <w:rsid w:val="0019047E"/>
    <w:rsid w:val="001958B5"/>
    <w:rsid w:val="00694E4C"/>
    <w:rsid w:val="00B3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6BD3"/>
  <w15:chartTrackingRefBased/>
  <w15:docId w15:val="{242E6AF5-59A1-4615-AB64-EC7AB2CD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SHARON DANDU</dc:creator>
  <cp:keywords/>
  <dc:description/>
  <cp:lastModifiedBy>PRANITHA SHARON DANDU</cp:lastModifiedBy>
  <cp:revision>1</cp:revision>
  <dcterms:created xsi:type="dcterms:W3CDTF">2025-09-07T09:47:00Z</dcterms:created>
  <dcterms:modified xsi:type="dcterms:W3CDTF">2025-09-07T09:49:00Z</dcterms:modified>
</cp:coreProperties>
</file>