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906D6" w14:textId="52B6C5D2" w:rsidR="00DE10C4" w:rsidRDefault="00DE10C4" w:rsidP="00DE10C4">
      <w:r w:rsidRPr="00D07EA4">
        <w:t>7. ¿Cómo funciona la impresión de circuitos flexibles en ropa inteligente?</w:t>
      </w:r>
    </w:p>
    <w:p w14:paraId="4D744BF7" w14:textId="5C31F636" w:rsidR="00DE10C4" w:rsidRDefault="00DE10C4" w:rsidP="00DE10C4">
      <w:pPr>
        <w:jc w:val="both"/>
      </w:pPr>
      <w:r>
        <w:t xml:space="preserve">La impresión de circuitos flexibles en ropa inteligente es una técnica que integra electrónica directamente en tejidos o sobre películas delgadas adheridas a la tela. Su objetivo es crear prendas capaces de </w:t>
      </w:r>
      <w:proofErr w:type="spellStart"/>
      <w:r>
        <w:t>sensar</w:t>
      </w:r>
      <w:proofErr w:type="spellEnd"/>
      <w:r>
        <w:t>, procesar o comunicar datos sin perder comodidad ni flexibilidad.</w:t>
      </w:r>
      <w:r>
        <w:t xml:space="preserve"> Usado en Ropa deportiva, prendas médicas, moda </w:t>
      </w:r>
      <w:proofErr w:type="spellStart"/>
      <w:r>
        <w:t>tecnológiga</w:t>
      </w:r>
      <w:proofErr w:type="spellEnd"/>
      <w:r>
        <w:t xml:space="preserve"> y Seguridad laboral gracias a su a</w:t>
      </w:r>
      <w:r>
        <w:t>lta flexibilidad y ligereza</w:t>
      </w:r>
      <w:r>
        <w:t>. Que s</w:t>
      </w:r>
      <w:r>
        <w:t>e integran de forma invisible en la prenda</w:t>
      </w:r>
      <w:r>
        <w:t xml:space="preserve"> y posibilitan la</w:t>
      </w:r>
      <w:r>
        <w:t xml:space="preserve"> producción en masa con técnicas similares a la serigrafía textil.</w:t>
      </w:r>
    </w:p>
    <w:p w14:paraId="27CCF4B1" w14:textId="42E97B88" w:rsidR="00DE10C4" w:rsidRDefault="00DE10C4" w:rsidP="00DE10C4">
      <w:pPr>
        <w:pStyle w:val="Prrafodelista"/>
        <w:numPr>
          <w:ilvl w:val="0"/>
          <w:numId w:val="8"/>
        </w:numPr>
      </w:pPr>
      <w:r>
        <w:t>Principio de funcionamiento</w:t>
      </w:r>
    </w:p>
    <w:p w14:paraId="234EBCC8" w14:textId="77777777" w:rsidR="00DE10C4" w:rsidRDefault="00DE10C4" w:rsidP="00DE10C4">
      <w:pPr>
        <w:pStyle w:val="Prrafodelista"/>
        <w:numPr>
          <w:ilvl w:val="0"/>
          <w:numId w:val="5"/>
        </w:numPr>
        <w:sectPr w:rsidR="00DE10C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779D17C" w14:textId="3D05C415" w:rsidR="00DE10C4" w:rsidRDefault="00DE10C4" w:rsidP="00DE10C4">
      <w:pPr>
        <w:pStyle w:val="Prrafodelista"/>
        <w:numPr>
          <w:ilvl w:val="0"/>
          <w:numId w:val="5"/>
        </w:numPr>
      </w:pPr>
      <w:r>
        <w:t>Diseño del circuito</w:t>
      </w:r>
    </w:p>
    <w:p w14:paraId="57625D9E" w14:textId="77777777" w:rsidR="00DE10C4" w:rsidRDefault="00DE10C4" w:rsidP="00DE10C4">
      <w:pPr>
        <w:pStyle w:val="Prrafodelista"/>
        <w:numPr>
          <w:ilvl w:val="0"/>
          <w:numId w:val="5"/>
        </w:numPr>
      </w:pPr>
      <w:r>
        <w:t>Impresión del circuito</w:t>
      </w:r>
    </w:p>
    <w:p w14:paraId="0B253709" w14:textId="77777777" w:rsidR="00DE10C4" w:rsidRDefault="00DE10C4" w:rsidP="00DE10C4">
      <w:pPr>
        <w:pStyle w:val="Prrafodelista"/>
        <w:numPr>
          <w:ilvl w:val="0"/>
          <w:numId w:val="5"/>
        </w:numPr>
      </w:pPr>
      <w:proofErr w:type="spellStart"/>
      <w:r>
        <w:t>Curing</w:t>
      </w:r>
      <w:proofErr w:type="spellEnd"/>
      <w:r>
        <w:t xml:space="preserve"> / sinterizado</w:t>
      </w:r>
    </w:p>
    <w:p w14:paraId="3C24093D" w14:textId="7DE18947" w:rsidR="00DE10C4" w:rsidRDefault="00DE10C4" w:rsidP="00DE10C4">
      <w:pPr>
        <w:pStyle w:val="Prrafodelista"/>
        <w:numPr>
          <w:ilvl w:val="0"/>
          <w:numId w:val="5"/>
        </w:numPr>
      </w:pPr>
      <w:r>
        <w:t>Integración de componentes</w:t>
      </w:r>
    </w:p>
    <w:p w14:paraId="7F8E7658" w14:textId="77777777" w:rsidR="00DE10C4" w:rsidRDefault="00DE10C4" w:rsidP="00DE10C4">
      <w:pPr>
        <w:pStyle w:val="Prrafodelista"/>
        <w:numPr>
          <w:ilvl w:val="0"/>
          <w:numId w:val="5"/>
        </w:numPr>
      </w:pPr>
      <w:r>
        <w:t>Soldadura de baja temperatura.</w:t>
      </w:r>
    </w:p>
    <w:p w14:paraId="1DCBF3E5" w14:textId="77777777" w:rsidR="00DE10C4" w:rsidRDefault="00DE10C4" w:rsidP="00DE10C4">
      <w:pPr>
        <w:pStyle w:val="Prrafodelista"/>
        <w:numPr>
          <w:ilvl w:val="0"/>
          <w:numId w:val="5"/>
        </w:numPr>
      </w:pPr>
      <w:r>
        <w:t>Adhesivos conductivos.</w:t>
      </w:r>
    </w:p>
    <w:p w14:paraId="4630432F" w14:textId="36EF1E99" w:rsidR="00DE10C4" w:rsidRDefault="00DE10C4" w:rsidP="00DE10C4">
      <w:pPr>
        <w:pStyle w:val="Prrafodelista"/>
        <w:numPr>
          <w:ilvl w:val="0"/>
          <w:numId w:val="5"/>
        </w:numPr>
      </w:pPr>
      <w:r>
        <w:t>Conexión y protección</w:t>
      </w:r>
    </w:p>
    <w:p w14:paraId="1EACFF67" w14:textId="77777777" w:rsidR="00DE10C4" w:rsidRDefault="00DE10C4" w:rsidP="00DE10C4">
      <w:pPr>
        <w:sectPr w:rsidR="00DE10C4" w:rsidSect="00DE10C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3F796C1" w14:textId="77777777" w:rsidR="00DE10C4" w:rsidRDefault="00DE10C4" w:rsidP="00DE10C4"/>
    <w:p w14:paraId="2EB8CE10" w14:textId="67A3FEC4" w:rsidR="00DE10C4" w:rsidRDefault="00DE10C4" w:rsidP="00DE10C4">
      <w:r w:rsidRPr="00DE10C4">
        <w:drawing>
          <wp:anchor distT="0" distB="0" distL="114300" distR="114300" simplePos="0" relativeHeight="251658240" behindDoc="0" locked="0" layoutInCell="1" allowOverlap="1" wp14:anchorId="4A915670" wp14:editId="36E663D6">
            <wp:simplePos x="0" y="0"/>
            <wp:positionH relativeFrom="margin">
              <wp:align>center</wp:align>
            </wp:positionH>
            <wp:positionV relativeFrom="paragraph">
              <wp:posOffset>16091</wp:posOffset>
            </wp:positionV>
            <wp:extent cx="3605841" cy="1717242"/>
            <wp:effectExtent l="0" t="0" r="0" b="0"/>
            <wp:wrapNone/>
            <wp:docPr id="138145831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5831" name="Imagen 1" descr="Imagen que contiene 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41" cy="171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AB836" w14:textId="48CFF590" w:rsidR="00311CF8" w:rsidRDefault="00DE10C4" w:rsidP="00DE10C4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D1A141" wp14:editId="5532F9C9">
            <wp:simplePos x="0" y="0"/>
            <wp:positionH relativeFrom="column">
              <wp:posOffset>3258317</wp:posOffset>
            </wp:positionH>
            <wp:positionV relativeFrom="paragraph">
              <wp:posOffset>1558589</wp:posOffset>
            </wp:positionV>
            <wp:extent cx="2883067" cy="3243532"/>
            <wp:effectExtent l="0" t="0" r="0" b="0"/>
            <wp:wrapNone/>
            <wp:docPr id="1107667630" name="Imagen 2" descr="Ropa inteligente (e inalámbrica), un paso más cerca | I'MNO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opa inteligente (e inalámbrica), un paso más cerca | I'MNOV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67" cy="324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93CE9" wp14:editId="2A4563DD">
            <wp:simplePos x="0" y="0"/>
            <wp:positionH relativeFrom="margin">
              <wp:posOffset>187948</wp:posOffset>
            </wp:positionH>
            <wp:positionV relativeFrom="paragraph">
              <wp:posOffset>1835042</wp:posOffset>
            </wp:positionV>
            <wp:extent cx="2669846" cy="2001328"/>
            <wp:effectExtent l="0" t="0" r="0" b="0"/>
            <wp:wrapNone/>
            <wp:docPr id="1449161363" name="Imagen 1" descr="Diseño de Electrónico para Ropa Inteligente [7 Tips para diseñador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iseño de Electrónico para Ropa Inteligente [7 Tips para diseñadores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31" cy="200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1CF8" w:rsidSect="00DE10C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17B2"/>
    <w:multiLevelType w:val="multilevel"/>
    <w:tmpl w:val="54E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7443"/>
    <w:multiLevelType w:val="multilevel"/>
    <w:tmpl w:val="E9A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45D0D"/>
    <w:multiLevelType w:val="hybridMultilevel"/>
    <w:tmpl w:val="FE325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429D6"/>
    <w:multiLevelType w:val="multilevel"/>
    <w:tmpl w:val="7C0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45A1B"/>
    <w:multiLevelType w:val="hybridMultilevel"/>
    <w:tmpl w:val="3022CE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746753"/>
    <w:multiLevelType w:val="hybridMultilevel"/>
    <w:tmpl w:val="3A148B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A1179"/>
    <w:multiLevelType w:val="multilevel"/>
    <w:tmpl w:val="FEE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C71E2"/>
    <w:multiLevelType w:val="hybridMultilevel"/>
    <w:tmpl w:val="53625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12970">
    <w:abstractNumId w:val="1"/>
  </w:num>
  <w:num w:numId="2" w16cid:durableId="999775469">
    <w:abstractNumId w:val="0"/>
  </w:num>
  <w:num w:numId="3" w16cid:durableId="1762797438">
    <w:abstractNumId w:val="3"/>
  </w:num>
  <w:num w:numId="4" w16cid:durableId="1853911626">
    <w:abstractNumId w:val="6"/>
  </w:num>
  <w:num w:numId="5" w16cid:durableId="1580870599">
    <w:abstractNumId w:val="5"/>
  </w:num>
  <w:num w:numId="6" w16cid:durableId="83764343">
    <w:abstractNumId w:val="2"/>
  </w:num>
  <w:num w:numId="7" w16cid:durableId="946039279">
    <w:abstractNumId w:val="7"/>
  </w:num>
  <w:num w:numId="8" w16cid:durableId="2031753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C4"/>
    <w:rsid w:val="00311CF8"/>
    <w:rsid w:val="009F3176"/>
    <w:rsid w:val="00B12249"/>
    <w:rsid w:val="00DB3505"/>
    <w:rsid w:val="00D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5178"/>
  <w15:chartTrackingRefBased/>
  <w15:docId w15:val="{18CD7673-CA79-47DE-A48E-D19DB036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1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1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0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0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0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0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0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0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1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1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0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10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0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0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1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Méndez</dc:creator>
  <cp:keywords/>
  <dc:description/>
  <cp:lastModifiedBy>Daniela Méndez</cp:lastModifiedBy>
  <cp:revision>1</cp:revision>
  <dcterms:created xsi:type="dcterms:W3CDTF">2025-08-20T17:16:00Z</dcterms:created>
  <dcterms:modified xsi:type="dcterms:W3CDTF">2025-08-20T17:22:00Z</dcterms:modified>
</cp:coreProperties>
</file>