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B5F8" w14:textId="5C92DBC1" w:rsidR="00E5774F" w:rsidRDefault="00363EE1">
      <w:proofErr w:type="spellStart"/>
      <w:proofErr w:type="gramStart"/>
      <w:r>
        <w:t>Blur</w:t>
      </w:r>
      <w:proofErr w:type="spellEnd"/>
      <w:r>
        <w:t>(</w:t>
      </w:r>
      <w:proofErr w:type="gramEnd"/>
      <w:r>
        <w:t>): Efecto de desenfoque</w:t>
      </w:r>
    </w:p>
    <w:p w14:paraId="09055927" w14:textId="7553D169" w:rsidR="00363EE1" w:rsidRDefault="00363EE1">
      <w:proofErr w:type="spellStart"/>
      <w:proofErr w:type="gramStart"/>
      <w:r>
        <w:t>Grayscale</w:t>
      </w:r>
      <w:proofErr w:type="spellEnd"/>
      <w:r>
        <w:t>(</w:t>
      </w:r>
      <w:proofErr w:type="gramEnd"/>
      <w:r>
        <w:t>): Efecto de escala de grises</w:t>
      </w:r>
    </w:p>
    <w:p w14:paraId="2B95B2CA" w14:textId="2C56EA12" w:rsidR="00363EE1" w:rsidRDefault="00363EE1">
      <w:proofErr w:type="spellStart"/>
      <w:r>
        <w:t>Drop-</w:t>
      </w:r>
      <w:proofErr w:type="gramStart"/>
      <w:r>
        <w:t>shadow</w:t>
      </w:r>
      <w:proofErr w:type="spellEnd"/>
      <w:r>
        <w:t>(</w:t>
      </w:r>
      <w:proofErr w:type="gramEnd"/>
      <w:r>
        <w:t xml:space="preserve">): Efecto de </w:t>
      </w:r>
      <w:proofErr w:type="spellStart"/>
      <w:r>
        <w:t>sonbras</w:t>
      </w:r>
      <w:proofErr w:type="spellEnd"/>
      <w:r>
        <w:t xml:space="preserve"> </w:t>
      </w:r>
    </w:p>
    <w:p w14:paraId="1D5E8A69" w14:textId="34EDBE65" w:rsidR="00363EE1" w:rsidRDefault="00363EE1">
      <w:proofErr w:type="gramStart"/>
      <w:r>
        <w:t>Sepia(</w:t>
      </w:r>
      <w:proofErr w:type="gramEnd"/>
      <w:r>
        <w:t>):Efecto sepia</w:t>
      </w:r>
    </w:p>
    <w:p w14:paraId="1FADECA7" w14:textId="66D6BD64" w:rsidR="00363EE1" w:rsidRDefault="00363EE1">
      <w:proofErr w:type="spellStart"/>
      <w:proofErr w:type="gramStart"/>
      <w:r>
        <w:t>Brightness</w:t>
      </w:r>
      <w:proofErr w:type="spellEnd"/>
      <w:r>
        <w:t>(</w:t>
      </w:r>
      <w:proofErr w:type="gramEnd"/>
      <w:r>
        <w:t>):efecto de brillos</w:t>
      </w:r>
    </w:p>
    <w:p w14:paraId="572C8CA7" w14:textId="3C5BD89A" w:rsidR="00363EE1" w:rsidRDefault="00363EE1">
      <w:proofErr w:type="spellStart"/>
      <w:proofErr w:type="gramStart"/>
      <w:r>
        <w:t>Contrast</w:t>
      </w:r>
      <w:proofErr w:type="spellEnd"/>
      <w:r>
        <w:t>(</w:t>
      </w:r>
      <w:proofErr w:type="gramEnd"/>
      <w:r>
        <w:t>):Efecto de contrastes</w:t>
      </w:r>
    </w:p>
    <w:p w14:paraId="2A916CFB" w14:textId="2BFE5546" w:rsidR="00363EE1" w:rsidRDefault="00363EE1">
      <w:proofErr w:type="spellStart"/>
      <w:r>
        <w:t>Hue-</w:t>
      </w:r>
      <w:proofErr w:type="gramStart"/>
      <w:r>
        <w:t>rotate</w:t>
      </w:r>
      <w:proofErr w:type="spellEnd"/>
      <w:r>
        <w:t>(</w:t>
      </w:r>
      <w:proofErr w:type="gramEnd"/>
      <w:r>
        <w:t xml:space="preserve">):Efecto incrementar  el valor de  los colores cambiándolos totalmente </w:t>
      </w:r>
    </w:p>
    <w:p w14:paraId="571A2396" w14:textId="2B5DEB35" w:rsidR="00363EE1" w:rsidRDefault="00363EE1">
      <w:proofErr w:type="spellStart"/>
      <w:proofErr w:type="gramStart"/>
      <w:r>
        <w:t>Invert</w:t>
      </w:r>
      <w:proofErr w:type="spellEnd"/>
      <w:r>
        <w:t>(</w:t>
      </w:r>
      <w:proofErr w:type="gramEnd"/>
      <w:r>
        <w:t xml:space="preserve">):Efecto de invertir imagen </w:t>
      </w:r>
    </w:p>
    <w:p w14:paraId="4D1527EB" w14:textId="2EF744C6" w:rsidR="00363EE1" w:rsidRDefault="00363EE1">
      <w:proofErr w:type="gramStart"/>
      <w:r>
        <w:t>Satúrate(</w:t>
      </w:r>
      <w:proofErr w:type="gramEnd"/>
      <w:r>
        <w:t xml:space="preserve">):Efecto de saturación </w:t>
      </w:r>
    </w:p>
    <w:p w14:paraId="5F161979" w14:textId="66CCC98C" w:rsidR="00363EE1" w:rsidRDefault="00363EE1">
      <w:proofErr w:type="spellStart"/>
      <w:r>
        <w:t>Opacity</w:t>
      </w:r>
      <w:proofErr w:type="spellEnd"/>
      <w:r>
        <w:t>():Efecto de opacidad</w:t>
      </w:r>
      <w:bookmarkStart w:id="0" w:name="_GoBack"/>
      <w:bookmarkEnd w:id="0"/>
    </w:p>
    <w:p w14:paraId="5D8116FD" w14:textId="77777777" w:rsidR="00363EE1" w:rsidRDefault="00363EE1"/>
    <w:sectPr w:rsidR="00363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4F"/>
    <w:rsid w:val="00363EE1"/>
    <w:rsid w:val="00E5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B2F3E"/>
  <w15:chartTrackingRefBased/>
  <w15:docId w15:val="{08127C11-74B8-49D3-9135-A718F467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Alistamiento Nacional</dc:creator>
  <cp:keywords/>
  <dc:description/>
  <cp:lastModifiedBy>Alistamiento Nacional</cp:lastModifiedBy>
  <cp:revision>2</cp:revision>
  <dcterms:created xsi:type="dcterms:W3CDTF">2017-11-17T19:15:00Z</dcterms:created>
  <dcterms:modified xsi:type="dcterms:W3CDTF">2017-11-17T19:21:00Z</dcterms:modified>
</cp:coreProperties>
</file>