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41" w:rightFromText="141" w:vertAnchor="page" w:horzAnchor="page" w:tblpX="778" w:tblpY="2926"/>
        <w:tblW w:w="4474" w:type="pct"/>
        <w:tblLook w:val="04A0" w:firstRow="1" w:lastRow="0" w:firstColumn="1" w:lastColumn="0" w:noHBand="0" w:noVBand="1"/>
      </w:tblPr>
      <w:tblGrid>
        <w:gridCol w:w="10746"/>
      </w:tblGrid>
      <w:tr w:rsidR="00EE1DA7" w:rsidRPr="00297B9C" w:rsidTr="00EE1DA7">
        <w:trPr>
          <w:trHeight w:val="680"/>
        </w:trPr>
        <w:tc>
          <w:tcPr>
            <w:tcW w:w="5000" w:type="pct"/>
            <w:tcBorders>
              <w:bottom w:val="single" w:sz="4" w:space="0" w:color="4F81BD"/>
            </w:tcBorders>
            <w:vAlign w:val="center"/>
          </w:tcPr>
          <w:p w:rsidR="00EE1DA7" w:rsidRPr="00297B9C" w:rsidRDefault="00EE1DA7" w:rsidP="00EE1DA7">
            <w:pPr>
              <w:pStyle w:val="NoSpacing"/>
              <w:jc w:val="center"/>
              <w:rPr>
                <w:rFonts w:ascii="Helvetica" w:hAnsi="Helvetica"/>
                <w:sz w:val="72"/>
                <w:szCs w:val="72"/>
              </w:rPr>
            </w:pPr>
            <w:r w:rsidRPr="00297B9C">
              <w:rPr>
                <w:rFonts w:ascii="Helvetica" w:hAnsi="Helvetica"/>
                <w:sz w:val="72"/>
                <w:szCs w:val="72"/>
              </w:rPr>
              <w:t>Laboratorio de Computación</w:t>
            </w:r>
          </w:p>
          <w:p w:rsidR="00EE1DA7" w:rsidRPr="00297B9C" w:rsidRDefault="00EE1DA7" w:rsidP="00EE1DA7">
            <w:pPr>
              <w:pStyle w:val="NoSpacing"/>
              <w:jc w:val="center"/>
              <w:rPr>
                <w:rFonts w:ascii="Helvetica" w:hAnsi="Helvetica"/>
                <w:sz w:val="80"/>
                <w:szCs w:val="80"/>
              </w:rPr>
            </w:pPr>
            <w:r w:rsidRPr="00297B9C">
              <w:rPr>
                <w:rFonts w:ascii="Helvetica" w:hAnsi="Helvetica"/>
                <w:sz w:val="72"/>
                <w:szCs w:val="72"/>
              </w:rPr>
              <w:t xml:space="preserve"> Salas A y B</w:t>
            </w:r>
          </w:p>
        </w:tc>
      </w:tr>
      <w:tr w:rsidR="00EE1DA7" w:rsidRPr="00297B9C" w:rsidTr="00EE1DA7">
        <w:trPr>
          <w:trHeight w:val="563"/>
        </w:trPr>
        <w:tc>
          <w:tcPr>
            <w:tcW w:w="5000" w:type="pct"/>
            <w:vAlign w:val="center"/>
          </w:tcPr>
          <w:p w:rsidR="00EE1DA7" w:rsidRPr="00297B9C" w:rsidRDefault="00EE1DA7" w:rsidP="00EE1DA7">
            <w:pPr>
              <w:pStyle w:val="NoSpacing"/>
              <w:jc w:val="center"/>
              <w:rPr>
                <w:rFonts w:ascii="Helvetica" w:hAnsi="Helvetica"/>
                <w:b/>
                <w:bCs/>
              </w:rPr>
            </w:pPr>
          </w:p>
        </w:tc>
      </w:tr>
    </w:tbl>
    <w:p w:rsidR="00C35A89" w:rsidRPr="00297B9C" w:rsidRDefault="00C35A89">
      <w:pPr>
        <w:rPr>
          <w:rFonts w:ascii="Helvetica" w:hAnsi="Helvetica"/>
          <w:sz w:val="2"/>
          <w:szCs w:val="2"/>
        </w:rPr>
      </w:pPr>
    </w:p>
    <w:tbl>
      <w:tblPr>
        <w:tblpPr w:leftFromText="141" w:rightFromText="141" w:vertAnchor="text" w:horzAnchor="margin" w:tblpXSpec="center" w:tblpY="1912"/>
        <w:tblW w:w="10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7404"/>
      </w:tblGrid>
      <w:tr w:rsidR="008D648C" w:rsidRPr="00297B9C" w:rsidTr="00EE1DA7">
        <w:trPr>
          <w:trHeight w:val="709"/>
        </w:trPr>
        <w:tc>
          <w:tcPr>
            <w:tcW w:w="3227" w:type="dxa"/>
            <w:tcBorders>
              <w:top w:val="nil"/>
              <w:left w:val="nil"/>
              <w:bottom w:val="nil"/>
              <w:right w:val="nil"/>
            </w:tcBorders>
          </w:tcPr>
          <w:p w:rsidR="008D648C" w:rsidRPr="00297B9C" w:rsidRDefault="008D648C" w:rsidP="00EE1DA7">
            <w:pPr>
              <w:pStyle w:val="Subtitle"/>
              <w:spacing w:before="240" w:after="0" w:line="240" w:lineRule="auto"/>
              <w:jc w:val="right"/>
              <w:rPr>
                <w:rFonts w:ascii="Helvetica" w:hAnsi="Helvetica"/>
                <w:sz w:val="30"/>
                <w:szCs w:val="30"/>
                <w:lang w:val="es-MX" w:eastAsia="en-US"/>
              </w:rPr>
            </w:pPr>
            <w:r w:rsidRPr="00297B9C">
              <w:rPr>
                <w:rFonts w:ascii="Helvetica" w:hAnsi="Helvetica"/>
                <w:color w:val="auto"/>
                <w:sz w:val="30"/>
                <w:szCs w:val="30"/>
                <w:lang w:val="es-MX" w:eastAsia="es-MX"/>
              </w:rPr>
              <w:t>Profesor:</w:t>
            </w:r>
          </w:p>
        </w:tc>
        <w:tc>
          <w:tcPr>
            <w:tcW w:w="7404" w:type="dxa"/>
            <w:tcBorders>
              <w:top w:val="nil"/>
              <w:left w:val="nil"/>
              <w:right w:val="nil"/>
            </w:tcBorders>
          </w:tcPr>
          <w:p w:rsidR="008D648C" w:rsidRPr="00297B9C" w:rsidRDefault="002A533D" w:rsidP="00EE1DA7">
            <w:pPr>
              <w:spacing w:before="240" w:after="0" w:line="240" w:lineRule="auto"/>
              <w:rPr>
                <w:rFonts w:ascii="Helvetica" w:hAnsi="Helvetica"/>
                <w:sz w:val="28"/>
                <w:szCs w:val="28"/>
              </w:rPr>
            </w:pPr>
            <w:r w:rsidRPr="00297B9C">
              <w:rPr>
                <w:rFonts w:ascii="Helvetica" w:hAnsi="Helvetica"/>
                <w:sz w:val="28"/>
                <w:szCs w:val="28"/>
              </w:rPr>
              <w:t>GARCIA MORALES KARINA ING.</w:t>
            </w:r>
          </w:p>
        </w:tc>
      </w:tr>
      <w:tr w:rsidR="008D648C" w:rsidRPr="00297B9C" w:rsidTr="00EE1DA7">
        <w:tc>
          <w:tcPr>
            <w:tcW w:w="3227" w:type="dxa"/>
            <w:tcBorders>
              <w:top w:val="nil"/>
              <w:left w:val="nil"/>
              <w:bottom w:val="nil"/>
              <w:right w:val="nil"/>
            </w:tcBorders>
          </w:tcPr>
          <w:p w:rsidR="008D648C" w:rsidRPr="00297B9C" w:rsidRDefault="008D648C" w:rsidP="00EE1DA7">
            <w:pPr>
              <w:pStyle w:val="Subtitle"/>
              <w:spacing w:before="240" w:after="0" w:line="240" w:lineRule="auto"/>
              <w:jc w:val="right"/>
              <w:rPr>
                <w:rFonts w:ascii="Helvetica" w:hAnsi="Helvetica"/>
                <w:color w:val="auto"/>
                <w:sz w:val="30"/>
                <w:szCs w:val="30"/>
                <w:lang w:val="es-MX" w:eastAsia="en-US"/>
              </w:rPr>
            </w:pPr>
            <w:r w:rsidRPr="00297B9C">
              <w:rPr>
                <w:rFonts w:ascii="Helvetica" w:hAnsi="Helvetica"/>
                <w:color w:val="auto"/>
                <w:sz w:val="30"/>
                <w:szCs w:val="30"/>
                <w:lang w:val="es-MX" w:eastAsia="es-MX"/>
              </w:rPr>
              <w:t>Asignatura:</w:t>
            </w:r>
          </w:p>
        </w:tc>
        <w:tc>
          <w:tcPr>
            <w:tcW w:w="7404" w:type="dxa"/>
            <w:tcBorders>
              <w:left w:val="nil"/>
              <w:right w:val="nil"/>
            </w:tcBorders>
          </w:tcPr>
          <w:p w:rsidR="008D648C" w:rsidRPr="00297B9C" w:rsidRDefault="002A533D" w:rsidP="00EE1DA7">
            <w:pPr>
              <w:spacing w:before="240" w:after="0" w:line="240" w:lineRule="auto"/>
              <w:rPr>
                <w:rFonts w:ascii="Helvetica" w:hAnsi="Helvetica"/>
                <w:sz w:val="28"/>
                <w:szCs w:val="28"/>
              </w:rPr>
            </w:pPr>
            <w:r w:rsidRPr="00297B9C">
              <w:rPr>
                <w:rFonts w:ascii="Helvetica" w:hAnsi="Helvetica"/>
                <w:sz w:val="28"/>
                <w:szCs w:val="28"/>
              </w:rPr>
              <w:t>FUNDAMENTOS DE PROGRAMACION</w:t>
            </w:r>
          </w:p>
        </w:tc>
      </w:tr>
      <w:tr w:rsidR="008D648C" w:rsidRPr="00297B9C" w:rsidTr="00EE1DA7">
        <w:tc>
          <w:tcPr>
            <w:tcW w:w="3227" w:type="dxa"/>
            <w:tcBorders>
              <w:top w:val="nil"/>
              <w:left w:val="nil"/>
              <w:bottom w:val="nil"/>
              <w:right w:val="nil"/>
            </w:tcBorders>
          </w:tcPr>
          <w:p w:rsidR="008D648C" w:rsidRPr="00297B9C" w:rsidRDefault="008D648C" w:rsidP="00EE1DA7">
            <w:pPr>
              <w:pStyle w:val="Subtitle"/>
              <w:spacing w:before="240" w:after="0" w:line="240" w:lineRule="auto"/>
              <w:jc w:val="right"/>
              <w:rPr>
                <w:rFonts w:ascii="Helvetica" w:hAnsi="Helvetica"/>
                <w:color w:val="auto"/>
                <w:sz w:val="30"/>
                <w:szCs w:val="30"/>
                <w:lang w:val="es-MX" w:eastAsia="en-US"/>
              </w:rPr>
            </w:pPr>
            <w:r w:rsidRPr="00297B9C">
              <w:rPr>
                <w:rFonts w:ascii="Helvetica" w:hAnsi="Helvetica"/>
                <w:color w:val="auto"/>
                <w:sz w:val="30"/>
                <w:szCs w:val="30"/>
                <w:lang w:val="es-MX" w:eastAsia="es-MX"/>
              </w:rPr>
              <w:t>Grupo:</w:t>
            </w:r>
          </w:p>
        </w:tc>
        <w:tc>
          <w:tcPr>
            <w:tcW w:w="7404" w:type="dxa"/>
            <w:tcBorders>
              <w:left w:val="nil"/>
              <w:right w:val="nil"/>
            </w:tcBorders>
          </w:tcPr>
          <w:p w:rsidR="008D648C" w:rsidRPr="00297B9C" w:rsidRDefault="002A533D" w:rsidP="00EE1DA7">
            <w:pPr>
              <w:spacing w:before="240" w:after="0" w:line="240" w:lineRule="auto"/>
              <w:rPr>
                <w:rFonts w:ascii="Helvetica" w:hAnsi="Helvetica"/>
                <w:sz w:val="28"/>
                <w:szCs w:val="28"/>
              </w:rPr>
            </w:pPr>
            <w:r w:rsidRPr="00297B9C">
              <w:rPr>
                <w:rFonts w:ascii="Helvetica" w:hAnsi="Helvetica"/>
                <w:sz w:val="28"/>
                <w:szCs w:val="28"/>
              </w:rPr>
              <w:t>1121</w:t>
            </w:r>
          </w:p>
        </w:tc>
      </w:tr>
      <w:tr w:rsidR="008D648C" w:rsidRPr="00297B9C" w:rsidTr="00EE1DA7">
        <w:tc>
          <w:tcPr>
            <w:tcW w:w="3227" w:type="dxa"/>
            <w:tcBorders>
              <w:top w:val="nil"/>
              <w:left w:val="nil"/>
              <w:bottom w:val="nil"/>
              <w:right w:val="nil"/>
            </w:tcBorders>
          </w:tcPr>
          <w:p w:rsidR="008D648C" w:rsidRPr="00297B9C" w:rsidRDefault="008D648C" w:rsidP="00EE1DA7">
            <w:pPr>
              <w:pStyle w:val="Subtitle"/>
              <w:spacing w:before="240" w:after="0" w:line="240" w:lineRule="auto"/>
              <w:jc w:val="right"/>
              <w:rPr>
                <w:rFonts w:ascii="Helvetica" w:hAnsi="Helvetica"/>
                <w:color w:val="auto"/>
                <w:sz w:val="30"/>
                <w:szCs w:val="30"/>
                <w:lang w:val="es-MX" w:eastAsia="en-US"/>
              </w:rPr>
            </w:pPr>
            <w:r w:rsidRPr="00297B9C">
              <w:rPr>
                <w:rFonts w:ascii="Helvetica" w:hAnsi="Helvetica"/>
                <w:color w:val="auto"/>
                <w:sz w:val="30"/>
                <w:szCs w:val="30"/>
                <w:lang w:val="es-MX" w:eastAsia="es-MX"/>
              </w:rPr>
              <w:t>No de Práctica(s):</w:t>
            </w:r>
          </w:p>
        </w:tc>
        <w:tc>
          <w:tcPr>
            <w:tcW w:w="7404" w:type="dxa"/>
            <w:tcBorders>
              <w:left w:val="nil"/>
              <w:right w:val="nil"/>
            </w:tcBorders>
          </w:tcPr>
          <w:p w:rsidR="008D648C" w:rsidRPr="00297B9C" w:rsidRDefault="009F2C11" w:rsidP="00EE1DA7">
            <w:pPr>
              <w:spacing w:before="240" w:after="0" w:line="240" w:lineRule="auto"/>
              <w:rPr>
                <w:rFonts w:ascii="Helvetica" w:hAnsi="Helvetica"/>
                <w:sz w:val="28"/>
                <w:szCs w:val="28"/>
              </w:rPr>
            </w:pPr>
            <w:r w:rsidRPr="00297B9C">
              <w:rPr>
                <w:rFonts w:ascii="Helvetica" w:hAnsi="Helvetica"/>
                <w:sz w:val="28"/>
                <w:szCs w:val="28"/>
              </w:rPr>
              <w:t>12</w:t>
            </w:r>
          </w:p>
        </w:tc>
      </w:tr>
      <w:tr w:rsidR="008D648C" w:rsidRPr="00297B9C" w:rsidTr="00EE1DA7">
        <w:tc>
          <w:tcPr>
            <w:tcW w:w="3227" w:type="dxa"/>
            <w:tcBorders>
              <w:top w:val="nil"/>
              <w:left w:val="nil"/>
              <w:bottom w:val="nil"/>
              <w:right w:val="nil"/>
            </w:tcBorders>
          </w:tcPr>
          <w:p w:rsidR="008D648C" w:rsidRPr="00297B9C" w:rsidRDefault="008D648C" w:rsidP="00EE1DA7">
            <w:pPr>
              <w:pStyle w:val="Subtitle"/>
              <w:spacing w:before="240" w:after="0" w:line="240" w:lineRule="auto"/>
              <w:jc w:val="right"/>
              <w:rPr>
                <w:rFonts w:ascii="Helvetica" w:hAnsi="Helvetica"/>
                <w:color w:val="auto"/>
                <w:sz w:val="30"/>
                <w:szCs w:val="30"/>
                <w:lang w:val="es-MX" w:eastAsia="en-US"/>
              </w:rPr>
            </w:pPr>
            <w:r w:rsidRPr="00297B9C">
              <w:rPr>
                <w:rFonts w:ascii="Helvetica" w:hAnsi="Helvetica"/>
                <w:color w:val="auto"/>
                <w:sz w:val="30"/>
                <w:szCs w:val="30"/>
                <w:lang w:val="es-MX" w:eastAsia="es-MX"/>
              </w:rPr>
              <w:t>Integrante(s):</w:t>
            </w:r>
          </w:p>
        </w:tc>
        <w:tc>
          <w:tcPr>
            <w:tcW w:w="7404" w:type="dxa"/>
            <w:tcBorders>
              <w:left w:val="nil"/>
              <w:right w:val="nil"/>
            </w:tcBorders>
          </w:tcPr>
          <w:p w:rsidR="008D648C" w:rsidRPr="00297B9C" w:rsidRDefault="002A533D" w:rsidP="00EE1DA7">
            <w:pPr>
              <w:spacing w:before="240" w:after="0" w:line="240" w:lineRule="auto"/>
              <w:rPr>
                <w:rFonts w:ascii="Helvetica" w:hAnsi="Helvetica"/>
                <w:sz w:val="28"/>
                <w:szCs w:val="28"/>
              </w:rPr>
            </w:pPr>
            <w:r w:rsidRPr="00297B9C">
              <w:rPr>
                <w:rFonts w:ascii="Helvetica" w:hAnsi="Helvetica"/>
                <w:sz w:val="28"/>
                <w:szCs w:val="28"/>
              </w:rPr>
              <w:t>JOSE DANIEL CALLEJAS SANDOVAL</w:t>
            </w:r>
          </w:p>
        </w:tc>
      </w:tr>
      <w:tr w:rsidR="008D648C" w:rsidRPr="00297B9C" w:rsidTr="00EE1DA7">
        <w:tc>
          <w:tcPr>
            <w:tcW w:w="3227" w:type="dxa"/>
            <w:tcBorders>
              <w:top w:val="nil"/>
              <w:left w:val="nil"/>
              <w:bottom w:val="nil"/>
              <w:right w:val="nil"/>
            </w:tcBorders>
          </w:tcPr>
          <w:p w:rsidR="008D648C" w:rsidRPr="00297B9C" w:rsidRDefault="008D648C" w:rsidP="00EE1DA7">
            <w:pPr>
              <w:pStyle w:val="Subtitle"/>
              <w:spacing w:before="240" w:after="0" w:line="240" w:lineRule="auto"/>
              <w:jc w:val="right"/>
              <w:rPr>
                <w:rFonts w:ascii="Helvetica" w:hAnsi="Helvetica"/>
                <w:color w:val="auto"/>
                <w:sz w:val="30"/>
                <w:szCs w:val="30"/>
                <w:lang w:val="es-MX" w:eastAsia="en-US"/>
              </w:rPr>
            </w:pPr>
          </w:p>
        </w:tc>
        <w:tc>
          <w:tcPr>
            <w:tcW w:w="7404" w:type="dxa"/>
            <w:tcBorders>
              <w:left w:val="nil"/>
              <w:right w:val="nil"/>
            </w:tcBorders>
          </w:tcPr>
          <w:p w:rsidR="008D648C" w:rsidRPr="00297B9C" w:rsidRDefault="008D648C" w:rsidP="00EE1DA7">
            <w:pPr>
              <w:spacing w:before="240" w:after="0" w:line="240" w:lineRule="auto"/>
              <w:rPr>
                <w:rFonts w:ascii="Helvetica" w:hAnsi="Helvetica"/>
                <w:sz w:val="28"/>
                <w:szCs w:val="28"/>
              </w:rPr>
            </w:pPr>
          </w:p>
        </w:tc>
      </w:tr>
      <w:tr w:rsidR="005F6DD6" w:rsidRPr="00297B9C" w:rsidTr="00EE1DA7">
        <w:tc>
          <w:tcPr>
            <w:tcW w:w="3227" w:type="dxa"/>
            <w:tcBorders>
              <w:top w:val="nil"/>
              <w:left w:val="nil"/>
              <w:bottom w:val="nil"/>
              <w:right w:val="nil"/>
            </w:tcBorders>
          </w:tcPr>
          <w:p w:rsidR="005F6DD6" w:rsidRPr="00297B9C" w:rsidRDefault="005F6DD6" w:rsidP="00EE1DA7">
            <w:pPr>
              <w:pStyle w:val="Subtitle"/>
              <w:spacing w:before="240" w:after="0" w:line="240" w:lineRule="auto"/>
              <w:jc w:val="right"/>
              <w:rPr>
                <w:rFonts w:ascii="Helvetica" w:hAnsi="Helvetica"/>
                <w:color w:val="auto"/>
                <w:sz w:val="30"/>
                <w:szCs w:val="30"/>
                <w:lang w:val="es-MX" w:eastAsia="es-MX"/>
              </w:rPr>
            </w:pPr>
          </w:p>
        </w:tc>
        <w:tc>
          <w:tcPr>
            <w:tcW w:w="7404" w:type="dxa"/>
            <w:tcBorders>
              <w:left w:val="nil"/>
              <w:bottom w:val="single" w:sz="4" w:space="0" w:color="auto"/>
              <w:right w:val="nil"/>
            </w:tcBorders>
          </w:tcPr>
          <w:p w:rsidR="005F6DD6" w:rsidRPr="00297B9C" w:rsidRDefault="005F6DD6" w:rsidP="001020B2">
            <w:pPr>
              <w:spacing w:before="240" w:after="0" w:line="240" w:lineRule="auto"/>
              <w:rPr>
                <w:rFonts w:ascii="Helvetica" w:hAnsi="Helvetica"/>
                <w:sz w:val="30"/>
                <w:szCs w:val="30"/>
                <w:lang w:eastAsia="es-MX"/>
              </w:rPr>
            </w:pPr>
          </w:p>
        </w:tc>
      </w:tr>
      <w:tr w:rsidR="00EE1DA7" w:rsidRPr="00297B9C" w:rsidTr="00EE1DA7">
        <w:tc>
          <w:tcPr>
            <w:tcW w:w="3227" w:type="dxa"/>
            <w:tcBorders>
              <w:top w:val="nil"/>
              <w:left w:val="nil"/>
              <w:bottom w:val="nil"/>
              <w:right w:val="nil"/>
            </w:tcBorders>
          </w:tcPr>
          <w:p w:rsidR="00EE1DA7" w:rsidRPr="00297B9C" w:rsidRDefault="00EE1DA7" w:rsidP="00EE1DA7">
            <w:pPr>
              <w:pStyle w:val="Subtitle"/>
              <w:spacing w:before="240" w:after="0" w:line="240" w:lineRule="auto"/>
              <w:jc w:val="right"/>
              <w:rPr>
                <w:rFonts w:ascii="Helvetica" w:hAnsi="Helvetica"/>
                <w:color w:val="auto"/>
                <w:sz w:val="30"/>
                <w:szCs w:val="30"/>
                <w:lang w:val="es-MX" w:eastAsia="es-MX"/>
              </w:rPr>
            </w:pPr>
          </w:p>
        </w:tc>
        <w:tc>
          <w:tcPr>
            <w:tcW w:w="7404" w:type="dxa"/>
            <w:tcBorders>
              <w:left w:val="nil"/>
              <w:bottom w:val="single" w:sz="4" w:space="0" w:color="auto"/>
              <w:right w:val="nil"/>
            </w:tcBorders>
          </w:tcPr>
          <w:p w:rsidR="00EE1DA7" w:rsidRPr="00297B9C" w:rsidRDefault="00EE1DA7" w:rsidP="001020B2">
            <w:pPr>
              <w:spacing w:before="240" w:after="0" w:line="240" w:lineRule="auto"/>
              <w:rPr>
                <w:rFonts w:ascii="Helvetica" w:hAnsi="Helvetica"/>
                <w:sz w:val="30"/>
                <w:szCs w:val="30"/>
                <w:lang w:eastAsia="es-MX"/>
              </w:rPr>
            </w:pPr>
          </w:p>
        </w:tc>
      </w:tr>
      <w:tr w:rsidR="004E0CC5" w:rsidRPr="00297B9C" w:rsidTr="00EE1DA7">
        <w:tc>
          <w:tcPr>
            <w:tcW w:w="3227" w:type="dxa"/>
            <w:tcBorders>
              <w:top w:val="nil"/>
              <w:left w:val="nil"/>
              <w:bottom w:val="nil"/>
              <w:right w:val="nil"/>
            </w:tcBorders>
          </w:tcPr>
          <w:p w:rsidR="004E0CC5" w:rsidRPr="00297B9C" w:rsidRDefault="004E0CC5" w:rsidP="00EE1DA7">
            <w:pPr>
              <w:pStyle w:val="Subtitle"/>
              <w:spacing w:before="240" w:after="0" w:line="240" w:lineRule="auto"/>
              <w:jc w:val="right"/>
              <w:rPr>
                <w:rFonts w:ascii="Helvetica" w:hAnsi="Helvetica"/>
                <w:color w:val="auto"/>
                <w:sz w:val="30"/>
                <w:szCs w:val="30"/>
                <w:lang w:val="es-MX" w:eastAsia="es-MX"/>
              </w:rPr>
            </w:pPr>
            <w:r w:rsidRPr="00297B9C">
              <w:rPr>
                <w:rFonts w:ascii="Helvetica" w:hAnsi="Helvetica"/>
                <w:color w:val="auto"/>
                <w:sz w:val="30"/>
                <w:szCs w:val="30"/>
                <w:lang w:val="es-MX" w:eastAsia="es-MX"/>
              </w:rPr>
              <w:t>No. de Equipo de cómputo empleado:</w:t>
            </w:r>
          </w:p>
        </w:tc>
        <w:tc>
          <w:tcPr>
            <w:tcW w:w="7404" w:type="dxa"/>
            <w:tcBorders>
              <w:top w:val="single" w:sz="4" w:space="0" w:color="auto"/>
              <w:left w:val="nil"/>
              <w:bottom w:val="single" w:sz="4" w:space="0" w:color="auto"/>
              <w:right w:val="nil"/>
            </w:tcBorders>
          </w:tcPr>
          <w:p w:rsidR="004E0CC5" w:rsidRPr="00297B9C" w:rsidRDefault="009F2C11" w:rsidP="001020B2">
            <w:pPr>
              <w:spacing w:before="240" w:after="0" w:line="240" w:lineRule="auto"/>
              <w:rPr>
                <w:rFonts w:ascii="Helvetica" w:hAnsi="Helvetica"/>
                <w:sz w:val="28"/>
                <w:szCs w:val="28"/>
              </w:rPr>
            </w:pPr>
            <w:r w:rsidRPr="00297B9C">
              <w:rPr>
                <w:rFonts w:ascii="Helvetica" w:hAnsi="Helvetica"/>
                <w:sz w:val="28"/>
                <w:szCs w:val="28"/>
              </w:rPr>
              <w:t>21</w:t>
            </w:r>
          </w:p>
        </w:tc>
      </w:tr>
      <w:tr w:rsidR="005F6DD6" w:rsidRPr="00297B9C" w:rsidTr="00EE1DA7">
        <w:tc>
          <w:tcPr>
            <w:tcW w:w="3227" w:type="dxa"/>
            <w:tcBorders>
              <w:top w:val="nil"/>
              <w:left w:val="nil"/>
              <w:bottom w:val="nil"/>
              <w:right w:val="nil"/>
            </w:tcBorders>
          </w:tcPr>
          <w:p w:rsidR="005F6DD6" w:rsidRPr="00297B9C" w:rsidRDefault="004E0CC5" w:rsidP="00EE1DA7">
            <w:pPr>
              <w:pStyle w:val="Subtitle"/>
              <w:spacing w:before="240" w:after="0" w:line="240" w:lineRule="auto"/>
              <w:jc w:val="right"/>
              <w:rPr>
                <w:rFonts w:ascii="Helvetica" w:hAnsi="Helvetica"/>
                <w:color w:val="auto"/>
                <w:sz w:val="30"/>
                <w:szCs w:val="30"/>
                <w:lang w:val="es-MX" w:eastAsia="es-MX"/>
              </w:rPr>
            </w:pPr>
            <w:r w:rsidRPr="00297B9C">
              <w:rPr>
                <w:rFonts w:ascii="Helvetica" w:hAnsi="Helvetica"/>
                <w:color w:val="auto"/>
                <w:sz w:val="30"/>
                <w:szCs w:val="30"/>
                <w:lang w:val="es-MX" w:eastAsia="es-MX"/>
              </w:rPr>
              <w:t>Semestre:</w:t>
            </w:r>
          </w:p>
        </w:tc>
        <w:tc>
          <w:tcPr>
            <w:tcW w:w="7404" w:type="dxa"/>
            <w:tcBorders>
              <w:top w:val="single" w:sz="4" w:space="0" w:color="auto"/>
              <w:left w:val="nil"/>
              <w:bottom w:val="single" w:sz="4" w:space="0" w:color="auto"/>
              <w:right w:val="nil"/>
            </w:tcBorders>
          </w:tcPr>
          <w:p w:rsidR="005F6DD6" w:rsidRPr="00297B9C" w:rsidRDefault="002A533D" w:rsidP="001020B2">
            <w:pPr>
              <w:spacing w:before="240" w:after="0" w:line="240" w:lineRule="auto"/>
              <w:rPr>
                <w:rFonts w:ascii="Helvetica" w:hAnsi="Helvetica"/>
                <w:sz w:val="28"/>
                <w:szCs w:val="28"/>
              </w:rPr>
            </w:pPr>
            <w:r w:rsidRPr="00297B9C">
              <w:rPr>
                <w:rFonts w:ascii="Helvetica" w:hAnsi="Helvetica"/>
                <w:sz w:val="28"/>
                <w:szCs w:val="28"/>
              </w:rPr>
              <w:t>1</w:t>
            </w:r>
          </w:p>
        </w:tc>
      </w:tr>
      <w:tr w:rsidR="005F6DD6" w:rsidRPr="00297B9C" w:rsidTr="00EE1DA7">
        <w:tc>
          <w:tcPr>
            <w:tcW w:w="3227" w:type="dxa"/>
            <w:tcBorders>
              <w:top w:val="nil"/>
              <w:left w:val="nil"/>
              <w:bottom w:val="nil"/>
              <w:right w:val="nil"/>
            </w:tcBorders>
          </w:tcPr>
          <w:p w:rsidR="005F6DD6" w:rsidRPr="00297B9C" w:rsidRDefault="005F6DD6" w:rsidP="00EE1DA7">
            <w:pPr>
              <w:pStyle w:val="Subtitle"/>
              <w:spacing w:before="240" w:after="0" w:line="240" w:lineRule="auto"/>
              <w:jc w:val="right"/>
              <w:rPr>
                <w:rFonts w:ascii="Helvetica" w:hAnsi="Helvetica"/>
                <w:color w:val="auto"/>
                <w:sz w:val="30"/>
                <w:szCs w:val="30"/>
                <w:lang w:val="es-MX" w:eastAsia="es-MX"/>
              </w:rPr>
            </w:pPr>
            <w:r w:rsidRPr="00297B9C">
              <w:rPr>
                <w:rFonts w:ascii="Helvetica" w:hAnsi="Helvetica"/>
                <w:color w:val="auto"/>
                <w:sz w:val="30"/>
                <w:szCs w:val="30"/>
                <w:lang w:val="es-MX" w:eastAsia="es-MX"/>
              </w:rPr>
              <w:t>Fecha de entrega:</w:t>
            </w:r>
          </w:p>
        </w:tc>
        <w:tc>
          <w:tcPr>
            <w:tcW w:w="7404" w:type="dxa"/>
            <w:tcBorders>
              <w:top w:val="single" w:sz="4" w:space="0" w:color="auto"/>
              <w:left w:val="nil"/>
              <w:right w:val="nil"/>
            </w:tcBorders>
          </w:tcPr>
          <w:p w:rsidR="005F6DD6" w:rsidRPr="00297B9C" w:rsidRDefault="009F2C11" w:rsidP="001020B2">
            <w:pPr>
              <w:spacing w:before="240" w:after="0" w:line="240" w:lineRule="auto"/>
              <w:rPr>
                <w:rFonts w:ascii="Helvetica" w:hAnsi="Helvetica"/>
                <w:sz w:val="28"/>
                <w:szCs w:val="28"/>
              </w:rPr>
            </w:pPr>
            <w:r w:rsidRPr="00297B9C">
              <w:rPr>
                <w:rFonts w:ascii="Helvetica" w:hAnsi="Helvetica"/>
                <w:sz w:val="28"/>
                <w:szCs w:val="28"/>
              </w:rPr>
              <w:t>13</w:t>
            </w:r>
            <w:r w:rsidR="002A533D" w:rsidRPr="00297B9C">
              <w:rPr>
                <w:rFonts w:ascii="Helvetica" w:hAnsi="Helvetica"/>
                <w:sz w:val="28"/>
                <w:szCs w:val="28"/>
              </w:rPr>
              <w:t>-</w:t>
            </w:r>
            <w:r w:rsidRPr="00297B9C">
              <w:rPr>
                <w:rFonts w:ascii="Helvetica" w:hAnsi="Helvetica"/>
                <w:sz w:val="28"/>
                <w:szCs w:val="28"/>
              </w:rPr>
              <w:t>11</w:t>
            </w:r>
            <w:r w:rsidR="002A533D" w:rsidRPr="00297B9C">
              <w:rPr>
                <w:rFonts w:ascii="Helvetica" w:hAnsi="Helvetica"/>
                <w:sz w:val="28"/>
                <w:szCs w:val="28"/>
              </w:rPr>
              <w:t>-2018</w:t>
            </w:r>
          </w:p>
        </w:tc>
      </w:tr>
      <w:tr w:rsidR="005F6DD6" w:rsidRPr="00297B9C" w:rsidTr="00EE1DA7">
        <w:tc>
          <w:tcPr>
            <w:tcW w:w="3227" w:type="dxa"/>
            <w:tcBorders>
              <w:top w:val="nil"/>
              <w:left w:val="nil"/>
              <w:bottom w:val="nil"/>
              <w:right w:val="nil"/>
            </w:tcBorders>
          </w:tcPr>
          <w:p w:rsidR="005F6DD6" w:rsidRPr="00297B9C" w:rsidRDefault="005F6DD6" w:rsidP="00EE1DA7">
            <w:pPr>
              <w:pStyle w:val="Subtitle"/>
              <w:spacing w:before="240" w:after="0" w:line="240" w:lineRule="auto"/>
              <w:jc w:val="right"/>
              <w:rPr>
                <w:rFonts w:ascii="Helvetica" w:hAnsi="Helvetica"/>
                <w:color w:val="auto"/>
                <w:sz w:val="30"/>
                <w:szCs w:val="30"/>
                <w:lang w:val="es-MX" w:eastAsia="es-MX"/>
              </w:rPr>
            </w:pPr>
            <w:r w:rsidRPr="00297B9C">
              <w:rPr>
                <w:rFonts w:ascii="Helvetica" w:hAnsi="Helvetica"/>
                <w:color w:val="auto"/>
                <w:sz w:val="30"/>
                <w:szCs w:val="30"/>
                <w:lang w:val="es-MX" w:eastAsia="es-MX"/>
              </w:rPr>
              <w:t>Observaciones:</w:t>
            </w:r>
          </w:p>
        </w:tc>
        <w:tc>
          <w:tcPr>
            <w:tcW w:w="7404" w:type="dxa"/>
            <w:tcBorders>
              <w:left w:val="nil"/>
              <w:right w:val="nil"/>
            </w:tcBorders>
          </w:tcPr>
          <w:p w:rsidR="005F6DD6" w:rsidRPr="00297B9C" w:rsidRDefault="005F6DD6" w:rsidP="001020B2">
            <w:pPr>
              <w:spacing w:before="240" w:after="0" w:line="240" w:lineRule="auto"/>
              <w:rPr>
                <w:rFonts w:ascii="Helvetica" w:hAnsi="Helvetica"/>
                <w:sz w:val="28"/>
                <w:szCs w:val="28"/>
              </w:rPr>
            </w:pPr>
          </w:p>
        </w:tc>
      </w:tr>
      <w:tr w:rsidR="005F6DD6" w:rsidRPr="00297B9C" w:rsidTr="00EE1DA7">
        <w:tc>
          <w:tcPr>
            <w:tcW w:w="3227" w:type="dxa"/>
            <w:tcBorders>
              <w:top w:val="nil"/>
              <w:left w:val="nil"/>
              <w:bottom w:val="nil"/>
              <w:right w:val="nil"/>
            </w:tcBorders>
          </w:tcPr>
          <w:p w:rsidR="005F6DD6" w:rsidRPr="00297B9C" w:rsidRDefault="005F6DD6" w:rsidP="00EE1DA7">
            <w:pPr>
              <w:pStyle w:val="Subtitle"/>
              <w:spacing w:before="240" w:after="0" w:line="240" w:lineRule="auto"/>
              <w:jc w:val="right"/>
              <w:rPr>
                <w:rFonts w:ascii="Helvetica" w:hAnsi="Helvetica"/>
                <w:color w:val="auto"/>
                <w:sz w:val="30"/>
                <w:szCs w:val="30"/>
                <w:lang w:val="es-MX" w:eastAsia="es-MX"/>
              </w:rPr>
            </w:pPr>
          </w:p>
        </w:tc>
        <w:tc>
          <w:tcPr>
            <w:tcW w:w="7404" w:type="dxa"/>
            <w:tcBorders>
              <w:left w:val="nil"/>
              <w:right w:val="nil"/>
            </w:tcBorders>
          </w:tcPr>
          <w:p w:rsidR="005F6DD6" w:rsidRPr="00297B9C" w:rsidRDefault="005F6DD6" w:rsidP="001020B2">
            <w:pPr>
              <w:spacing w:before="240" w:after="0" w:line="240" w:lineRule="auto"/>
              <w:rPr>
                <w:rFonts w:ascii="Helvetica" w:hAnsi="Helvetica"/>
                <w:sz w:val="28"/>
                <w:szCs w:val="28"/>
              </w:rPr>
            </w:pPr>
          </w:p>
        </w:tc>
      </w:tr>
    </w:tbl>
    <w:p w:rsidR="00893BB8" w:rsidRPr="00297B9C" w:rsidRDefault="00893BB8" w:rsidP="005F6DD6">
      <w:pPr>
        <w:pStyle w:val="Subtitle"/>
        <w:spacing w:before="240" w:after="0" w:line="240" w:lineRule="auto"/>
        <w:jc w:val="right"/>
        <w:rPr>
          <w:rFonts w:ascii="Helvetica" w:hAnsi="Helvetica"/>
          <w:color w:val="auto"/>
          <w:sz w:val="30"/>
          <w:szCs w:val="30"/>
          <w:lang w:eastAsia="es-MX"/>
        </w:rPr>
      </w:pPr>
    </w:p>
    <w:p w:rsidR="00577FEB" w:rsidRPr="00297B9C" w:rsidRDefault="00577FEB" w:rsidP="005F6DD6">
      <w:pPr>
        <w:pStyle w:val="Subtitle"/>
        <w:spacing w:before="240" w:after="0" w:line="240" w:lineRule="auto"/>
        <w:jc w:val="right"/>
        <w:rPr>
          <w:rFonts w:ascii="Helvetica" w:hAnsi="Helvetica"/>
          <w:color w:val="auto"/>
          <w:sz w:val="30"/>
          <w:szCs w:val="30"/>
          <w:lang w:eastAsia="es-MX"/>
        </w:rPr>
      </w:pPr>
    </w:p>
    <w:p w:rsidR="00577FEB" w:rsidRPr="00297B9C" w:rsidRDefault="00577FEB" w:rsidP="005F6DD6">
      <w:pPr>
        <w:pStyle w:val="Subtitle"/>
        <w:spacing w:before="240" w:after="0" w:line="240" w:lineRule="auto"/>
        <w:jc w:val="right"/>
        <w:rPr>
          <w:rFonts w:ascii="Helvetica" w:hAnsi="Helvetica"/>
          <w:color w:val="auto"/>
          <w:sz w:val="30"/>
          <w:szCs w:val="30"/>
          <w:lang w:eastAsia="es-MX"/>
        </w:rPr>
      </w:pPr>
    </w:p>
    <w:p w:rsidR="00577FEB" w:rsidRPr="00297B9C" w:rsidRDefault="00577FEB" w:rsidP="005F6DD6">
      <w:pPr>
        <w:pStyle w:val="Subtitle"/>
        <w:spacing w:before="240" w:after="0" w:line="240" w:lineRule="auto"/>
        <w:jc w:val="right"/>
        <w:rPr>
          <w:rFonts w:ascii="Helvetica" w:hAnsi="Helvetica"/>
          <w:color w:val="auto"/>
          <w:sz w:val="30"/>
          <w:szCs w:val="30"/>
          <w:lang w:eastAsia="es-MX"/>
        </w:rPr>
      </w:pPr>
    </w:p>
    <w:p w:rsidR="00577FEB" w:rsidRPr="00297B9C" w:rsidRDefault="00577FEB" w:rsidP="005F6DD6">
      <w:pPr>
        <w:pStyle w:val="Subtitle"/>
        <w:spacing w:before="240" w:after="0" w:line="240" w:lineRule="auto"/>
        <w:jc w:val="right"/>
        <w:rPr>
          <w:rFonts w:ascii="Helvetica" w:hAnsi="Helvetica"/>
          <w:color w:val="auto"/>
          <w:sz w:val="30"/>
          <w:szCs w:val="30"/>
          <w:lang w:eastAsia="es-MX"/>
        </w:rPr>
      </w:pPr>
    </w:p>
    <w:p w:rsidR="00577FEB" w:rsidRPr="00297B9C" w:rsidRDefault="00577FEB" w:rsidP="005F6DD6">
      <w:pPr>
        <w:pStyle w:val="Subtitle"/>
        <w:spacing w:before="240" w:after="0" w:line="240" w:lineRule="auto"/>
        <w:jc w:val="right"/>
        <w:rPr>
          <w:rFonts w:ascii="Helvetica" w:hAnsi="Helvetica"/>
          <w:color w:val="auto"/>
          <w:sz w:val="30"/>
          <w:szCs w:val="30"/>
          <w:lang w:eastAsia="es-MX"/>
        </w:rPr>
      </w:pPr>
    </w:p>
    <w:p w:rsidR="00577FEB" w:rsidRPr="00297B9C" w:rsidRDefault="00577FEB" w:rsidP="005F6DD6">
      <w:pPr>
        <w:pStyle w:val="Subtitle"/>
        <w:spacing w:before="240" w:after="0" w:line="240" w:lineRule="auto"/>
        <w:jc w:val="right"/>
        <w:rPr>
          <w:rFonts w:ascii="Helvetica" w:hAnsi="Helvetica"/>
          <w:color w:val="auto"/>
          <w:sz w:val="30"/>
          <w:szCs w:val="30"/>
          <w:lang w:eastAsia="es-MX"/>
        </w:rPr>
      </w:pPr>
    </w:p>
    <w:p w:rsidR="00577FEB" w:rsidRPr="00297B9C" w:rsidRDefault="00577FEB" w:rsidP="005F6DD6">
      <w:pPr>
        <w:pStyle w:val="Subtitle"/>
        <w:spacing w:before="240" w:after="0" w:line="240" w:lineRule="auto"/>
        <w:jc w:val="right"/>
        <w:rPr>
          <w:rFonts w:ascii="Helvetica" w:hAnsi="Helvetica"/>
          <w:color w:val="auto"/>
          <w:sz w:val="30"/>
          <w:szCs w:val="30"/>
          <w:lang w:eastAsia="es-MX"/>
        </w:rPr>
      </w:pPr>
    </w:p>
    <w:p w:rsidR="005F6DD6" w:rsidRPr="00297B9C" w:rsidRDefault="005F6DD6" w:rsidP="005F6DD6">
      <w:pPr>
        <w:pStyle w:val="Subtitle"/>
        <w:spacing w:before="240" w:after="0" w:line="240" w:lineRule="auto"/>
        <w:jc w:val="right"/>
        <w:rPr>
          <w:rFonts w:ascii="Helvetica" w:hAnsi="Helvetica"/>
          <w:color w:val="auto"/>
          <w:sz w:val="30"/>
          <w:szCs w:val="30"/>
          <w:lang w:eastAsia="es-MX"/>
        </w:rPr>
      </w:pPr>
    </w:p>
    <w:p w:rsidR="005F6DD6" w:rsidRPr="00297B9C" w:rsidRDefault="005F6DD6" w:rsidP="005F6DD6">
      <w:pPr>
        <w:pStyle w:val="Subtitle"/>
        <w:spacing w:before="240" w:after="0" w:line="240" w:lineRule="auto"/>
        <w:jc w:val="right"/>
        <w:rPr>
          <w:rFonts w:ascii="Helvetica" w:hAnsi="Helvetica"/>
          <w:color w:val="auto"/>
          <w:sz w:val="30"/>
          <w:szCs w:val="30"/>
          <w:lang w:eastAsia="es-MX"/>
        </w:rPr>
      </w:pPr>
    </w:p>
    <w:p w:rsidR="00EE1DA7" w:rsidRPr="00297B9C" w:rsidRDefault="00EE1DA7" w:rsidP="00EE1DA7">
      <w:pPr>
        <w:rPr>
          <w:rFonts w:ascii="Helvetica" w:hAnsi="Helvetica"/>
          <w:lang w:val="x-none" w:eastAsia="es-MX"/>
        </w:rPr>
      </w:pPr>
    </w:p>
    <w:p w:rsidR="00EE1DA7" w:rsidRPr="00297B9C" w:rsidRDefault="00EE1DA7" w:rsidP="00EE1DA7">
      <w:pPr>
        <w:rPr>
          <w:rFonts w:ascii="Helvetica" w:hAnsi="Helvetica"/>
          <w:lang w:val="x-none" w:eastAsia="es-MX"/>
        </w:rPr>
      </w:pPr>
    </w:p>
    <w:p w:rsidR="00577FEB" w:rsidRPr="00297B9C" w:rsidRDefault="00577FEB" w:rsidP="005F6DD6">
      <w:pPr>
        <w:pStyle w:val="Subtitle"/>
        <w:spacing w:before="240" w:after="0" w:line="240" w:lineRule="auto"/>
        <w:jc w:val="right"/>
        <w:rPr>
          <w:rFonts w:ascii="Helvetica" w:hAnsi="Helvetica"/>
          <w:color w:val="auto"/>
          <w:sz w:val="30"/>
          <w:szCs w:val="30"/>
          <w:lang w:eastAsia="es-MX"/>
        </w:rPr>
      </w:pPr>
    </w:p>
    <w:p w:rsidR="00577FEB" w:rsidRPr="00297B9C" w:rsidRDefault="00577FEB" w:rsidP="00577FEB">
      <w:pPr>
        <w:rPr>
          <w:rFonts w:ascii="Helvetica" w:hAnsi="Helvetica"/>
        </w:rPr>
      </w:pPr>
    </w:p>
    <w:p w:rsidR="00577FEB" w:rsidRPr="00297B9C" w:rsidRDefault="00577FEB" w:rsidP="00577FEB">
      <w:pPr>
        <w:rPr>
          <w:rFonts w:ascii="Helvetica" w:hAnsi="Helvetica"/>
        </w:rPr>
      </w:pPr>
    </w:p>
    <w:p w:rsidR="00577FEB" w:rsidRPr="00297B9C" w:rsidRDefault="00577FEB" w:rsidP="00577FEB">
      <w:pPr>
        <w:rPr>
          <w:rFonts w:ascii="Helvetica" w:hAnsi="Helvetica"/>
        </w:rPr>
      </w:pPr>
    </w:p>
    <w:p w:rsidR="00EE1DA7" w:rsidRPr="00297B9C" w:rsidRDefault="00EE1DA7" w:rsidP="00577FEB">
      <w:pPr>
        <w:tabs>
          <w:tab w:val="left" w:pos="5190"/>
        </w:tabs>
        <w:ind w:left="3540"/>
        <w:jc w:val="both"/>
        <w:rPr>
          <w:rFonts w:ascii="Helvetica" w:hAnsi="Helvetica"/>
          <w:sz w:val="44"/>
          <w:szCs w:val="52"/>
        </w:rPr>
      </w:pPr>
    </w:p>
    <w:p w:rsidR="00EE1DA7" w:rsidRPr="00297B9C" w:rsidRDefault="00EE1DA7" w:rsidP="00577FEB">
      <w:pPr>
        <w:tabs>
          <w:tab w:val="left" w:pos="5190"/>
        </w:tabs>
        <w:ind w:left="3540"/>
        <w:jc w:val="both"/>
        <w:rPr>
          <w:rFonts w:ascii="Helvetica" w:hAnsi="Helvetica"/>
          <w:sz w:val="44"/>
          <w:szCs w:val="52"/>
        </w:rPr>
      </w:pPr>
    </w:p>
    <w:p w:rsidR="00A67F64" w:rsidRPr="00297B9C" w:rsidRDefault="00577FEB" w:rsidP="00577FEB">
      <w:pPr>
        <w:tabs>
          <w:tab w:val="left" w:pos="5190"/>
        </w:tabs>
        <w:ind w:left="3540"/>
        <w:jc w:val="both"/>
        <w:rPr>
          <w:rFonts w:ascii="Helvetica" w:hAnsi="Helvetica"/>
          <w:sz w:val="44"/>
          <w:szCs w:val="52"/>
        </w:rPr>
      </w:pPr>
      <w:r w:rsidRPr="00297B9C">
        <w:rPr>
          <w:rFonts w:ascii="Helvetica" w:hAnsi="Helvetica"/>
          <w:sz w:val="44"/>
          <w:szCs w:val="52"/>
        </w:rPr>
        <w:t>CALIFICACIÓN: ________________</w:t>
      </w:r>
    </w:p>
    <w:p w:rsidR="00297B9C" w:rsidRDefault="00297B9C" w:rsidP="009F2C11">
      <w:pPr>
        <w:rPr>
          <w:rFonts w:ascii="Helvetica" w:eastAsia="ArialMT" w:hAnsi="Helvetica" w:cs="ArialMT"/>
          <w:sz w:val="44"/>
          <w:szCs w:val="44"/>
        </w:rPr>
      </w:pPr>
    </w:p>
    <w:p w:rsidR="009F2C11" w:rsidRPr="00297B9C" w:rsidRDefault="009F2C11" w:rsidP="009F2C11">
      <w:pPr>
        <w:rPr>
          <w:rFonts w:ascii="Helvetica" w:hAnsi="Helvetica"/>
          <w:sz w:val="28"/>
          <w:szCs w:val="28"/>
        </w:rPr>
      </w:pPr>
      <w:r w:rsidRPr="00297B9C">
        <w:rPr>
          <w:rFonts w:ascii="Helvetica" w:eastAsia="ArialMT" w:hAnsi="Helvetica" w:cs="ArialMT"/>
          <w:sz w:val="28"/>
          <w:szCs w:val="28"/>
        </w:rPr>
        <w:lastRenderedPageBreak/>
        <w:t>Guía práctica de estudio 12: Funciones</w:t>
      </w:r>
    </w:p>
    <w:p w:rsidR="009F2C11" w:rsidRPr="00297B9C" w:rsidRDefault="009F2C11" w:rsidP="009F2C11">
      <w:pPr>
        <w:rPr>
          <w:rFonts w:ascii="Helvetica" w:eastAsia="Helvetica" w:hAnsi="Helvetica" w:cs="Helvetica"/>
          <w:b/>
          <w:bCs/>
          <w:sz w:val="28"/>
          <w:szCs w:val="28"/>
        </w:rPr>
      </w:pPr>
      <w:r w:rsidRPr="00297B9C">
        <w:rPr>
          <w:rFonts w:ascii="Helvetica" w:eastAsia="Helvetica" w:hAnsi="Helvetica" w:cs="Helvetica"/>
          <w:b/>
          <w:bCs/>
          <w:sz w:val="28"/>
          <w:szCs w:val="28"/>
        </w:rPr>
        <w:t>Objetivo:</w:t>
      </w:r>
    </w:p>
    <w:p w:rsidR="009F2C11" w:rsidRPr="00297B9C" w:rsidRDefault="009F2C11" w:rsidP="009F2C11">
      <w:pPr>
        <w:rPr>
          <w:rFonts w:ascii="Helvetica" w:hAnsi="Helvetica"/>
          <w:sz w:val="28"/>
          <w:szCs w:val="28"/>
        </w:rPr>
      </w:pPr>
      <w:r w:rsidRPr="00297B9C">
        <w:rPr>
          <w:rFonts w:ascii="Helvetica" w:eastAsia="-webkit-standard" w:hAnsi="Helvetica" w:cs="-webkit-standard"/>
          <w:sz w:val="28"/>
          <w:szCs w:val="28"/>
        </w:rPr>
        <w:t>Elaborar programas en C donde la solución del problema se divida en funciones. Distinguir lo que es el prototipo o firma de una función y la implementación de ella, así como manipular parámetros tanto en la función principal como en otras.</w:t>
      </w:r>
    </w:p>
    <w:p w:rsidR="009F2C11" w:rsidRDefault="009F2C11" w:rsidP="009F2C11">
      <w:pPr>
        <w:rPr>
          <w:rFonts w:ascii="Helvetica" w:eastAsia="-webkit-standard" w:hAnsi="Helvetica" w:cs="-webkit-standard"/>
          <w:b/>
          <w:sz w:val="28"/>
          <w:szCs w:val="28"/>
        </w:rPr>
      </w:pPr>
      <w:r w:rsidRPr="00297B9C">
        <w:rPr>
          <w:rFonts w:ascii="Helvetica" w:eastAsia="-webkit-standard" w:hAnsi="Helvetica" w:cs="-webkit-standard"/>
          <w:b/>
          <w:sz w:val="28"/>
          <w:szCs w:val="28"/>
        </w:rPr>
        <w:t xml:space="preserve">Desarrollo: </w:t>
      </w:r>
    </w:p>
    <w:p w:rsidR="001A41B5" w:rsidRPr="00E54EC1" w:rsidRDefault="00E54EC1" w:rsidP="009F2C11">
      <w:pPr>
        <w:rPr>
          <w:rFonts w:ascii="Helvetica" w:eastAsia="-webkit-standard" w:hAnsi="Helvetica" w:cs="-webkit-standard"/>
          <w:sz w:val="28"/>
          <w:szCs w:val="28"/>
        </w:rPr>
      </w:pPr>
      <w:r>
        <w:rPr>
          <w:rFonts w:ascii="Helvetica" w:eastAsia="-webkit-standard" w:hAnsi="Helvetica" w:cs="-webkit-standard"/>
          <w:sz w:val="28"/>
          <w:szCs w:val="28"/>
        </w:rPr>
        <w:t>U</w:t>
      </w:r>
      <w:r w:rsidRPr="00E54EC1">
        <w:rPr>
          <w:rFonts w:ascii="Helvetica" w:eastAsia="-webkit-standard" w:hAnsi="Helvetica" w:cs="-webkit-standard"/>
          <w:sz w:val="28"/>
          <w:szCs w:val="28"/>
        </w:rPr>
        <w:t xml:space="preserve">n programa en lenguaje C consiste en una o más funciones. C permite tener dentro de un archivo fuente varias funciones, esto con el fin de dividir las tareas y que sea más fácil la depuración, la mejora y el entendimiento del código. En lenguaje C la función principal se llama </w:t>
      </w:r>
      <w:proofErr w:type="spellStart"/>
      <w:r w:rsidRPr="00E54EC1">
        <w:rPr>
          <w:rFonts w:ascii="Helvetica" w:eastAsia="-webkit-standard" w:hAnsi="Helvetica" w:cs="-webkit-standard"/>
          <w:sz w:val="28"/>
          <w:szCs w:val="28"/>
        </w:rPr>
        <w:t>main</w:t>
      </w:r>
      <w:proofErr w:type="spellEnd"/>
      <w:r w:rsidRPr="00E54EC1">
        <w:rPr>
          <w:rFonts w:ascii="Helvetica" w:eastAsia="-webkit-standard" w:hAnsi="Helvetica" w:cs="-webkit-standard"/>
          <w:sz w:val="28"/>
          <w:szCs w:val="28"/>
        </w:rPr>
        <w:t xml:space="preserve">. Cuando se ordena la ejecución del programa, se inicia con la ejecución de las instrucciones que se encuentran dentro de la función </w:t>
      </w:r>
      <w:proofErr w:type="spellStart"/>
      <w:r w:rsidRPr="00E54EC1">
        <w:rPr>
          <w:rFonts w:ascii="Helvetica" w:eastAsia="-webkit-standard" w:hAnsi="Helvetica" w:cs="-webkit-standard"/>
          <w:sz w:val="28"/>
          <w:szCs w:val="28"/>
        </w:rPr>
        <w:t>main</w:t>
      </w:r>
      <w:proofErr w:type="spellEnd"/>
      <w:r w:rsidRPr="00E54EC1">
        <w:rPr>
          <w:rFonts w:ascii="Helvetica" w:eastAsia="-webkit-standard" w:hAnsi="Helvetica" w:cs="-webkit-standard"/>
          <w:sz w:val="28"/>
          <w:szCs w:val="28"/>
        </w:rPr>
        <w:t>, y ésta puede llamar a ejecutar otras funciones, que a su vez éstas pueden llamar a ejecutar a otras funciones, y así sucesivamente.</w:t>
      </w:r>
    </w:p>
    <w:p w:rsidR="009F2C11" w:rsidRPr="00297B9C" w:rsidRDefault="009F2C11" w:rsidP="009F2C11">
      <w:pPr>
        <w:rPr>
          <w:rFonts w:ascii="Helvetica" w:eastAsia="-webkit-standard" w:hAnsi="Helvetica" w:cs="-webkit-standard"/>
          <w:sz w:val="28"/>
          <w:szCs w:val="28"/>
        </w:rPr>
      </w:pPr>
      <w:r w:rsidRPr="00297B9C">
        <w:rPr>
          <w:rFonts w:ascii="Helvetica" w:eastAsia="-webkit-standard" w:hAnsi="Helvetica" w:cs="-webkit-standard"/>
          <w:sz w:val="28"/>
          <w:szCs w:val="28"/>
        </w:rPr>
        <w:t xml:space="preserve">Funciones: La sintaxis básica para definir una función es la siguiente: </w:t>
      </w:r>
      <w:proofErr w:type="spellStart"/>
      <w:r w:rsidRPr="00297B9C">
        <w:rPr>
          <w:rFonts w:ascii="Helvetica" w:eastAsia="-webkit-standard" w:hAnsi="Helvetica" w:cs="-webkit-standard"/>
          <w:sz w:val="28"/>
          <w:szCs w:val="28"/>
        </w:rPr>
        <w:t>valorRetorno</w:t>
      </w:r>
      <w:proofErr w:type="spellEnd"/>
      <w:r w:rsidRPr="00297B9C">
        <w:rPr>
          <w:rFonts w:ascii="Helvetica" w:eastAsia="-webkit-standard" w:hAnsi="Helvetica" w:cs="-webkit-standard"/>
          <w:sz w:val="28"/>
          <w:szCs w:val="28"/>
        </w:rPr>
        <w:t xml:space="preserve"> nombre (parámetros</w:t>
      </w:r>
      <w:proofErr w:type="gramStart"/>
      <w:r w:rsidRPr="00297B9C">
        <w:rPr>
          <w:rFonts w:ascii="Helvetica" w:eastAsia="-webkit-standard" w:hAnsi="Helvetica" w:cs="-webkit-standard"/>
          <w:sz w:val="28"/>
          <w:szCs w:val="28"/>
        </w:rPr>
        <w:t>){</w:t>
      </w:r>
      <w:proofErr w:type="gramEnd"/>
      <w:r w:rsidRPr="00297B9C">
        <w:rPr>
          <w:rFonts w:ascii="Helvetica" w:eastAsia="-webkit-standard" w:hAnsi="Helvetica" w:cs="-webkit-standard"/>
          <w:sz w:val="28"/>
          <w:szCs w:val="28"/>
        </w:rPr>
        <w:t>// bloque de código de la función } El nombre de la función se refiere al identificador con el cual se ejecutará la función; se debe seguir la notación de camello.</w:t>
      </w:r>
    </w:p>
    <w:p w:rsidR="009F2C11" w:rsidRPr="00297B9C" w:rsidRDefault="009F2C11" w:rsidP="009F2C11">
      <w:pPr>
        <w:rPr>
          <w:rFonts w:ascii="Helvetica" w:hAnsi="Helvetica"/>
          <w:sz w:val="28"/>
          <w:szCs w:val="28"/>
        </w:rPr>
      </w:pPr>
      <w:r w:rsidRPr="00297B9C">
        <w:rPr>
          <w:rFonts w:ascii="Helvetica" w:eastAsia="-webkit-standard" w:hAnsi="Helvetica" w:cs="-webkit-standard"/>
          <w:sz w:val="28"/>
          <w:szCs w:val="28"/>
        </w:rPr>
        <w:t>Una función puede recibir parámetros de entrada, los cuales son datos de entrada con los que trabajará la función, dichos parámetros se deben definir dentro de los paréntesis de la función, separados por comas e indicando su tipo de dato, de la siguiente forma: (</w:t>
      </w:r>
      <w:proofErr w:type="spellStart"/>
      <w:r w:rsidRPr="00297B9C">
        <w:rPr>
          <w:rFonts w:ascii="Helvetica" w:eastAsia="-webkit-standard" w:hAnsi="Helvetica" w:cs="-webkit-standard"/>
          <w:sz w:val="28"/>
          <w:szCs w:val="28"/>
        </w:rPr>
        <w:t>tipoDato</w:t>
      </w:r>
      <w:proofErr w:type="spellEnd"/>
      <w:r w:rsidRPr="00297B9C">
        <w:rPr>
          <w:rFonts w:ascii="Helvetica" w:eastAsia="-webkit-standard" w:hAnsi="Helvetica" w:cs="-webkit-standard"/>
          <w:sz w:val="28"/>
          <w:szCs w:val="28"/>
        </w:rPr>
        <w:t xml:space="preserve"> nom1, </w:t>
      </w:r>
      <w:proofErr w:type="spellStart"/>
      <w:r w:rsidRPr="00297B9C">
        <w:rPr>
          <w:rFonts w:ascii="Helvetica" w:eastAsia="-webkit-standard" w:hAnsi="Helvetica" w:cs="-webkit-standard"/>
          <w:sz w:val="28"/>
          <w:szCs w:val="28"/>
        </w:rPr>
        <w:t>tipoDato</w:t>
      </w:r>
      <w:proofErr w:type="spellEnd"/>
      <w:r w:rsidRPr="00297B9C">
        <w:rPr>
          <w:rFonts w:ascii="Helvetica" w:eastAsia="-webkit-standard" w:hAnsi="Helvetica" w:cs="-webkit-standard"/>
          <w:sz w:val="28"/>
          <w:szCs w:val="28"/>
        </w:rPr>
        <w:t xml:space="preserve"> nom2, </w:t>
      </w:r>
      <w:proofErr w:type="spellStart"/>
      <w:r w:rsidRPr="00297B9C">
        <w:rPr>
          <w:rFonts w:ascii="Helvetica" w:eastAsia="-webkit-standard" w:hAnsi="Helvetica" w:cs="-webkit-standard"/>
          <w:sz w:val="28"/>
          <w:szCs w:val="28"/>
        </w:rPr>
        <w:t>tipoDato</w:t>
      </w:r>
      <w:proofErr w:type="spellEnd"/>
      <w:r w:rsidRPr="00297B9C">
        <w:rPr>
          <w:rFonts w:ascii="Helvetica" w:eastAsia="-webkit-standard" w:hAnsi="Helvetica" w:cs="-webkit-standard"/>
          <w:sz w:val="28"/>
          <w:szCs w:val="28"/>
        </w:rPr>
        <w:t xml:space="preserve"> nom3…).</w:t>
      </w:r>
    </w:p>
    <w:p w:rsidR="009F2C11" w:rsidRPr="00297B9C" w:rsidRDefault="009F2C11" w:rsidP="009F2C11">
      <w:pPr>
        <w:rPr>
          <w:rFonts w:ascii="Helvetica" w:hAnsi="Helvetica"/>
          <w:sz w:val="28"/>
          <w:szCs w:val="28"/>
        </w:rPr>
      </w:pPr>
      <w:r w:rsidRPr="00297B9C">
        <w:rPr>
          <w:rFonts w:ascii="Helvetica" w:eastAsia="-webkit-standard" w:hAnsi="Helvetica" w:cs="-webkit-standard"/>
          <w:sz w:val="28"/>
          <w:szCs w:val="28"/>
        </w:rPr>
        <w:t xml:space="preserve">El compilador C revisa que las funciones estén definidas o declaradas antes de ser invocadas. Por lo que una buena práctica es declarar todas las funciones al inicio del programa. Una declaración, prototipo o firma de una función tiene la siguiente sintaxis: </w:t>
      </w:r>
      <w:proofErr w:type="spellStart"/>
      <w:r w:rsidRPr="00297B9C">
        <w:rPr>
          <w:rFonts w:ascii="Helvetica" w:eastAsia="-webkit-standard" w:hAnsi="Helvetica" w:cs="-webkit-standard"/>
          <w:sz w:val="28"/>
          <w:szCs w:val="28"/>
        </w:rPr>
        <w:t>valorRetorno</w:t>
      </w:r>
      <w:proofErr w:type="spellEnd"/>
      <w:r w:rsidRPr="00297B9C">
        <w:rPr>
          <w:rFonts w:ascii="Helvetica" w:eastAsia="-webkit-standard" w:hAnsi="Helvetica" w:cs="-webkit-standard"/>
          <w:sz w:val="28"/>
          <w:szCs w:val="28"/>
        </w:rPr>
        <w:t xml:space="preserve"> nombre (parámetros); </w:t>
      </w:r>
    </w:p>
    <w:p w:rsidR="009F2C11" w:rsidRPr="00297B9C" w:rsidRDefault="009F2C11" w:rsidP="009F2C11">
      <w:pPr>
        <w:rPr>
          <w:rFonts w:ascii="Helvetica" w:hAnsi="Helvetica"/>
          <w:sz w:val="28"/>
          <w:szCs w:val="28"/>
        </w:rPr>
      </w:pPr>
      <w:r w:rsidRPr="00297B9C">
        <w:rPr>
          <w:rFonts w:ascii="Helvetica" w:eastAsia="-webkit-standard" w:hAnsi="Helvetica" w:cs="-webkit-standard"/>
          <w:sz w:val="28"/>
          <w:szCs w:val="28"/>
        </w:rPr>
        <w:t>La firma de una función está compuesta por tres elementos: el nombre de la función, los parámetros que recibe la función y el valor de retorno de la función; finaliza con punto y coma (;)</w:t>
      </w:r>
    </w:p>
    <w:p w:rsidR="009F2C11" w:rsidRPr="00297B9C" w:rsidRDefault="009F2C11" w:rsidP="009F2C11">
      <w:pPr>
        <w:rPr>
          <w:rFonts w:ascii="Helvetica" w:hAnsi="Helvetica"/>
          <w:sz w:val="28"/>
          <w:szCs w:val="28"/>
        </w:rPr>
      </w:pPr>
      <w:r w:rsidRPr="00297B9C">
        <w:rPr>
          <w:rFonts w:ascii="Helvetica" w:eastAsia="-webkit-standard" w:hAnsi="Helvetica" w:cs="-webkit-standard"/>
          <w:sz w:val="28"/>
          <w:szCs w:val="28"/>
        </w:rPr>
        <w:t xml:space="preserve">Estático: Lenguaje C permite definir elementos estáticos. La sintaxis para declarar elementos estáticos es la siguiente: </w:t>
      </w:r>
      <w:proofErr w:type="spellStart"/>
      <w:r w:rsidRPr="00297B9C">
        <w:rPr>
          <w:rFonts w:ascii="Helvetica" w:eastAsia="-webkit-standard" w:hAnsi="Helvetica" w:cs="-webkit-standard"/>
          <w:sz w:val="28"/>
          <w:szCs w:val="28"/>
        </w:rPr>
        <w:t>static</w:t>
      </w:r>
      <w:proofErr w:type="spellEnd"/>
      <w:r w:rsidRPr="00297B9C">
        <w:rPr>
          <w:rFonts w:ascii="Helvetica" w:eastAsia="-webkit-standard" w:hAnsi="Helvetica" w:cs="-webkit-standard"/>
          <w:sz w:val="28"/>
          <w:szCs w:val="28"/>
        </w:rPr>
        <w:t xml:space="preserve"> </w:t>
      </w:r>
      <w:proofErr w:type="spellStart"/>
      <w:r w:rsidRPr="00297B9C">
        <w:rPr>
          <w:rFonts w:ascii="Helvetica" w:eastAsia="-webkit-standard" w:hAnsi="Helvetica" w:cs="-webkit-standard"/>
          <w:sz w:val="28"/>
          <w:szCs w:val="28"/>
        </w:rPr>
        <w:t>tipoDato</w:t>
      </w:r>
      <w:proofErr w:type="spellEnd"/>
      <w:r w:rsidRPr="00297B9C">
        <w:rPr>
          <w:rFonts w:ascii="Helvetica" w:eastAsia="-webkit-standard" w:hAnsi="Helvetica" w:cs="-webkit-standard"/>
          <w:sz w:val="28"/>
          <w:szCs w:val="28"/>
        </w:rPr>
        <w:t xml:space="preserve"> nombre; </w:t>
      </w:r>
      <w:proofErr w:type="spellStart"/>
      <w:r w:rsidRPr="00297B9C">
        <w:rPr>
          <w:rFonts w:ascii="Helvetica" w:eastAsia="-webkit-standard" w:hAnsi="Helvetica" w:cs="-webkit-standard"/>
          <w:sz w:val="28"/>
          <w:szCs w:val="28"/>
        </w:rPr>
        <w:t>static</w:t>
      </w:r>
      <w:proofErr w:type="spellEnd"/>
      <w:r w:rsidRPr="00297B9C">
        <w:rPr>
          <w:rFonts w:ascii="Helvetica" w:eastAsia="-webkit-standard" w:hAnsi="Helvetica" w:cs="-webkit-standard"/>
          <w:sz w:val="28"/>
          <w:szCs w:val="28"/>
        </w:rPr>
        <w:t xml:space="preserve"> </w:t>
      </w:r>
      <w:proofErr w:type="spellStart"/>
      <w:r w:rsidRPr="00297B9C">
        <w:rPr>
          <w:rFonts w:ascii="Helvetica" w:eastAsia="-webkit-standard" w:hAnsi="Helvetica" w:cs="-webkit-standard"/>
          <w:sz w:val="28"/>
          <w:szCs w:val="28"/>
        </w:rPr>
        <w:t>valorRetorno</w:t>
      </w:r>
      <w:proofErr w:type="spellEnd"/>
      <w:r w:rsidRPr="00297B9C">
        <w:rPr>
          <w:rFonts w:ascii="Helvetica" w:eastAsia="-webkit-standard" w:hAnsi="Helvetica" w:cs="-webkit-standard"/>
          <w:sz w:val="28"/>
          <w:szCs w:val="28"/>
        </w:rPr>
        <w:t xml:space="preserve"> nombre(parámetros); Es decir, tanto a la declaración de una variable como a la firma de una función solo se le agrega la palabra reservada </w:t>
      </w:r>
      <w:proofErr w:type="spellStart"/>
      <w:r w:rsidRPr="00297B9C">
        <w:rPr>
          <w:rFonts w:ascii="Helvetica" w:eastAsia="-webkit-standard" w:hAnsi="Helvetica" w:cs="-webkit-standard"/>
          <w:sz w:val="28"/>
          <w:szCs w:val="28"/>
        </w:rPr>
        <w:t>static</w:t>
      </w:r>
      <w:proofErr w:type="spellEnd"/>
      <w:r w:rsidRPr="00297B9C">
        <w:rPr>
          <w:rFonts w:ascii="Helvetica" w:eastAsia="-webkit-standard" w:hAnsi="Helvetica" w:cs="-webkit-standard"/>
          <w:sz w:val="28"/>
          <w:szCs w:val="28"/>
        </w:rPr>
        <w:t xml:space="preserve"> al inicio de </w:t>
      </w:r>
      <w:proofErr w:type="gramStart"/>
      <w:r w:rsidRPr="00297B9C">
        <w:rPr>
          <w:rFonts w:ascii="Helvetica" w:eastAsia="-webkit-standard" w:hAnsi="Helvetica" w:cs="-webkit-standard"/>
          <w:sz w:val="28"/>
          <w:szCs w:val="28"/>
        </w:rPr>
        <w:t>las mismas</w:t>
      </w:r>
      <w:proofErr w:type="gramEnd"/>
      <w:r w:rsidRPr="00297B9C">
        <w:rPr>
          <w:rFonts w:ascii="Helvetica" w:eastAsia="-webkit-standard" w:hAnsi="Helvetica" w:cs="-webkit-standard"/>
          <w:sz w:val="28"/>
          <w:szCs w:val="28"/>
        </w:rPr>
        <w:t xml:space="preserve">. El atributo </w:t>
      </w:r>
      <w:proofErr w:type="spellStart"/>
      <w:r w:rsidRPr="00297B9C">
        <w:rPr>
          <w:rFonts w:ascii="Helvetica" w:eastAsia="-webkit-standard" w:hAnsi="Helvetica" w:cs="-webkit-standard"/>
          <w:sz w:val="28"/>
          <w:szCs w:val="28"/>
        </w:rPr>
        <w:t>static</w:t>
      </w:r>
      <w:proofErr w:type="spellEnd"/>
      <w:r w:rsidRPr="00297B9C">
        <w:rPr>
          <w:rFonts w:ascii="Helvetica" w:eastAsia="-webkit-standard" w:hAnsi="Helvetica" w:cs="-webkit-standard"/>
          <w:sz w:val="28"/>
          <w:szCs w:val="28"/>
        </w:rPr>
        <w:t xml:space="preserve"> en una variable hace que ésta permanezca en memoria desde su creación y durante toda la ejecución del programa, lo que quiere decir que su valor se mantendrá hasta que el programa llegue a su fin.</w:t>
      </w:r>
    </w:p>
    <w:p w:rsidR="009F2C11" w:rsidRDefault="009F2C11" w:rsidP="009F2C11">
      <w:pPr>
        <w:rPr>
          <w:rFonts w:ascii="Helvetica" w:eastAsia="-webkit-standard" w:hAnsi="Helvetica" w:cs="-webkit-standard"/>
          <w:sz w:val="28"/>
          <w:szCs w:val="28"/>
        </w:rPr>
      </w:pPr>
      <w:r w:rsidRPr="00297B9C">
        <w:rPr>
          <w:rFonts w:ascii="Helvetica" w:eastAsia="-webkit-standard" w:hAnsi="Helvetica" w:cs="-webkit-standard"/>
          <w:sz w:val="28"/>
          <w:szCs w:val="28"/>
        </w:rPr>
        <w:lastRenderedPageBreak/>
        <w:t>Una vez declarada una variable estática, esta permanece en memoria a lo largo de la ejecución del programa, por lo tanto, la segunda vez que se llama a la función ya no se vuelve a crear la variable, si no que se utiliza la que está en la memoria y por eso conserva su valor.</w:t>
      </w:r>
    </w:p>
    <w:p w:rsidR="00E54EC1" w:rsidRPr="00297B9C" w:rsidRDefault="003D73A6" w:rsidP="009F2C11">
      <w:pPr>
        <w:rPr>
          <w:rFonts w:ascii="Helvetica" w:hAnsi="Helvetica"/>
          <w:sz w:val="28"/>
          <w:szCs w:val="28"/>
        </w:rPr>
      </w:pPr>
      <w:r w:rsidRPr="00E54EC1">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39" type="#_x0000_t75" style="width:283.2pt;height:184.8pt;visibility:visible;mso-wrap-style:square">
            <v:imagedata r:id="rId9" o:title="" cropbottom="34042f" cropleft="4668f" cropright="33435f"/>
          </v:shape>
        </w:pict>
      </w:r>
      <w:r w:rsidR="00E54EC1" w:rsidRPr="00E54EC1">
        <w:rPr>
          <w:noProof/>
        </w:rPr>
        <w:t xml:space="preserve"> </w:t>
      </w:r>
      <w:r w:rsidRPr="00E54EC1">
        <w:pict>
          <v:shape id="_x0000_i1044" type="#_x0000_t75" style="width:283.2pt;height:210pt;visibility:visible;mso-wrap-style:square">
            <v:imagedata r:id="rId10" o:title="" cropbottom="39456f" cropleft="22671f" cropright="23150f"/>
          </v:shape>
        </w:pict>
      </w:r>
      <w:r w:rsidR="00E54EC1" w:rsidRPr="00E54EC1">
        <w:rPr>
          <w:noProof/>
        </w:rPr>
        <w:t xml:space="preserve"> </w:t>
      </w:r>
      <w:r w:rsidRPr="00E54EC1">
        <w:pict>
          <v:shape id="_x0000_i1049" type="#_x0000_t75" style="width:283.2pt;height:212.4pt;visibility:visible;mso-wrap-style:square">
            <v:imagedata r:id="rId11" o:title="" cropbottom="39288f" cropleft="22483f" cropright="23335f"/>
          </v:shape>
        </w:pict>
      </w:r>
      <w:r w:rsidR="00E54EC1" w:rsidRPr="00E54EC1">
        <w:rPr>
          <w:noProof/>
        </w:rPr>
        <w:t xml:space="preserve"> </w:t>
      </w:r>
      <w:r w:rsidRPr="00E54EC1">
        <w:pict>
          <v:shape id="_x0000_i1054" type="#_x0000_t75" style="width:283.2pt;height:348.6pt;visibility:visible;mso-wrap-style:square">
            <v:imagedata r:id="rId12" o:title="" cropleft="13147f" cropright="22480f"/>
          </v:shape>
        </w:pict>
      </w:r>
      <w:r w:rsidR="00E54EC1" w:rsidRPr="00E54EC1">
        <w:rPr>
          <w:noProof/>
        </w:rPr>
        <w:t xml:space="preserve"> </w:t>
      </w:r>
      <w:r w:rsidRPr="003D73A6">
        <w:lastRenderedPageBreak/>
        <w:pict>
          <v:shape id="_x0000_i1068" type="#_x0000_t75" style="width:283.2pt;height:159.6pt;visibility:visible;mso-wrap-style:square">
            <v:imagedata r:id="rId13" o:title=""/>
          </v:shape>
        </w:pict>
      </w:r>
      <w:r w:rsidRPr="00E54EC1">
        <w:pict>
          <v:shape id="_x0000_i1058" type="#_x0000_t75" style="width:283.2pt;height:211.2pt;visibility:visible;mso-wrap-style:square">
            <v:imagedata r:id="rId14" o:title="" cropbottom="39298f" cropleft="22477f" cropright="23244f"/>
          </v:shape>
        </w:pict>
      </w:r>
      <w:r w:rsidRPr="003D73A6">
        <w:rPr>
          <w:noProof/>
        </w:rPr>
        <w:t xml:space="preserve"> </w:t>
      </w:r>
      <w:r w:rsidRPr="003D73A6">
        <w:pict>
          <v:shape id="_x0000_i1074" type="#_x0000_t75" style="width:283.2pt;height:324.6pt;visibility:visible;mso-wrap-style:square">
            <v:imagedata r:id="rId15" o:title="" cropbottom="5078f" cropleft="13242f" cropright="22503f"/>
          </v:shape>
        </w:pict>
      </w:r>
      <w:r w:rsidRPr="003D73A6">
        <w:rPr>
          <w:noProof/>
        </w:rPr>
        <w:t xml:space="preserve"> </w:t>
      </w:r>
      <w:r w:rsidRPr="003D73A6">
        <w:pict>
          <v:shape id="_x0000_i1075" type="#_x0000_t75" style="width:283.2pt;height:348.6pt;visibility:visible;mso-wrap-style:square">
            <v:imagedata r:id="rId16" o:title="" cropleft="13053f" cropright="22480f"/>
          </v:shape>
        </w:pict>
      </w:r>
      <w:r w:rsidRPr="003D73A6">
        <w:rPr>
          <w:noProof/>
        </w:rPr>
        <w:t xml:space="preserve"> </w:t>
      </w:r>
      <w:r w:rsidRPr="003D73A6">
        <w:lastRenderedPageBreak/>
        <w:pict>
          <v:shape id="_x0000_i1079" type="#_x0000_t75" style="width:283.2pt;height:215.4pt;visibility:visible;mso-wrap-style:square">
            <v:imagedata r:id="rId17" o:title="" cropbottom="38784f" cropleft="22577f" cropright="23144f"/>
          </v:shape>
        </w:pict>
      </w:r>
    </w:p>
    <w:p w:rsidR="007571DD" w:rsidRDefault="007F61AD" w:rsidP="007571DD">
      <w:r w:rsidRPr="00297B9C">
        <w:rPr>
          <w:rFonts w:ascii="Helvetica" w:eastAsia="Helvetica" w:hAnsi="Helvetica" w:cs="Helvetica"/>
          <w:b/>
          <w:bCs/>
          <w:sz w:val="28"/>
          <w:szCs w:val="28"/>
        </w:rPr>
        <w:t>Ejercicios de tarea</w:t>
      </w:r>
      <w:r w:rsidR="007571DD" w:rsidRPr="007571DD">
        <w:t xml:space="preserve"> </w:t>
      </w:r>
    </w:p>
    <w:p w:rsidR="007571DD" w:rsidRDefault="007571DD" w:rsidP="007571DD">
      <w:pPr>
        <w:rPr>
          <w:rFonts w:ascii="Helvetica" w:eastAsia="Helvetica" w:hAnsi="Helvetica" w:cs="Helvetica"/>
          <w:b/>
          <w:bCs/>
          <w:sz w:val="28"/>
          <w:szCs w:val="28"/>
        </w:rPr>
      </w:pPr>
      <w:r>
        <w:rPr>
          <w:rFonts w:ascii="Helvetica" w:eastAsia="Helvetica" w:hAnsi="Helvetica" w:cs="Helvetica"/>
          <w:b/>
          <w:bCs/>
          <w:sz w:val="28"/>
          <w:szCs w:val="28"/>
        </w:rPr>
        <w:t xml:space="preserve">1.- </w:t>
      </w:r>
    </w:p>
    <w:p w:rsidR="007571DD" w:rsidRPr="007571DD" w:rsidRDefault="007571DD" w:rsidP="007571DD">
      <w:pPr>
        <w:rPr>
          <w:rFonts w:ascii="Helvetica" w:eastAsia="Helvetica" w:hAnsi="Helvetica" w:cs="Helvetica"/>
          <w:bCs/>
          <w:sz w:val="28"/>
          <w:szCs w:val="28"/>
        </w:rPr>
      </w:pPr>
      <w:r w:rsidRPr="007571DD">
        <w:rPr>
          <w:rFonts w:ascii="Helvetica" w:eastAsia="Helvetica" w:hAnsi="Helvetica" w:cs="Helvetica"/>
          <w:bCs/>
          <w:sz w:val="28"/>
          <w:szCs w:val="28"/>
        </w:rPr>
        <w:t>a) los errores que obtuvo (en caso de haberlos)</w:t>
      </w:r>
      <w:r>
        <w:rPr>
          <w:rFonts w:ascii="Helvetica" w:eastAsia="Helvetica" w:hAnsi="Helvetica" w:cs="Helvetica"/>
          <w:bCs/>
          <w:sz w:val="28"/>
          <w:szCs w:val="28"/>
        </w:rPr>
        <w:t xml:space="preserve">: La mayoría de los errores tenían que ver con argumentos que no fueron declarados y que además el </w:t>
      </w:r>
      <w:proofErr w:type="spellStart"/>
      <w:r>
        <w:rPr>
          <w:rFonts w:ascii="Helvetica" w:eastAsia="Helvetica" w:hAnsi="Helvetica" w:cs="Helvetica"/>
          <w:bCs/>
          <w:sz w:val="28"/>
          <w:szCs w:val="28"/>
        </w:rPr>
        <w:t>main</w:t>
      </w:r>
      <w:proofErr w:type="spellEnd"/>
      <w:r>
        <w:rPr>
          <w:rFonts w:ascii="Helvetica" w:eastAsia="Helvetica" w:hAnsi="Helvetica" w:cs="Helvetica"/>
          <w:bCs/>
          <w:sz w:val="28"/>
          <w:szCs w:val="28"/>
        </w:rPr>
        <w:t xml:space="preserve"> debía de ser “</w:t>
      </w:r>
      <w:proofErr w:type="spellStart"/>
      <w:r>
        <w:rPr>
          <w:rFonts w:ascii="Helvetica" w:eastAsia="Helvetica" w:hAnsi="Helvetica" w:cs="Helvetica"/>
          <w:bCs/>
          <w:sz w:val="28"/>
          <w:szCs w:val="28"/>
        </w:rPr>
        <w:t>int</w:t>
      </w:r>
      <w:proofErr w:type="spellEnd"/>
      <w:r>
        <w:rPr>
          <w:rFonts w:ascii="Helvetica" w:eastAsia="Helvetica" w:hAnsi="Helvetica" w:cs="Helvetica"/>
          <w:bCs/>
          <w:sz w:val="28"/>
          <w:szCs w:val="28"/>
        </w:rPr>
        <w:t>”.</w:t>
      </w:r>
    </w:p>
    <w:p w:rsidR="007571DD" w:rsidRPr="007571DD" w:rsidRDefault="007571DD" w:rsidP="007571DD">
      <w:pPr>
        <w:rPr>
          <w:rFonts w:ascii="Helvetica" w:eastAsia="Helvetica" w:hAnsi="Helvetica" w:cs="Helvetica"/>
          <w:bCs/>
          <w:sz w:val="28"/>
          <w:szCs w:val="28"/>
        </w:rPr>
      </w:pPr>
      <w:r w:rsidRPr="007571DD">
        <w:rPr>
          <w:rFonts w:ascii="Helvetica" w:eastAsia="Helvetica" w:hAnsi="Helvetica" w:cs="Helvetica"/>
          <w:bCs/>
          <w:sz w:val="28"/>
          <w:szCs w:val="28"/>
        </w:rPr>
        <w:t>b) el desplegado obtenido</w:t>
      </w:r>
      <w:r>
        <w:rPr>
          <w:rFonts w:ascii="Helvetica" w:eastAsia="Helvetica" w:hAnsi="Helvetica" w:cs="Helvetica"/>
          <w:bCs/>
          <w:sz w:val="28"/>
          <w:szCs w:val="28"/>
        </w:rPr>
        <w:t xml:space="preserve">: </w:t>
      </w:r>
      <w:r w:rsidRPr="0062459D">
        <w:rPr>
          <w:noProof/>
        </w:rPr>
        <w:pict>
          <v:shape id="_x0000_i1096" type="#_x0000_t75" style="width:589.2pt;height:332.4pt;visibility:visible;mso-wrap-style:square">
            <v:imagedata r:id="rId18" o:title=""/>
          </v:shape>
        </w:pict>
      </w:r>
    </w:p>
    <w:p w:rsidR="007571DD" w:rsidRPr="007571DD" w:rsidRDefault="007571DD" w:rsidP="007571DD">
      <w:pPr>
        <w:rPr>
          <w:rFonts w:ascii="Helvetica" w:eastAsia="Helvetica" w:hAnsi="Helvetica" w:cs="Helvetica"/>
          <w:bCs/>
          <w:sz w:val="28"/>
          <w:szCs w:val="28"/>
        </w:rPr>
      </w:pPr>
      <w:r w:rsidRPr="007571DD">
        <w:rPr>
          <w:rFonts w:ascii="Helvetica" w:eastAsia="Helvetica" w:hAnsi="Helvetica" w:cs="Helvetica"/>
          <w:bCs/>
          <w:sz w:val="28"/>
          <w:szCs w:val="28"/>
        </w:rPr>
        <w:t>a) las llamadas a las funciones</w:t>
      </w:r>
    </w:p>
    <w:p w:rsidR="007571DD" w:rsidRPr="007571DD" w:rsidRDefault="007571DD" w:rsidP="007571DD">
      <w:pPr>
        <w:rPr>
          <w:rFonts w:ascii="Helvetica" w:eastAsia="Helvetica" w:hAnsi="Helvetica" w:cs="Helvetica"/>
          <w:bCs/>
          <w:sz w:val="28"/>
          <w:szCs w:val="28"/>
        </w:rPr>
      </w:pPr>
      <w:r w:rsidRPr="007571DD">
        <w:rPr>
          <w:rFonts w:ascii="Helvetica" w:eastAsia="Helvetica" w:hAnsi="Helvetica" w:cs="Helvetica"/>
          <w:bCs/>
          <w:sz w:val="28"/>
          <w:szCs w:val="28"/>
        </w:rPr>
        <w:t xml:space="preserve">b) la declaración de las funciones </w:t>
      </w:r>
    </w:p>
    <w:p w:rsidR="009F2C11" w:rsidRPr="007571DD" w:rsidRDefault="007571DD" w:rsidP="007571DD">
      <w:pPr>
        <w:rPr>
          <w:rFonts w:ascii="Helvetica" w:eastAsia="Helvetica" w:hAnsi="Helvetica" w:cs="Helvetica"/>
          <w:bCs/>
          <w:sz w:val="28"/>
          <w:szCs w:val="28"/>
        </w:rPr>
      </w:pPr>
      <w:r w:rsidRPr="007571DD">
        <w:rPr>
          <w:rFonts w:ascii="Helvetica" w:eastAsia="Helvetica" w:hAnsi="Helvetica" w:cs="Helvetica"/>
          <w:bCs/>
          <w:sz w:val="28"/>
          <w:szCs w:val="28"/>
        </w:rPr>
        <w:lastRenderedPageBreak/>
        <w:t>c) la definición de las funciones</w:t>
      </w:r>
      <w:r w:rsidR="007F61AD" w:rsidRPr="007571DD">
        <w:rPr>
          <w:rFonts w:ascii="Helvetica" w:eastAsia="Helvetica" w:hAnsi="Helvetica" w:cs="Helvetica"/>
          <w:bCs/>
          <w:sz w:val="28"/>
          <w:szCs w:val="28"/>
        </w:rPr>
        <w:t xml:space="preserve">: </w:t>
      </w:r>
    </w:p>
    <w:p w:rsidR="003D73A6" w:rsidRPr="007571DD" w:rsidRDefault="007571DD" w:rsidP="009F2C11">
      <w:pPr>
        <w:rPr>
          <w:rFonts w:ascii="Helvetica" w:eastAsia="Helvetica" w:hAnsi="Helvetica" w:cs="Helvetica"/>
          <w:bCs/>
          <w:sz w:val="28"/>
          <w:szCs w:val="28"/>
        </w:rPr>
      </w:pPr>
      <w:r w:rsidRPr="007571DD">
        <w:pict>
          <v:shape id="_x0000_i1098" type="#_x0000_t75" style="width:589.2pt;height:332.4pt;visibility:visible;mso-wrap-style:square">
            <v:imagedata r:id="rId19" o:title=""/>
          </v:shape>
        </w:pict>
      </w:r>
    </w:p>
    <w:p w:rsidR="0017563D" w:rsidRDefault="0017563D" w:rsidP="009F2C11">
      <w:pPr>
        <w:rPr>
          <w:rFonts w:ascii="Helvetica" w:eastAsia="Helvetica" w:hAnsi="Helvetica" w:cs="Helvetica"/>
          <w:bCs/>
          <w:sz w:val="28"/>
          <w:szCs w:val="28"/>
        </w:rPr>
      </w:pPr>
      <w:r w:rsidRPr="0017563D">
        <w:rPr>
          <w:rFonts w:ascii="Helvetica" w:eastAsia="Helvetica" w:hAnsi="Helvetica" w:cs="Helvetica"/>
          <w:bCs/>
          <w:sz w:val="28"/>
          <w:szCs w:val="28"/>
        </w:rPr>
        <w:t>Genere el programa como un proyecto y separe las funciones, una por archivo</w:t>
      </w:r>
      <w:r w:rsidRPr="0017563D">
        <w:rPr>
          <w:rFonts w:ascii="Helvetica" w:eastAsia="Helvetica" w:hAnsi="Helvetica" w:cs="Helvetica"/>
          <w:bCs/>
          <w:sz w:val="28"/>
          <w:szCs w:val="28"/>
        </w:rPr>
        <w:t>.</w:t>
      </w:r>
    </w:p>
    <w:p w:rsidR="0017563D" w:rsidRPr="0017563D" w:rsidRDefault="0017563D" w:rsidP="009F2C11">
      <w:pPr>
        <w:rPr>
          <w:rFonts w:ascii="Helvetica" w:eastAsia="Helvetica" w:hAnsi="Helvetica" w:cs="Helvetica"/>
          <w:bCs/>
          <w:sz w:val="28"/>
          <w:szCs w:val="28"/>
        </w:rPr>
      </w:pPr>
      <w:bookmarkStart w:id="0" w:name="_GoBack"/>
      <w:bookmarkEnd w:id="0"/>
      <w:r w:rsidRPr="0062459D">
        <w:rPr>
          <w:noProof/>
        </w:rPr>
        <w:pict>
          <v:shape id="_x0000_i1100" type="#_x0000_t75" style="width:589.2pt;height:332.4pt;visibility:visible;mso-wrap-style:square">
            <v:imagedata r:id="rId20" o:title=""/>
          </v:shape>
        </w:pict>
      </w:r>
    </w:p>
    <w:p w:rsidR="007571DD" w:rsidRDefault="007571DD" w:rsidP="009F2C11">
      <w:pPr>
        <w:rPr>
          <w:rFonts w:ascii="Helvetica" w:eastAsia="Helvetica" w:hAnsi="Helvetica" w:cs="Helvetica"/>
          <w:b/>
          <w:bCs/>
          <w:sz w:val="28"/>
          <w:szCs w:val="28"/>
        </w:rPr>
      </w:pPr>
      <w:r>
        <w:rPr>
          <w:rFonts w:ascii="Helvetica" w:eastAsia="Helvetica" w:hAnsi="Helvetica" w:cs="Helvetica"/>
          <w:b/>
          <w:bCs/>
          <w:sz w:val="28"/>
          <w:szCs w:val="28"/>
        </w:rPr>
        <w:t>2.-</w:t>
      </w:r>
    </w:p>
    <w:p w:rsidR="007571DD" w:rsidRPr="007571DD" w:rsidRDefault="007571DD" w:rsidP="009F2C11">
      <w:pPr>
        <w:rPr>
          <w:rFonts w:ascii="Helvetica" w:eastAsia="Helvetica" w:hAnsi="Helvetica" w:cs="Helvetica"/>
          <w:bCs/>
          <w:sz w:val="28"/>
          <w:szCs w:val="28"/>
        </w:rPr>
      </w:pPr>
    </w:p>
    <w:p w:rsidR="007F61AD" w:rsidRPr="00297B9C" w:rsidRDefault="007F61AD" w:rsidP="009F2C11">
      <w:pPr>
        <w:rPr>
          <w:rFonts w:ascii="Helvetica" w:eastAsia="Helvetica" w:hAnsi="Helvetica" w:cs="Helvetica"/>
          <w:b/>
          <w:bCs/>
          <w:sz w:val="28"/>
          <w:szCs w:val="28"/>
        </w:rPr>
      </w:pPr>
      <w:r w:rsidRPr="00297B9C">
        <w:rPr>
          <w:rFonts w:ascii="Helvetica" w:eastAsia="Helvetica" w:hAnsi="Helvetica" w:cs="Helvetica"/>
          <w:b/>
          <w:bCs/>
          <w:sz w:val="28"/>
          <w:szCs w:val="28"/>
        </w:rPr>
        <w:t xml:space="preserve">Conclusiones: </w:t>
      </w:r>
    </w:p>
    <w:p w:rsidR="004B43C7" w:rsidRPr="00297B9C" w:rsidRDefault="004B43C7" w:rsidP="009F2C11">
      <w:pPr>
        <w:rPr>
          <w:rFonts w:ascii="Helvetica" w:eastAsia="Helvetica" w:hAnsi="Helvetica" w:cs="Helvetica"/>
          <w:bCs/>
          <w:sz w:val="28"/>
          <w:szCs w:val="28"/>
        </w:rPr>
      </w:pPr>
      <w:r w:rsidRPr="00297B9C">
        <w:rPr>
          <w:rFonts w:ascii="Helvetica" w:eastAsia="Helvetica" w:hAnsi="Helvetica" w:cs="Helvetica"/>
          <w:bCs/>
          <w:sz w:val="28"/>
          <w:szCs w:val="28"/>
        </w:rPr>
        <w:t>Al finalizar la práctica, pude comprender a fondos todos los elementos de las funciones y que es lo que hace cada uno.</w:t>
      </w:r>
    </w:p>
    <w:p w:rsidR="004B43C7" w:rsidRPr="00297B9C" w:rsidRDefault="004B43C7" w:rsidP="009F2C11">
      <w:pPr>
        <w:rPr>
          <w:rFonts w:ascii="Helvetica" w:eastAsia="Helvetica" w:hAnsi="Helvetica" w:cs="Helvetica"/>
          <w:bCs/>
          <w:sz w:val="28"/>
          <w:szCs w:val="28"/>
        </w:rPr>
      </w:pPr>
      <w:r w:rsidRPr="00297B9C">
        <w:rPr>
          <w:rFonts w:ascii="Helvetica" w:eastAsia="Helvetica" w:hAnsi="Helvetica" w:cs="Helvetica"/>
          <w:bCs/>
          <w:sz w:val="28"/>
          <w:szCs w:val="28"/>
        </w:rPr>
        <w:t>Los ejercicios propuestos, me permitieron también unir el tema de depuración para poder optimizar el programa.</w:t>
      </w:r>
    </w:p>
    <w:p w:rsidR="004B43C7" w:rsidRPr="00297B9C" w:rsidRDefault="00297B9C" w:rsidP="009F2C11">
      <w:pPr>
        <w:rPr>
          <w:rFonts w:ascii="Helvetica" w:eastAsia="Helvetica" w:hAnsi="Helvetica" w:cs="Helvetica"/>
          <w:bCs/>
          <w:sz w:val="28"/>
          <w:szCs w:val="28"/>
        </w:rPr>
      </w:pPr>
      <w:r>
        <w:rPr>
          <w:rFonts w:ascii="Helvetica" w:eastAsia="Helvetica" w:hAnsi="Helvetica" w:cs="Helvetica"/>
          <w:bCs/>
          <w:sz w:val="28"/>
          <w:szCs w:val="28"/>
        </w:rPr>
        <w:t xml:space="preserve">El ritmo de la </w:t>
      </w:r>
      <w:r w:rsidR="003D73A6">
        <w:rPr>
          <w:rFonts w:ascii="Helvetica" w:eastAsia="Helvetica" w:hAnsi="Helvetica" w:cs="Helvetica"/>
          <w:bCs/>
          <w:sz w:val="28"/>
          <w:szCs w:val="28"/>
        </w:rPr>
        <w:t>práctica</w:t>
      </w:r>
      <w:r>
        <w:rPr>
          <w:rFonts w:ascii="Helvetica" w:eastAsia="Helvetica" w:hAnsi="Helvetica" w:cs="Helvetica"/>
          <w:bCs/>
          <w:sz w:val="28"/>
          <w:szCs w:val="28"/>
        </w:rPr>
        <w:t xml:space="preserve"> fue el adecuado para poder analizar los distintos programas mostrados.</w:t>
      </w:r>
    </w:p>
    <w:p w:rsidR="009F2C11" w:rsidRPr="00297B9C" w:rsidRDefault="009F2C11" w:rsidP="009F2C11">
      <w:pPr>
        <w:rPr>
          <w:rFonts w:ascii="Helvetica" w:hAnsi="Helvetica"/>
          <w:sz w:val="28"/>
          <w:szCs w:val="28"/>
        </w:rPr>
      </w:pPr>
      <w:r w:rsidRPr="00297B9C">
        <w:rPr>
          <w:rFonts w:ascii="Helvetica" w:eastAsia="Helvetica" w:hAnsi="Helvetica" w:cs="Helvetica"/>
          <w:b/>
          <w:bCs/>
          <w:sz w:val="28"/>
          <w:szCs w:val="28"/>
        </w:rPr>
        <w:t>Bibliografía</w:t>
      </w:r>
      <w:r w:rsidR="004B43C7" w:rsidRPr="00297B9C">
        <w:rPr>
          <w:rFonts w:ascii="Helvetica" w:eastAsia="Helvetica" w:hAnsi="Helvetica" w:cs="Helvetica"/>
          <w:b/>
          <w:bCs/>
          <w:sz w:val="28"/>
          <w:szCs w:val="28"/>
        </w:rPr>
        <w:t>:</w:t>
      </w:r>
    </w:p>
    <w:p w:rsidR="009F2C11" w:rsidRPr="00297B9C" w:rsidRDefault="009F2C11" w:rsidP="004B43C7">
      <w:pPr>
        <w:ind w:firstLine="708"/>
        <w:rPr>
          <w:rFonts w:ascii="Helvetica" w:hAnsi="Helvetica"/>
          <w:sz w:val="28"/>
          <w:szCs w:val="28"/>
        </w:rPr>
      </w:pPr>
      <w:r w:rsidRPr="00297B9C">
        <w:rPr>
          <w:rFonts w:ascii="Helvetica" w:eastAsia="BookAntiqua" w:hAnsi="Helvetica" w:cs="BookAntiqua"/>
          <w:sz w:val="28"/>
          <w:szCs w:val="28"/>
        </w:rPr>
        <w:t xml:space="preserve">El lenguaje de programación C. Brian W. </w:t>
      </w:r>
      <w:proofErr w:type="spellStart"/>
      <w:r w:rsidRPr="00297B9C">
        <w:rPr>
          <w:rFonts w:ascii="Helvetica" w:eastAsia="BookAntiqua" w:hAnsi="Helvetica" w:cs="BookAntiqua"/>
          <w:sz w:val="28"/>
          <w:szCs w:val="28"/>
        </w:rPr>
        <w:t>Kernighan</w:t>
      </w:r>
      <w:proofErr w:type="spellEnd"/>
      <w:r w:rsidRPr="00297B9C">
        <w:rPr>
          <w:rFonts w:ascii="Helvetica" w:eastAsia="BookAntiqua" w:hAnsi="Helvetica" w:cs="BookAntiqua"/>
          <w:sz w:val="28"/>
          <w:szCs w:val="28"/>
        </w:rPr>
        <w:t>, Dennis M. Ritchie, segunda edición, USA, Pearson Educación 1991.</w:t>
      </w:r>
    </w:p>
    <w:p w:rsidR="009F2C11" w:rsidRPr="00297B9C" w:rsidRDefault="009F2C11" w:rsidP="009F2C11">
      <w:pPr>
        <w:rPr>
          <w:rFonts w:ascii="Helvetica" w:hAnsi="Helvetica"/>
          <w:sz w:val="28"/>
          <w:szCs w:val="28"/>
        </w:rPr>
      </w:pPr>
    </w:p>
    <w:p w:rsidR="009F2C11" w:rsidRPr="00297B9C" w:rsidRDefault="009F2C11" w:rsidP="009F2C11">
      <w:pPr>
        <w:tabs>
          <w:tab w:val="left" w:pos="5190"/>
        </w:tabs>
        <w:jc w:val="both"/>
        <w:rPr>
          <w:rFonts w:ascii="Helvetica" w:hAnsi="Helvetica"/>
          <w:sz w:val="28"/>
          <w:szCs w:val="28"/>
        </w:rPr>
      </w:pPr>
    </w:p>
    <w:p w:rsidR="002A533D" w:rsidRPr="00297B9C" w:rsidRDefault="002A533D" w:rsidP="00E76968">
      <w:pPr>
        <w:tabs>
          <w:tab w:val="left" w:pos="5190"/>
        </w:tabs>
        <w:rPr>
          <w:rFonts w:ascii="Helvetica" w:hAnsi="Helvetica"/>
          <w:b/>
          <w:color w:val="FF0000"/>
          <w:sz w:val="28"/>
          <w:szCs w:val="28"/>
        </w:rPr>
      </w:pPr>
    </w:p>
    <w:sectPr w:rsidR="002A533D" w:rsidRPr="00297B9C" w:rsidSect="00550023">
      <w:headerReference w:type="first" r:id="rId21"/>
      <w:pgSz w:w="12240" w:h="15840" w:code="1"/>
      <w:pgMar w:top="284" w:right="249" w:bottom="284" w:left="19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67A12" w:rsidRDefault="00067A12" w:rsidP="00042648">
      <w:pPr>
        <w:spacing w:after="0" w:line="240" w:lineRule="auto"/>
      </w:pPr>
      <w:r>
        <w:separator/>
      </w:r>
    </w:p>
  </w:endnote>
  <w:endnote w:type="continuationSeparator" w:id="0">
    <w:p w:rsidR="00067A12" w:rsidRDefault="00067A12" w:rsidP="000426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altName w:val="Arial"/>
    <w:panose1 w:val="020B0604020202020204"/>
    <w:charset w:val="00"/>
    <w:family w:val="swiss"/>
    <w:pitch w:val="variable"/>
    <w:sig w:usb0="00000003" w:usb1="00000000" w:usb2="00000000" w:usb3="00000000" w:csb0="00000001" w:csb1="00000000"/>
  </w:font>
  <w:font w:name="ArialMT">
    <w:altName w:val="Arial"/>
    <w:panose1 w:val="00000000000000000000"/>
    <w:charset w:val="00"/>
    <w:family w:val="roman"/>
    <w:notTrueType/>
    <w:pitch w:val="default"/>
  </w:font>
  <w:font w:name="-webkit-standard">
    <w:altName w:val="Cambria"/>
    <w:panose1 w:val="00000000000000000000"/>
    <w:charset w:val="00"/>
    <w:family w:val="roman"/>
    <w:notTrueType/>
    <w:pitch w:val="default"/>
  </w:font>
  <w:font w:name="BookAntiqua">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67A12" w:rsidRDefault="00067A12" w:rsidP="00042648">
      <w:pPr>
        <w:spacing w:after="0" w:line="240" w:lineRule="auto"/>
      </w:pPr>
      <w:r>
        <w:separator/>
      </w:r>
    </w:p>
  </w:footnote>
  <w:footnote w:type="continuationSeparator" w:id="0">
    <w:p w:rsidR="00067A12" w:rsidRDefault="00067A12" w:rsidP="000426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7001" w:rsidRPr="002D3899" w:rsidRDefault="00647001" w:rsidP="00647001">
    <w:pPr>
      <w:pStyle w:val="Header"/>
    </w:pPr>
  </w:p>
  <w:tbl>
    <w:tblPr>
      <w:tblW w:w="1077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3402"/>
      <w:gridCol w:w="5670"/>
    </w:tblGrid>
    <w:tr w:rsidR="00647001" w:rsidRPr="002D3899" w:rsidTr="00647001">
      <w:trPr>
        <w:trHeight w:val="1420"/>
      </w:trPr>
      <w:tc>
        <w:tcPr>
          <w:tcW w:w="1701" w:type="dxa"/>
        </w:tcPr>
        <w:p w:rsidR="00647001" w:rsidRPr="002D3899" w:rsidRDefault="00647001" w:rsidP="002D3899">
          <w:pPr>
            <w:pStyle w:val="Header"/>
            <w:jc w:val="center"/>
            <w:rPr>
              <w:rFonts w:ascii="Arial" w:hAnsi="Arial" w:cs="Arial"/>
              <w:sz w:val="24"/>
              <w:szCs w:val="24"/>
            </w:rPr>
          </w:pPr>
        </w:p>
        <w:p w:rsidR="00647001" w:rsidRPr="002D3899" w:rsidRDefault="009F2C11" w:rsidP="002D3899">
          <w:pPr>
            <w:pStyle w:val="Header"/>
            <w:jc w:val="center"/>
            <w:rPr>
              <w:rFonts w:ascii="Arial" w:hAnsi="Arial" w:cs="Arial"/>
              <w:sz w:val="24"/>
              <w:szCs w:val="24"/>
            </w:rPr>
          </w:pPr>
          <w:r>
            <w:rPr>
              <w:rFonts w:ascii="Arial" w:hAnsi="Arial" w:cs="Arial"/>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267" o:spid="_x0000_i1025" type="#_x0000_t75" alt="escudofi_color_m2008_jpg" style="width:47.4pt;height:49.2pt;visibility:visible">
                <v:imagedata r:id="rId1" o:title="escudofi_color_m2008_jpg"/>
              </v:shape>
            </w:pict>
          </w:r>
        </w:p>
      </w:tc>
      <w:tc>
        <w:tcPr>
          <w:tcW w:w="9072" w:type="dxa"/>
          <w:gridSpan w:val="2"/>
          <w:vAlign w:val="center"/>
        </w:tcPr>
        <w:p w:rsidR="00647001" w:rsidRPr="00B254FE" w:rsidRDefault="00647001" w:rsidP="002D3899">
          <w:pPr>
            <w:pStyle w:val="Header"/>
            <w:jc w:val="center"/>
            <w:rPr>
              <w:rFonts w:ascii="Arial" w:hAnsi="Arial" w:cs="Arial"/>
              <w:b/>
              <w:sz w:val="24"/>
              <w:szCs w:val="24"/>
            </w:rPr>
          </w:pPr>
          <w:r w:rsidRPr="00B254FE">
            <w:rPr>
              <w:rFonts w:ascii="Arial" w:hAnsi="Arial" w:cs="Arial"/>
              <w:b/>
              <w:sz w:val="24"/>
              <w:szCs w:val="24"/>
            </w:rPr>
            <w:t>Carátula para entrega de prácticas</w:t>
          </w:r>
        </w:p>
      </w:tc>
    </w:tr>
    <w:tr w:rsidR="00647001" w:rsidRPr="002D3899" w:rsidTr="00647001">
      <w:trPr>
        <w:trHeight w:val="357"/>
      </w:trPr>
      <w:tc>
        <w:tcPr>
          <w:tcW w:w="5103" w:type="dxa"/>
          <w:gridSpan w:val="2"/>
          <w:vAlign w:val="center"/>
        </w:tcPr>
        <w:p w:rsidR="00647001" w:rsidRPr="002D3899" w:rsidRDefault="00647001" w:rsidP="002D3899">
          <w:pPr>
            <w:pStyle w:val="Header"/>
            <w:jc w:val="center"/>
            <w:rPr>
              <w:rFonts w:ascii="Arial" w:hAnsi="Arial" w:cs="Arial"/>
              <w:sz w:val="24"/>
              <w:szCs w:val="24"/>
            </w:rPr>
          </w:pPr>
          <w:r w:rsidRPr="002D3899">
            <w:rPr>
              <w:rFonts w:ascii="Arial" w:hAnsi="Arial" w:cs="Arial"/>
              <w:sz w:val="24"/>
              <w:szCs w:val="24"/>
            </w:rPr>
            <w:t>Facultad de Ingeniería</w:t>
          </w:r>
        </w:p>
      </w:tc>
      <w:tc>
        <w:tcPr>
          <w:tcW w:w="5670" w:type="dxa"/>
          <w:vAlign w:val="center"/>
        </w:tcPr>
        <w:p w:rsidR="00647001" w:rsidRPr="002D3899" w:rsidRDefault="00647001" w:rsidP="002D3899">
          <w:pPr>
            <w:pStyle w:val="Header"/>
            <w:jc w:val="center"/>
            <w:rPr>
              <w:rFonts w:ascii="Arial" w:hAnsi="Arial" w:cs="Arial"/>
              <w:sz w:val="24"/>
              <w:szCs w:val="24"/>
            </w:rPr>
          </w:pPr>
          <w:r w:rsidRPr="002D3899">
            <w:rPr>
              <w:rFonts w:ascii="Arial" w:hAnsi="Arial" w:cs="Arial"/>
              <w:sz w:val="24"/>
              <w:szCs w:val="24"/>
            </w:rPr>
            <w:t>Laboratorios de docencia</w:t>
          </w:r>
        </w:p>
      </w:tc>
    </w:tr>
  </w:tbl>
  <w:p w:rsidR="00647001" w:rsidRPr="002D3899" w:rsidRDefault="00647001" w:rsidP="00647001">
    <w:pPr>
      <w:pStyle w:val="Header"/>
    </w:pPr>
  </w:p>
  <w:p w:rsidR="00647001" w:rsidRPr="002D3899" w:rsidRDefault="00647001" w:rsidP="00647001">
    <w:pPr>
      <w:pStyle w:val="Header"/>
    </w:pPr>
  </w:p>
  <w:p w:rsidR="00042648" w:rsidRPr="00647001" w:rsidRDefault="00042648" w:rsidP="006470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891A84"/>
    <w:multiLevelType w:val="hybridMultilevel"/>
    <w:tmpl w:val="F3FEEDF6"/>
    <w:lvl w:ilvl="0" w:tplc="080A0001">
      <w:start w:val="1"/>
      <w:numFmt w:val="bullet"/>
      <w:lvlText w:val=""/>
      <w:lvlJc w:val="left"/>
      <w:pPr>
        <w:ind w:left="1815" w:hanging="360"/>
      </w:pPr>
      <w:rPr>
        <w:rFonts w:ascii="Symbol" w:hAnsi="Symbol" w:hint="default"/>
      </w:rPr>
    </w:lvl>
    <w:lvl w:ilvl="1" w:tplc="080A0003" w:tentative="1">
      <w:start w:val="1"/>
      <w:numFmt w:val="bullet"/>
      <w:lvlText w:val="o"/>
      <w:lvlJc w:val="left"/>
      <w:pPr>
        <w:ind w:left="2535" w:hanging="360"/>
      </w:pPr>
      <w:rPr>
        <w:rFonts w:ascii="Courier New" w:hAnsi="Courier New" w:cs="Courier New" w:hint="default"/>
      </w:rPr>
    </w:lvl>
    <w:lvl w:ilvl="2" w:tplc="080A0005" w:tentative="1">
      <w:start w:val="1"/>
      <w:numFmt w:val="bullet"/>
      <w:lvlText w:val=""/>
      <w:lvlJc w:val="left"/>
      <w:pPr>
        <w:ind w:left="3255" w:hanging="360"/>
      </w:pPr>
      <w:rPr>
        <w:rFonts w:ascii="Wingdings" w:hAnsi="Wingdings" w:hint="default"/>
      </w:rPr>
    </w:lvl>
    <w:lvl w:ilvl="3" w:tplc="080A0001" w:tentative="1">
      <w:start w:val="1"/>
      <w:numFmt w:val="bullet"/>
      <w:lvlText w:val=""/>
      <w:lvlJc w:val="left"/>
      <w:pPr>
        <w:ind w:left="3975" w:hanging="360"/>
      </w:pPr>
      <w:rPr>
        <w:rFonts w:ascii="Symbol" w:hAnsi="Symbol" w:hint="default"/>
      </w:rPr>
    </w:lvl>
    <w:lvl w:ilvl="4" w:tplc="080A0003" w:tentative="1">
      <w:start w:val="1"/>
      <w:numFmt w:val="bullet"/>
      <w:lvlText w:val="o"/>
      <w:lvlJc w:val="left"/>
      <w:pPr>
        <w:ind w:left="4695" w:hanging="360"/>
      </w:pPr>
      <w:rPr>
        <w:rFonts w:ascii="Courier New" w:hAnsi="Courier New" w:cs="Courier New" w:hint="default"/>
      </w:rPr>
    </w:lvl>
    <w:lvl w:ilvl="5" w:tplc="080A0005" w:tentative="1">
      <w:start w:val="1"/>
      <w:numFmt w:val="bullet"/>
      <w:lvlText w:val=""/>
      <w:lvlJc w:val="left"/>
      <w:pPr>
        <w:ind w:left="5415" w:hanging="360"/>
      </w:pPr>
      <w:rPr>
        <w:rFonts w:ascii="Wingdings" w:hAnsi="Wingdings" w:hint="default"/>
      </w:rPr>
    </w:lvl>
    <w:lvl w:ilvl="6" w:tplc="080A0001" w:tentative="1">
      <w:start w:val="1"/>
      <w:numFmt w:val="bullet"/>
      <w:lvlText w:val=""/>
      <w:lvlJc w:val="left"/>
      <w:pPr>
        <w:ind w:left="6135" w:hanging="360"/>
      </w:pPr>
      <w:rPr>
        <w:rFonts w:ascii="Symbol" w:hAnsi="Symbol" w:hint="default"/>
      </w:rPr>
    </w:lvl>
    <w:lvl w:ilvl="7" w:tplc="080A0003" w:tentative="1">
      <w:start w:val="1"/>
      <w:numFmt w:val="bullet"/>
      <w:lvlText w:val="o"/>
      <w:lvlJc w:val="left"/>
      <w:pPr>
        <w:ind w:left="6855" w:hanging="360"/>
      </w:pPr>
      <w:rPr>
        <w:rFonts w:ascii="Courier New" w:hAnsi="Courier New" w:cs="Courier New" w:hint="default"/>
      </w:rPr>
    </w:lvl>
    <w:lvl w:ilvl="8" w:tplc="080A0005" w:tentative="1">
      <w:start w:val="1"/>
      <w:numFmt w:val="bullet"/>
      <w:lvlText w:val=""/>
      <w:lvlJc w:val="left"/>
      <w:pPr>
        <w:ind w:left="7575" w:hanging="360"/>
      </w:pPr>
      <w:rPr>
        <w:rFonts w:ascii="Wingdings" w:hAnsi="Wingdings" w:hint="default"/>
      </w:rPr>
    </w:lvl>
  </w:abstractNum>
  <w:abstractNum w:abstractNumId="1" w15:restartNumberingAfterBreak="0">
    <w:nsid w:val="21196B03"/>
    <w:multiLevelType w:val="hybridMultilevel"/>
    <w:tmpl w:val="358ED9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61DE3AC7"/>
    <w:multiLevelType w:val="hybridMultilevel"/>
    <w:tmpl w:val="761440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6CA41219"/>
    <w:multiLevelType w:val="hybridMultilevel"/>
    <w:tmpl w:val="8E1E99E4"/>
    <w:lvl w:ilvl="0" w:tplc="751E5EB4">
      <w:start w:val="1"/>
      <w:numFmt w:val="decimal"/>
      <w:lvlText w:val="%1."/>
      <w:lvlJc w:val="left"/>
      <w:pPr>
        <w:ind w:left="720" w:hanging="360"/>
      </w:pPr>
      <w:rPr>
        <w:rFonts w:hint="default"/>
        <w:color w:val="00000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BE60C0C"/>
    <w:multiLevelType w:val="hybridMultilevel"/>
    <w:tmpl w:val="9BAC96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7E303AFF"/>
    <w:multiLevelType w:val="hybridMultilevel"/>
    <w:tmpl w:val="172412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2"/>
  </w:num>
  <w:num w:numId="4">
    <w:abstractNumId w:val="3"/>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oNotTrackMoves/>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E70F0F"/>
    <w:rsid w:val="00042648"/>
    <w:rsid w:val="00067A12"/>
    <w:rsid w:val="000710E1"/>
    <w:rsid w:val="00071549"/>
    <w:rsid w:val="000D656B"/>
    <w:rsid w:val="001020B2"/>
    <w:rsid w:val="001252A5"/>
    <w:rsid w:val="0013320A"/>
    <w:rsid w:val="001434B1"/>
    <w:rsid w:val="001477E5"/>
    <w:rsid w:val="00147EC0"/>
    <w:rsid w:val="0017563D"/>
    <w:rsid w:val="001A41B5"/>
    <w:rsid w:val="002008DC"/>
    <w:rsid w:val="00207FDE"/>
    <w:rsid w:val="0025766E"/>
    <w:rsid w:val="00266644"/>
    <w:rsid w:val="00272235"/>
    <w:rsid w:val="00297B9C"/>
    <w:rsid w:val="002A2916"/>
    <w:rsid w:val="002A533D"/>
    <w:rsid w:val="002A6451"/>
    <w:rsid w:val="002D3899"/>
    <w:rsid w:val="002E563A"/>
    <w:rsid w:val="0031253D"/>
    <w:rsid w:val="00320293"/>
    <w:rsid w:val="00374657"/>
    <w:rsid w:val="00397235"/>
    <w:rsid w:val="003B2C6C"/>
    <w:rsid w:val="003C0ED5"/>
    <w:rsid w:val="003D73A6"/>
    <w:rsid w:val="00411587"/>
    <w:rsid w:val="004171DA"/>
    <w:rsid w:val="00423C19"/>
    <w:rsid w:val="004516A1"/>
    <w:rsid w:val="004A40C4"/>
    <w:rsid w:val="004A5EFC"/>
    <w:rsid w:val="004B43C7"/>
    <w:rsid w:val="004E0CC5"/>
    <w:rsid w:val="004F0DA4"/>
    <w:rsid w:val="004F44D7"/>
    <w:rsid w:val="00500F60"/>
    <w:rsid w:val="0051485C"/>
    <w:rsid w:val="00550023"/>
    <w:rsid w:val="00577FEB"/>
    <w:rsid w:val="00594291"/>
    <w:rsid w:val="005B55BF"/>
    <w:rsid w:val="005C0EB8"/>
    <w:rsid w:val="005C18D6"/>
    <w:rsid w:val="005F65FE"/>
    <w:rsid w:val="005F6DD6"/>
    <w:rsid w:val="00601129"/>
    <w:rsid w:val="00622B83"/>
    <w:rsid w:val="00647001"/>
    <w:rsid w:val="00665935"/>
    <w:rsid w:val="006E01F3"/>
    <w:rsid w:val="00700E3C"/>
    <w:rsid w:val="007571DD"/>
    <w:rsid w:val="007F61AD"/>
    <w:rsid w:val="00801469"/>
    <w:rsid w:val="0082444A"/>
    <w:rsid w:val="008378CA"/>
    <w:rsid w:val="00893BB8"/>
    <w:rsid w:val="008C534B"/>
    <w:rsid w:val="008D648C"/>
    <w:rsid w:val="009352A8"/>
    <w:rsid w:val="009B445F"/>
    <w:rsid w:val="009D13B4"/>
    <w:rsid w:val="009F2C11"/>
    <w:rsid w:val="00A11A28"/>
    <w:rsid w:val="00A2251F"/>
    <w:rsid w:val="00A67F64"/>
    <w:rsid w:val="00A73990"/>
    <w:rsid w:val="00AB6910"/>
    <w:rsid w:val="00B24075"/>
    <w:rsid w:val="00B254FE"/>
    <w:rsid w:val="00B413AC"/>
    <w:rsid w:val="00B63555"/>
    <w:rsid w:val="00B70923"/>
    <w:rsid w:val="00BA443B"/>
    <w:rsid w:val="00C20C79"/>
    <w:rsid w:val="00C24276"/>
    <w:rsid w:val="00C35A89"/>
    <w:rsid w:val="00C44A4A"/>
    <w:rsid w:val="00C65725"/>
    <w:rsid w:val="00C70425"/>
    <w:rsid w:val="00CB1C67"/>
    <w:rsid w:val="00CB74BD"/>
    <w:rsid w:val="00CC0326"/>
    <w:rsid w:val="00CF4BB4"/>
    <w:rsid w:val="00D02336"/>
    <w:rsid w:val="00D34567"/>
    <w:rsid w:val="00D553B6"/>
    <w:rsid w:val="00D912C9"/>
    <w:rsid w:val="00DA3636"/>
    <w:rsid w:val="00E27BF5"/>
    <w:rsid w:val="00E54EC1"/>
    <w:rsid w:val="00E55842"/>
    <w:rsid w:val="00E70F0F"/>
    <w:rsid w:val="00E76968"/>
    <w:rsid w:val="00EE1DA7"/>
    <w:rsid w:val="00F3763B"/>
    <w:rsid w:val="00F830E9"/>
    <w:rsid w:val="00FA38C5"/>
    <w:rsid w:val="00FB1F90"/>
    <w:rsid w:val="00FD1AEC"/>
    <w:rsid w:val="00FF5544"/>
    <w:rsid w:val="00FF6C1B"/>
    <w:rsid w:val="00FF7A19"/>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62326A"/>
  <w15:chartTrackingRefBased/>
  <w15:docId w15:val="{45DAF529-8D28-49B7-81DA-A9B19CEB8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MX" w:eastAsia="es-MX"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78CA"/>
    <w:pPr>
      <w:spacing w:after="200" w:line="276" w:lineRule="auto"/>
    </w:pPr>
    <w:rPr>
      <w:sz w:val="22"/>
      <w:szCs w:val="22"/>
      <w:lang w:eastAsia="en-US"/>
    </w:rPr>
  </w:style>
  <w:style w:type="paragraph" w:styleId="Heading1">
    <w:name w:val="heading 1"/>
    <w:basedOn w:val="Normal"/>
    <w:next w:val="Normal"/>
    <w:link w:val="Heading1Char"/>
    <w:uiPriority w:val="9"/>
    <w:qFormat/>
    <w:rsid w:val="00700E3C"/>
    <w:pPr>
      <w:keepNext/>
      <w:keepLines/>
      <w:spacing w:before="480" w:after="0"/>
      <w:outlineLvl w:val="0"/>
    </w:pPr>
    <w:rPr>
      <w:rFonts w:ascii="Cambria" w:eastAsia="Times New Roman" w:hAnsi="Cambria"/>
      <w:b/>
      <w:bCs/>
      <w:color w:val="365F91"/>
      <w:sz w:val="28"/>
      <w:szCs w:val="28"/>
      <w:lang w:val="x-none" w:eastAsia="x-none"/>
    </w:rPr>
  </w:style>
  <w:style w:type="paragraph" w:styleId="Heading2">
    <w:name w:val="heading 2"/>
    <w:basedOn w:val="Normal"/>
    <w:next w:val="Normal"/>
    <w:link w:val="Heading2Char"/>
    <w:uiPriority w:val="9"/>
    <w:unhideWhenUsed/>
    <w:qFormat/>
    <w:rsid w:val="00893BB8"/>
    <w:pPr>
      <w:keepNext/>
      <w:keepLines/>
      <w:spacing w:before="200" w:after="0"/>
      <w:outlineLvl w:val="1"/>
    </w:pPr>
    <w:rPr>
      <w:rFonts w:ascii="Cambria" w:eastAsia="Times New Roman" w:hAnsi="Cambria"/>
      <w:b/>
      <w:bCs/>
      <w:color w:val="4F81BD"/>
      <w:sz w:val="26"/>
      <w:szCs w:val="26"/>
      <w:lang w:val="x-none" w:eastAsia="x-none"/>
    </w:rPr>
  </w:style>
  <w:style w:type="paragraph" w:styleId="Heading3">
    <w:name w:val="heading 3"/>
    <w:basedOn w:val="Normal"/>
    <w:next w:val="Normal"/>
    <w:link w:val="Heading3Char"/>
    <w:uiPriority w:val="9"/>
    <w:unhideWhenUsed/>
    <w:qFormat/>
    <w:rsid w:val="00893BB8"/>
    <w:pPr>
      <w:keepNext/>
      <w:keepLines/>
      <w:spacing w:before="200" w:after="0"/>
      <w:outlineLvl w:val="2"/>
    </w:pPr>
    <w:rPr>
      <w:rFonts w:ascii="Cambria" w:eastAsia="Times New Roman" w:hAnsi="Cambria"/>
      <w:b/>
      <w:bCs/>
      <w:color w:val="4F81BD"/>
      <w:sz w:val="20"/>
      <w:szCs w:val="20"/>
      <w:lang w:val="x-none" w:eastAsia="x-none"/>
    </w:rPr>
  </w:style>
  <w:style w:type="paragraph" w:styleId="Heading4">
    <w:name w:val="heading 4"/>
    <w:basedOn w:val="Normal"/>
    <w:next w:val="Normal"/>
    <w:link w:val="Heading4Char"/>
    <w:uiPriority w:val="9"/>
    <w:unhideWhenUsed/>
    <w:qFormat/>
    <w:rsid w:val="00893BB8"/>
    <w:pPr>
      <w:keepNext/>
      <w:keepLines/>
      <w:spacing w:before="200" w:after="0"/>
      <w:outlineLvl w:val="3"/>
    </w:pPr>
    <w:rPr>
      <w:rFonts w:ascii="Cambria" w:eastAsia="Times New Roman" w:hAnsi="Cambria"/>
      <w:b/>
      <w:bCs/>
      <w:i/>
      <w:iCs/>
      <w:color w:val="4F81BD"/>
      <w:sz w:val="20"/>
      <w:szCs w:val="20"/>
      <w:lang w:val="x-none" w:eastAsia="x-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70F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eNormal"/>
    <w:next w:val="TableGrid"/>
    <w:uiPriority w:val="59"/>
    <w:rsid w:val="004516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70923"/>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B70923"/>
    <w:rPr>
      <w:rFonts w:ascii="Tahoma" w:hAnsi="Tahoma" w:cs="Tahoma"/>
      <w:sz w:val="16"/>
      <w:szCs w:val="16"/>
    </w:rPr>
  </w:style>
  <w:style w:type="paragraph" w:styleId="ListParagraph">
    <w:name w:val="List Paragraph"/>
    <w:basedOn w:val="Normal"/>
    <w:uiPriority w:val="34"/>
    <w:qFormat/>
    <w:rsid w:val="009D13B4"/>
    <w:pPr>
      <w:ind w:left="720"/>
      <w:contextualSpacing/>
    </w:pPr>
  </w:style>
  <w:style w:type="character" w:customStyle="1" w:styleId="Heading1Char">
    <w:name w:val="Heading 1 Char"/>
    <w:link w:val="Heading1"/>
    <w:uiPriority w:val="9"/>
    <w:rsid w:val="00700E3C"/>
    <w:rPr>
      <w:rFonts w:ascii="Cambria" w:eastAsia="Times New Roman" w:hAnsi="Cambria" w:cs="Times New Roman"/>
      <w:b/>
      <w:bCs/>
      <w:color w:val="365F91"/>
      <w:sz w:val="28"/>
      <w:szCs w:val="28"/>
    </w:rPr>
  </w:style>
  <w:style w:type="paragraph" w:styleId="Title">
    <w:name w:val="Title"/>
    <w:basedOn w:val="Normal"/>
    <w:next w:val="Normal"/>
    <w:link w:val="TitleChar"/>
    <w:uiPriority w:val="10"/>
    <w:qFormat/>
    <w:rsid w:val="00700E3C"/>
    <w:pPr>
      <w:pBdr>
        <w:bottom w:val="single" w:sz="8" w:space="4" w:color="4F81BD"/>
      </w:pBdr>
      <w:spacing w:after="300" w:line="240" w:lineRule="auto"/>
      <w:contextualSpacing/>
    </w:pPr>
    <w:rPr>
      <w:rFonts w:ascii="Cambria" w:eastAsia="Times New Roman" w:hAnsi="Cambria"/>
      <w:color w:val="17365D"/>
      <w:spacing w:val="5"/>
      <w:kern w:val="28"/>
      <w:sz w:val="52"/>
      <w:szCs w:val="52"/>
      <w:lang w:val="x-none" w:eastAsia="x-none"/>
    </w:rPr>
  </w:style>
  <w:style w:type="character" w:customStyle="1" w:styleId="TitleChar">
    <w:name w:val="Title Char"/>
    <w:link w:val="Title"/>
    <w:uiPriority w:val="10"/>
    <w:rsid w:val="00700E3C"/>
    <w:rPr>
      <w:rFonts w:ascii="Cambria" w:eastAsia="Times New Roman" w:hAnsi="Cambria" w:cs="Times New Roman"/>
      <w:color w:val="17365D"/>
      <w:spacing w:val="5"/>
      <w:kern w:val="28"/>
      <w:sz w:val="52"/>
      <w:szCs w:val="52"/>
    </w:rPr>
  </w:style>
  <w:style w:type="paragraph" w:styleId="Subtitle">
    <w:name w:val="Subtitle"/>
    <w:basedOn w:val="Normal"/>
    <w:next w:val="Normal"/>
    <w:link w:val="SubtitleChar"/>
    <w:uiPriority w:val="11"/>
    <w:qFormat/>
    <w:rsid w:val="00A67F64"/>
    <w:pPr>
      <w:numPr>
        <w:ilvl w:val="1"/>
      </w:numPr>
    </w:pPr>
    <w:rPr>
      <w:rFonts w:ascii="Cambria" w:eastAsia="Times New Roman" w:hAnsi="Cambria"/>
      <w:i/>
      <w:iCs/>
      <w:color w:val="4F81BD"/>
      <w:spacing w:val="15"/>
      <w:sz w:val="24"/>
      <w:szCs w:val="24"/>
      <w:lang w:val="x-none" w:eastAsia="x-none"/>
    </w:rPr>
  </w:style>
  <w:style w:type="character" w:customStyle="1" w:styleId="SubtitleChar">
    <w:name w:val="Subtitle Char"/>
    <w:link w:val="Subtitle"/>
    <w:uiPriority w:val="11"/>
    <w:rsid w:val="00A67F64"/>
    <w:rPr>
      <w:rFonts w:ascii="Cambria" w:eastAsia="Times New Roman" w:hAnsi="Cambria" w:cs="Times New Roman"/>
      <w:i/>
      <w:iCs/>
      <w:color w:val="4F81BD"/>
      <w:spacing w:val="15"/>
      <w:sz w:val="24"/>
      <w:szCs w:val="24"/>
    </w:rPr>
  </w:style>
  <w:style w:type="paragraph" w:styleId="NoSpacing">
    <w:name w:val="No Spacing"/>
    <w:link w:val="NoSpacingChar"/>
    <w:uiPriority w:val="1"/>
    <w:qFormat/>
    <w:rsid w:val="00550023"/>
    <w:rPr>
      <w:rFonts w:eastAsia="Times New Roman"/>
      <w:sz w:val="22"/>
      <w:szCs w:val="22"/>
    </w:rPr>
  </w:style>
  <w:style w:type="character" w:customStyle="1" w:styleId="NoSpacingChar">
    <w:name w:val="No Spacing Char"/>
    <w:link w:val="NoSpacing"/>
    <w:uiPriority w:val="1"/>
    <w:rsid w:val="00550023"/>
    <w:rPr>
      <w:rFonts w:eastAsia="Times New Roman"/>
      <w:sz w:val="22"/>
      <w:szCs w:val="22"/>
      <w:lang w:val="es-MX" w:eastAsia="es-MX" w:bidi="ar-SA"/>
    </w:rPr>
  </w:style>
  <w:style w:type="character" w:customStyle="1" w:styleId="Heading2Char">
    <w:name w:val="Heading 2 Char"/>
    <w:link w:val="Heading2"/>
    <w:uiPriority w:val="9"/>
    <w:rsid w:val="00893BB8"/>
    <w:rPr>
      <w:rFonts w:ascii="Cambria" w:eastAsia="Times New Roman" w:hAnsi="Cambria" w:cs="Times New Roman"/>
      <w:b/>
      <w:bCs/>
      <w:color w:val="4F81BD"/>
      <w:sz w:val="26"/>
      <w:szCs w:val="26"/>
    </w:rPr>
  </w:style>
  <w:style w:type="character" w:customStyle="1" w:styleId="Heading3Char">
    <w:name w:val="Heading 3 Char"/>
    <w:link w:val="Heading3"/>
    <w:uiPriority w:val="9"/>
    <w:rsid w:val="00893BB8"/>
    <w:rPr>
      <w:rFonts w:ascii="Cambria" w:eastAsia="Times New Roman" w:hAnsi="Cambria" w:cs="Times New Roman"/>
      <w:b/>
      <w:bCs/>
      <w:color w:val="4F81BD"/>
    </w:rPr>
  </w:style>
  <w:style w:type="character" w:customStyle="1" w:styleId="Heading4Char">
    <w:name w:val="Heading 4 Char"/>
    <w:link w:val="Heading4"/>
    <w:uiPriority w:val="9"/>
    <w:rsid w:val="00893BB8"/>
    <w:rPr>
      <w:rFonts w:ascii="Cambria" w:eastAsia="Times New Roman" w:hAnsi="Cambria" w:cs="Times New Roman"/>
      <w:b/>
      <w:bCs/>
      <w:i/>
      <w:iCs/>
      <w:color w:val="4F81BD"/>
    </w:rPr>
  </w:style>
  <w:style w:type="paragraph" w:styleId="Header">
    <w:name w:val="header"/>
    <w:basedOn w:val="Normal"/>
    <w:link w:val="HeaderChar"/>
    <w:uiPriority w:val="99"/>
    <w:unhideWhenUsed/>
    <w:rsid w:val="00042648"/>
    <w:pPr>
      <w:tabs>
        <w:tab w:val="center" w:pos="4419"/>
        <w:tab w:val="right" w:pos="8838"/>
      </w:tabs>
      <w:spacing w:after="0" w:line="240" w:lineRule="auto"/>
    </w:pPr>
  </w:style>
  <w:style w:type="character" w:customStyle="1" w:styleId="HeaderChar">
    <w:name w:val="Header Char"/>
    <w:basedOn w:val="DefaultParagraphFont"/>
    <w:link w:val="Header"/>
    <w:uiPriority w:val="99"/>
    <w:rsid w:val="00042648"/>
  </w:style>
  <w:style w:type="paragraph" w:styleId="Footer">
    <w:name w:val="footer"/>
    <w:basedOn w:val="Normal"/>
    <w:link w:val="FooterChar"/>
    <w:uiPriority w:val="99"/>
    <w:semiHidden/>
    <w:unhideWhenUsed/>
    <w:rsid w:val="00042648"/>
    <w:pPr>
      <w:tabs>
        <w:tab w:val="center" w:pos="4419"/>
        <w:tab w:val="right" w:pos="8838"/>
      </w:tabs>
      <w:spacing w:after="0" w:line="240" w:lineRule="auto"/>
    </w:pPr>
  </w:style>
  <w:style w:type="character" w:customStyle="1" w:styleId="FooterChar">
    <w:name w:val="Footer Char"/>
    <w:basedOn w:val="DefaultParagraphFont"/>
    <w:link w:val="Footer"/>
    <w:uiPriority w:val="99"/>
    <w:semiHidden/>
    <w:rsid w:val="000426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16967">
      <w:bodyDiv w:val="1"/>
      <w:marLeft w:val="0"/>
      <w:marRight w:val="0"/>
      <w:marTop w:val="0"/>
      <w:marBottom w:val="0"/>
      <w:divBdr>
        <w:top w:val="none" w:sz="0" w:space="0" w:color="auto"/>
        <w:left w:val="none" w:sz="0" w:space="0" w:color="auto"/>
        <w:bottom w:val="none" w:sz="0" w:space="0" w:color="auto"/>
        <w:right w:val="none" w:sz="0" w:space="0" w:color="auto"/>
      </w:divBdr>
    </w:div>
    <w:div w:id="259604305">
      <w:bodyDiv w:val="1"/>
      <w:marLeft w:val="0"/>
      <w:marRight w:val="0"/>
      <w:marTop w:val="0"/>
      <w:marBottom w:val="0"/>
      <w:divBdr>
        <w:top w:val="none" w:sz="0" w:space="0" w:color="auto"/>
        <w:left w:val="none" w:sz="0" w:space="0" w:color="auto"/>
        <w:bottom w:val="none" w:sz="0" w:space="0" w:color="auto"/>
        <w:right w:val="none" w:sz="0" w:space="0" w:color="auto"/>
      </w:divBdr>
    </w:div>
    <w:div w:id="1099906285">
      <w:bodyDiv w:val="1"/>
      <w:marLeft w:val="0"/>
      <w:marRight w:val="0"/>
      <w:marTop w:val="0"/>
      <w:marBottom w:val="0"/>
      <w:divBdr>
        <w:top w:val="none" w:sz="0" w:space="0" w:color="auto"/>
        <w:left w:val="none" w:sz="0" w:space="0" w:color="auto"/>
        <w:bottom w:val="none" w:sz="0" w:space="0" w:color="auto"/>
        <w:right w:val="none" w:sz="0" w:space="0" w:color="auto"/>
      </w:divBdr>
    </w:div>
    <w:div w:id="1998990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3618793-6CDE-431F-ADE6-0EBAE8BC81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3040</TotalTime>
  <Pages>7</Pages>
  <Words>618</Words>
  <Characters>3399</Characters>
  <Application>Microsoft Office Word</Application>
  <DocSecurity>0</DocSecurity>
  <Lines>28</Lines>
  <Paragraphs>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Laboratorio de Redes y Seguridad</vt:lpstr>
      <vt:lpstr>Laboratorio de Redes y Seguridad</vt:lpstr>
    </vt:vector>
  </TitlesOfParts>
  <Company>UNAM</Company>
  <LinksUpToDate>false</LinksUpToDate>
  <CharactersWithSpaces>4009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Laboratorio de Redes y Seguridad</dc:title>
  <dc:subject>Formato para entrega de prácticas</dc:subject>
  <dc:creator>Laboratorio de Computación A-B</dc:creator>
  <cp:keywords/>
  <cp:lastModifiedBy>Jose Sandoval</cp:lastModifiedBy>
  <cp:revision>6</cp:revision>
  <cp:lastPrinted>2015-08-19T00:36:00Z</cp:lastPrinted>
  <dcterms:created xsi:type="dcterms:W3CDTF">2018-11-12T02:20:00Z</dcterms:created>
  <dcterms:modified xsi:type="dcterms:W3CDTF">2018-11-14T05:47:00Z</dcterms:modified>
</cp:coreProperties>
</file>