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8EA" w:rsidRDefault="001038EA" w:rsidP="001038EA">
      <w:r>
        <w:t>### USER</w:t>
      </w:r>
    </w:p>
    <w:p w:rsidR="001038EA" w:rsidRDefault="001038EA" w:rsidP="001038EA">
      <w:proofErr w:type="gramStart"/>
      <w:r>
        <w:t>papel</w:t>
      </w:r>
      <w:proofErr w:type="gramEnd"/>
      <w:r>
        <w:t xml:space="preserve"> das redes da nova geração na educação digital em angola com ênfase em 5g</w:t>
      </w:r>
    </w:p>
    <w:p w:rsidR="001038EA" w:rsidRDefault="001038EA" w:rsidP="001038EA"/>
    <w:p w:rsidR="001038EA" w:rsidRDefault="001038EA" w:rsidP="001038EA">
      <w:r>
        <w:t>### ASSISTANT</w:t>
      </w:r>
    </w:p>
    <w:p w:rsidR="001038EA" w:rsidRDefault="001038EA" w:rsidP="001038EA">
      <w:r>
        <w:t>As **redes da nova geração**, especialmente o **5G**, têm um papel transformador no contexto da **educação digital em Angola**, contribuindo para a modernização do sistema educacional e promovendo maior acesso, inclusão e qualidade no ensino. A seguir, é apresentada uma análise detalhada sobre o **papel das redes de nova geração na educação digital em Angola, com ênfase no 5G**:</w:t>
      </w:r>
    </w:p>
    <w:p w:rsidR="001038EA" w:rsidRDefault="001038EA" w:rsidP="001038EA"/>
    <w:p w:rsidR="001038EA" w:rsidRDefault="001038EA" w:rsidP="001038EA">
      <w:r>
        <w:t>---</w:t>
      </w:r>
    </w:p>
    <w:p w:rsidR="001038EA" w:rsidRDefault="001038EA" w:rsidP="001038EA"/>
    <w:p w:rsidR="001038EA" w:rsidRDefault="001038EA" w:rsidP="001038EA">
      <w:r>
        <w:t xml:space="preserve">### </w:t>
      </w:r>
      <w:r>
        <w:rPr>
          <w:rFonts w:ascii="Segoe UI Symbol" w:hAnsi="Segoe UI Symbol" w:cs="Segoe UI Symbol"/>
        </w:rPr>
        <w:t>🌐</w:t>
      </w:r>
      <w:r>
        <w:t xml:space="preserve"> 1. **Contexto Geral da Educação Digital em Angola**</w:t>
      </w:r>
    </w:p>
    <w:p w:rsidR="001038EA" w:rsidRDefault="001038EA" w:rsidP="001038EA"/>
    <w:p w:rsidR="001038EA" w:rsidRDefault="001038EA" w:rsidP="001038EA">
      <w:r>
        <w:t>Angola tem vindo a investir na **digitalização do setor educativo**, como forma de superar desafios históricos relacionados ao acesso à educação, especialmente nas zonas rurais e periféricas. O governo, por meio do Ministério da Educação e outras instituições, tem incentivado o uso de tecnologias digitais para:</w:t>
      </w:r>
    </w:p>
    <w:p w:rsidR="001038EA" w:rsidRDefault="001038EA" w:rsidP="001038EA"/>
    <w:p w:rsidR="001038EA" w:rsidRDefault="001038EA" w:rsidP="001038EA">
      <w:r>
        <w:t>- Melhorar o acesso à informação;</w:t>
      </w:r>
    </w:p>
    <w:p w:rsidR="001038EA" w:rsidRDefault="001038EA" w:rsidP="001038EA">
      <w:r>
        <w:t>- Incentivar metodologias pedagógicas inovadoras;</w:t>
      </w:r>
    </w:p>
    <w:p w:rsidR="001038EA" w:rsidRDefault="001038EA" w:rsidP="001038EA">
      <w:r>
        <w:t>- Promover a educação à distância (</w:t>
      </w:r>
      <w:proofErr w:type="spellStart"/>
      <w:r>
        <w:t>EaD</w:t>
      </w:r>
      <w:proofErr w:type="spellEnd"/>
      <w:r>
        <w:t>);</w:t>
      </w:r>
    </w:p>
    <w:p w:rsidR="001038EA" w:rsidRDefault="001038EA" w:rsidP="001038EA">
      <w:r>
        <w:t>- Democratizar o ensino.</w:t>
      </w:r>
    </w:p>
    <w:p w:rsidR="001038EA" w:rsidRDefault="001038EA" w:rsidP="001038EA"/>
    <w:p w:rsidR="001038EA" w:rsidRDefault="001038EA" w:rsidP="001038EA">
      <w:r>
        <w:t>No entanto, a infraestrutura tecnológica ainda enfrenta limitações, especialmente em termos de conectividade, velocidade da internet e acesso a dispositivos digitais.</w:t>
      </w:r>
    </w:p>
    <w:p w:rsidR="001038EA" w:rsidRDefault="001038EA" w:rsidP="001038EA"/>
    <w:p w:rsidR="001038EA" w:rsidRDefault="001038EA" w:rsidP="001038EA">
      <w:r>
        <w:t>---</w:t>
      </w:r>
    </w:p>
    <w:p w:rsidR="001038EA" w:rsidRDefault="001038EA" w:rsidP="001038EA"/>
    <w:p w:rsidR="001038EA" w:rsidRDefault="001038EA" w:rsidP="001038EA">
      <w:r>
        <w:t xml:space="preserve">### </w:t>
      </w:r>
      <w:r>
        <w:rPr>
          <w:rFonts w:ascii="Segoe UI Symbol" w:hAnsi="Segoe UI Symbol" w:cs="Segoe UI Symbol"/>
        </w:rPr>
        <w:t>📶</w:t>
      </w:r>
      <w:r>
        <w:t xml:space="preserve"> 2. **O que é o 5G e Por Que é </w:t>
      </w:r>
      <w:proofErr w:type="gramStart"/>
      <w:r>
        <w:t>Importante?*</w:t>
      </w:r>
      <w:proofErr w:type="gramEnd"/>
      <w:r>
        <w:t>*</w:t>
      </w:r>
    </w:p>
    <w:p w:rsidR="001038EA" w:rsidRDefault="001038EA" w:rsidP="001038EA"/>
    <w:p w:rsidR="001038EA" w:rsidRDefault="001038EA" w:rsidP="001038EA">
      <w:r>
        <w:t>O **5G** é a quinta geração da tecnologia móvel sem fio, oferecendo:</w:t>
      </w:r>
    </w:p>
    <w:p w:rsidR="001038EA" w:rsidRDefault="001038EA" w:rsidP="001038EA"/>
    <w:p w:rsidR="001038EA" w:rsidRDefault="001038EA" w:rsidP="001038EA">
      <w:r>
        <w:t>- **Velocidades muito mais altas** do que as gerações anteriores (4G, 3G);</w:t>
      </w:r>
    </w:p>
    <w:p w:rsidR="001038EA" w:rsidRDefault="001038EA" w:rsidP="001038EA">
      <w:r>
        <w:t>- **Baixa latência** (tempo de resposta entre dispositivos e servidores);</w:t>
      </w:r>
    </w:p>
    <w:p w:rsidR="001038EA" w:rsidRDefault="001038EA" w:rsidP="001038EA">
      <w:r>
        <w:t>- **Conectividade massiva** (capacidade de conectar muitos dispositivos simultaneamente);</w:t>
      </w:r>
    </w:p>
    <w:p w:rsidR="001038EA" w:rsidRDefault="001038EA" w:rsidP="001038EA">
      <w:r>
        <w:t>- **Maior confiabilidade** e estabilidade da rede.</w:t>
      </w:r>
    </w:p>
    <w:p w:rsidR="001038EA" w:rsidRDefault="001038EA" w:rsidP="001038EA"/>
    <w:p w:rsidR="001038EA" w:rsidRDefault="001038EA" w:rsidP="001038EA">
      <w:r>
        <w:t>Essas características são fundamentais para aplicações digitais avançadas, incluindo realidade virtual, inteligência artificial, big data e plataformas de aprendizagem online interativas.</w:t>
      </w:r>
    </w:p>
    <w:p w:rsidR="001038EA" w:rsidRDefault="001038EA" w:rsidP="001038EA"/>
    <w:p w:rsidR="001038EA" w:rsidRDefault="001038EA" w:rsidP="001038EA">
      <w:r>
        <w:t>---</w:t>
      </w:r>
    </w:p>
    <w:p w:rsidR="001038EA" w:rsidRDefault="001038EA" w:rsidP="001038EA"/>
    <w:p w:rsidR="001038EA" w:rsidRDefault="001038EA" w:rsidP="001038EA">
      <w:r>
        <w:t xml:space="preserve">### </w:t>
      </w:r>
      <w:r>
        <w:rPr>
          <w:rFonts w:ascii="Segoe UI Symbol" w:hAnsi="Segoe UI Symbol" w:cs="Segoe UI Symbol"/>
        </w:rPr>
        <w:t>🎓</w:t>
      </w:r>
      <w:r>
        <w:t xml:space="preserve"> 3. **Papel do 5G na Educação Digital Angolana**</w:t>
      </w:r>
    </w:p>
    <w:p w:rsidR="001038EA" w:rsidRDefault="001038EA" w:rsidP="001038EA"/>
    <w:p w:rsidR="001038EA" w:rsidRDefault="001038EA" w:rsidP="001038EA">
      <w:r>
        <w:t>#### a) **Ampliação do Acesso à Educação à Distância**</w:t>
      </w:r>
    </w:p>
    <w:p w:rsidR="001038EA" w:rsidRDefault="001038EA" w:rsidP="001038EA">
      <w:r>
        <w:t xml:space="preserve">Com o 5G, a educação à distância pode se tornar mais eficaz e acessível, mesmo em regiões remotas. Plataformas de </w:t>
      </w:r>
      <w:proofErr w:type="spellStart"/>
      <w:r>
        <w:t>EaD</w:t>
      </w:r>
      <w:proofErr w:type="spellEnd"/>
      <w:r>
        <w:t xml:space="preserve"> podem transmitir conteúdo em alta definição, permitir </w:t>
      </w:r>
      <w:proofErr w:type="spellStart"/>
      <w:r>
        <w:t>videoaulas</w:t>
      </w:r>
      <w:proofErr w:type="spellEnd"/>
      <w:r>
        <w:t xml:space="preserve"> em tempo real e oferecer atividades interativas sem interrupções.</w:t>
      </w:r>
    </w:p>
    <w:p w:rsidR="001038EA" w:rsidRDefault="001038EA" w:rsidP="001038EA"/>
    <w:p w:rsidR="001038EA" w:rsidRDefault="001038EA" w:rsidP="001038EA">
      <w:r>
        <w:t>#### b) **Melhoria da Qualidade do Ensino Presencial e Híbrido**</w:t>
      </w:r>
    </w:p>
    <w:p w:rsidR="001038EA" w:rsidRDefault="001038EA" w:rsidP="001038EA">
      <w:r>
        <w:t>O 5G permite o uso de ferramentas educacionais avançadas nas salas de aula, como:</w:t>
      </w:r>
    </w:p>
    <w:p w:rsidR="001038EA" w:rsidRDefault="001038EA" w:rsidP="001038EA"/>
    <w:p w:rsidR="001038EA" w:rsidRDefault="001038EA" w:rsidP="001038EA">
      <w:r>
        <w:t>- **Realidade aumentada e virtual**: Simulações práticas em ciências, história ou matemática.</w:t>
      </w:r>
    </w:p>
    <w:p w:rsidR="001038EA" w:rsidRDefault="001038EA" w:rsidP="001038EA">
      <w:r>
        <w:t xml:space="preserve">- **Aplicativos interativos**: Para </w:t>
      </w:r>
      <w:proofErr w:type="spellStart"/>
      <w:r>
        <w:t>gamificação</w:t>
      </w:r>
      <w:proofErr w:type="spellEnd"/>
      <w:r>
        <w:t xml:space="preserve"> e aprendizado personalizado.</w:t>
      </w:r>
    </w:p>
    <w:p w:rsidR="001038EA" w:rsidRDefault="001038EA" w:rsidP="001038EA">
      <w:r>
        <w:t>- **Aulas híbridas**: Combinando presença física e participação remota de alunos e professores.</w:t>
      </w:r>
    </w:p>
    <w:p w:rsidR="001038EA" w:rsidRDefault="001038EA" w:rsidP="001038EA"/>
    <w:p w:rsidR="001038EA" w:rsidRDefault="001038EA" w:rsidP="001038EA">
      <w:r>
        <w:lastRenderedPageBreak/>
        <w:t>#### c) **Inclusão Digital e Redução das Desigualdades**</w:t>
      </w:r>
    </w:p>
    <w:p w:rsidR="001038EA" w:rsidRDefault="001038EA" w:rsidP="001038EA">
      <w:r>
        <w:t>Ao expandir a cobertura 5G, especialmente em áreas até então desassistidas, o país pode reduzir a **brecha digital educacional**, garantindo que alunos de todas as regiões tenham acesso às mesmas oportunidades de aprendizagem.</w:t>
      </w:r>
    </w:p>
    <w:p w:rsidR="001038EA" w:rsidRDefault="001038EA" w:rsidP="001038EA"/>
    <w:p w:rsidR="001038EA" w:rsidRDefault="001038EA" w:rsidP="001038EA">
      <w:r>
        <w:t>#### d) **Fortalecimento da Capacitação Profissional e Técnica**</w:t>
      </w:r>
    </w:p>
    <w:p w:rsidR="001038EA" w:rsidRDefault="001038EA" w:rsidP="001038EA">
      <w:r>
        <w:t>Cursos técnicos, profissionalizantes e universitários podem usar o 5G para oferecer laboratórios virtuais, estágios simulados e treinamentos práticos à distância, melhorando a empregabilidade dos jovens angolanos.</w:t>
      </w:r>
    </w:p>
    <w:p w:rsidR="001038EA" w:rsidRDefault="001038EA" w:rsidP="001038EA"/>
    <w:p w:rsidR="001038EA" w:rsidRDefault="001038EA" w:rsidP="001038EA">
      <w:r>
        <w:t>#### e) **Fomento à Inovação e Pesquisa Educacional**</w:t>
      </w:r>
    </w:p>
    <w:p w:rsidR="001038EA" w:rsidRDefault="001038EA" w:rsidP="001038EA">
      <w:r>
        <w:t>Redes ultrarrápidas permitem que escolas e universidades participem de projetos globais de pesquisa, compartilhem dados em tempo real e usem inteligência artificial para análise de desempenho acadêmico.</w:t>
      </w:r>
    </w:p>
    <w:p w:rsidR="001038EA" w:rsidRDefault="001038EA" w:rsidP="001038EA"/>
    <w:p w:rsidR="001038EA" w:rsidRDefault="001038EA" w:rsidP="001038EA">
      <w:r>
        <w:t>---</w:t>
      </w:r>
    </w:p>
    <w:p w:rsidR="001038EA" w:rsidRDefault="001038EA" w:rsidP="001038EA"/>
    <w:p w:rsidR="001038EA" w:rsidRDefault="001038EA" w:rsidP="001038EA">
      <w:r>
        <w:t xml:space="preserve">### </w:t>
      </w:r>
      <w:r>
        <w:rPr>
          <w:rFonts w:ascii="Segoe UI Symbol" w:hAnsi="Segoe UI Symbol" w:cs="Segoe UI Symbol"/>
        </w:rPr>
        <w:t>🏛</w:t>
      </w:r>
      <w:r>
        <w:rPr>
          <w:rFonts w:cs="Arial"/>
        </w:rPr>
        <w:t>️</w:t>
      </w:r>
      <w:r>
        <w:t xml:space="preserve"> 4. **Desafios para a Implementação do 5G na Educação Angolana**</w:t>
      </w:r>
    </w:p>
    <w:p w:rsidR="001038EA" w:rsidRDefault="001038EA" w:rsidP="001038EA"/>
    <w:p w:rsidR="001038EA" w:rsidRDefault="001038EA" w:rsidP="001038EA">
      <w:r>
        <w:t>Apesar do potencial, existem obstáculos importantes:</w:t>
      </w:r>
    </w:p>
    <w:p w:rsidR="001038EA" w:rsidRDefault="001038EA" w:rsidP="001038EA"/>
    <w:p w:rsidR="001038EA" w:rsidRDefault="001038EA" w:rsidP="001038EA">
      <w:r>
        <w:t>| Desafio | Explicação |</w:t>
      </w:r>
    </w:p>
    <w:p w:rsidR="001038EA" w:rsidRDefault="001038EA" w:rsidP="001038EA">
      <w:r>
        <w:t>|--------|------------|</w:t>
      </w:r>
    </w:p>
    <w:p w:rsidR="001038EA" w:rsidRDefault="001038EA" w:rsidP="001038EA">
      <w:r>
        <w:t>| **Infraestrutura insuficiente** | Muitas regiões não possuem energia elétrica estável nem acesso básico à internet. |</w:t>
      </w:r>
    </w:p>
    <w:p w:rsidR="001038EA" w:rsidRDefault="001038EA" w:rsidP="001038EA">
      <w:r>
        <w:t>| **Custo dos dispositivos e planos de dados** | Equipamentos e conexão podem ser caros para a maioria da população. |</w:t>
      </w:r>
    </w:p>
    <w:p w:rsidR="001038EA" w:rsidRDefault="001038EA" w:rsidP="001038EA">
      <w:r>
        <w:t>| **Falta de capacitação docente** | Professores precisam ser treinados para utilizar novas tecnologias. |</w:t>
      </w:r>
    </w:p>
    <w:p w:rsidR="001038EA" w:rsidRDefault="001038EA" w:rsidP="001038EA">
      <w:r>
        <w:t>| **Políticas públicas e regulatórias** | É necessário um marco legal claro e investimentos estratégicos em telecomunicações. |</w:t>
      </w:r>
    </w:p>
    <w:p w:rsidR="001038EA" w:rsidRDefault="001038EA" w:rsidP="001038EA"/>
    <w:p w:rsidR="001038EA" w:rsidRDefault="001038EA" w:rsidP="001038EA">
      <w:r>
        <w:t>---</w:t>
      </w:r>
    </w:p>
    <w:p w:rsidR="001038EA" w:rsidRDefault="001038EA" w:rsidP="001038EA"/>
    <w:p w:rsidR="001038EA" w:rsidRDefault="001038EA" w:rsidP="001038EA">
      <w:r>
        <w:t xml:space="preserve">### </w:t>
      </w:r>
      <w:r>
        <w:rPr>
          <w:rFonts w:ascii="Segoe UI Symbol" w:hAnsi="Segoe UI Symbol" w:cs="Segoe UI Symbol"/>
        </w:rPr>
        <w:t>🚀</w:t>
      </w:r>
      <w:r>
        <w:t xml:space="preserve"> 5. **Recomendações para Maximizar o Impacto do 5G na Educação Digital**</w:t>
      </w:r>
    </w:p>
    <w:p w:rsidR="001038EA" w:rsidRDefault="001038EA" w:rsidP="001038EA"/>
    <w:p w:rsidR="001038EA" w:rsidRDefault="001038EA" w:rsidP="001038EA">
      <w:r>
        <w:t>1. **Parcerias público-privadas** para expansão da infraestrutura 5G em áreas educacionais prioritárias.</w:t>
      </w:r>
    </w:p>
    <w:p w:rsidR="001038EA" w:rsidRDefault="001038EA" w:rsidP="001038EA">
      <w:r>
        <w:t>2. **Isenções fiscais e subsídios** para dispositivos digitais e pacotes de internet destinados à educação.</w:t>
      </w:r>
    </w:p>
    <w:p w:rsidR="001038EA" w:rsidRDefault="001038EA" w:rsidP="001038EA">
      <w:r>
        <w:t>3. **Formação contínua de professores** em tecnologias educacionais baseadas em 5G.</w:t>
      </w:r>
    </w:p>
    <w:p w:rsidR="001038EA" w:rsidRDefault="001038EA" w:rsidP="001038EA">
      <w:r>
        <w:t>4. **Desenvolvimento de conteúdos locais** adaptados à realidade angolana, em línguas nacionais e em português.</w:t>
      </w:r>
    </w:p>
    <w:p w:rsidR="001038EA" w:rsidRDefault="001038EA" w:rsidP="001038EA">
      <w:r>
        <w:t>5. **Investimento em energia renovável** para garantir o funcionamento de redes e equipamentos nas zonas rurais.</w:t>
      </w:r>
    </w:p>
    <w:p w:rsidR="001038EA" w:rsidRDefault="001038EA" w:rsidP="001038EA">
      <w:r>
        <w:t>6. **Criação de uma política nacional de educação digital** com metas claras e monitoramento constante.</w:t>
      </w:r>
    </w:p>
    <w:p w:rsidR="001038EA" w:rsidRDefault="001038EA" w:rsidP="001038EA"/>
    <w:p w:rsidR="001038EA" w:rsidRDefault="001038EA" w:rsidP="001038EA">
      <w:r>
        <w:t>---</w:t>
      </w:r>
    </w:p>
    <w:p w:rsidR="001038EA" w:rsidRDefault="001038EA" w:rsidP="001038EA"/>
    <w:p w:rsidR="001038EA" w:rsidRDefault="001038EA" w:rsidP="001038EA">
      <w:r>
        <w:t>##</w:t>
      </w:r>
      <w:proofErr w:type="gramStart"/>
      <w:r>
        <w:t xml:space="preserve"># </w:t>
      </w:r>
      <w:r>
        <w:rPr>
          <w:rFonts w:ascii="Segoe UI Symbol" w:hAnsi="Segoe UI Symbol" w:cs="Segoe UI Symbol"/>
        </w:rPr>
        <w:t>✅</w:t>
      </w:r>
      <w:r>
        <w:t xml:space="preserve"> Conclus</w:t>
      </w:r>
      <w:r>
        <w:rPr>
          <w:rFonts w:cs="Arial"/>
        </w:rPr>
        <w:t>ã</w:t>
      </w:r>
      <w:r>
        <w:t>o</w:t>
      </w:r>
      <w:proofErr w:type="gramEnd"/>
    </w:p>
    <w:p w:rsidR="001038EA" w:rsidRDefault="001038EA" w:rsidP="001038EA"/>
    <w:p w:rsidR="001038EA" w:rsidRDefault="001038EA" w:rsidP="001038EA">
      <w:r>
        <w:t>O **5G representa uma revolução tecnológica que pode transformar radicalmente a educação digital em Angola**. Sua implantação estratégica pode democratizar o acesso ao conhecimento, elevar a qualidade do ensino e preparar os estudantes angolanos para os desafios do mundo digital globalizado. No entanto, isso só será possível com **investimentos sérios em infraestrutura, políticas públicas coordenadas e formação humana adequada**.</w:t>
      </w:r>
    </w:p>
    <w:p w:rsidR="001038EA" w:rsidRDefault="001038EA" w:rsidP="001038EA"/>
    <w:p w:rsidR="001038EA" w:rsidRDefault="001038EA" w:rsidP="001038EA">
      <w:r>
        <w:t>&gt; *"O 5G não é apenas uma rede mais rápida — é uma plataforma para inovação educacional."*</w:t>
      </w:r>
    </w:p>
    <w:p w:rsidR="001038EA" w:rsidRDefault="001038EA" w:rsidP="001038EA"/>
    <w:p w:rsidR="004D5FB2" w:rsidRDefault="001038EA" w:rsidP="001038EA">
      <w:r>
        <w:t>Se desejar, posso desenvolver também um **plano de ação estratégico** ou **estudos de caso hipotéticos** para aplicação do 5G na educação angolana.</w:t>
      </w:r>
    </w:p>
    <w:p w:rsidR="00AF0835" w:rsidRDefault="00AF0835" w:rsidP="001038EA"/>
    <w:p w:rsidR="00AF0835" w:rsidRDefault="00AF0835" w:rsidP="001038EA"/>
    <w:p w:rsidR="00AF0835" w:rsidRDefault="00AF0835" w:rsidP="001038EA"/>
    <w:p w:rsidR="00AF0835" w:rsidRDefault="00AF0835" w:rsidP="001038EA"/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lastRenderedPageBreak/>
        <w:t xml:space="preserve">Ótimo! Abaixo está o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conteúdo completo do relatório </w:t>
      </w:r>
      <w:proofErr w:type="gramStart"/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formatado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,</w:t>
      </w:r>
      <w:proofErr w:type="gramEnd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 pronto para você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copiar e colar no Microsoft Word ou Google </w:t>
      </w:r>
      <w:proofErr w:type="spellStart"/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>Docs</w:t>
      </w:r>
      <w:proofErr w:type="spellEnd"/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e depois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exportar como PDF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.</w:t>
      </w:r>
    </w:p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0"/>
        <w:rPr>
          <w:rFonts w:eastAsia="Times New Roman" w:cs="Arial"/>
          <w:b/>
          <w:bCs/>
          <w:color w:val="2C2C36"/>
          <w:kern w:val="36"/>
          <w:sz w:val="30"/>
          <w:szCs w:val="30"/>
          <w:lang w:eastAsia="pt-BR"/>
        </w:rPr>
      </w:pPr>
      <w:r w:rsidRPr="00AF0835">
        <w:rPr>
          <w:rFonts w:ascii="Segoe UI Symbol" w:eastAsia="Times New Roman" w:hAnsi="Segoe UI Symbol" w:cs="Segoe UI Symbol"/>
          <w:b/>
          <w:bCs/>
          <w:color w:val="2C2C36"/>
          <w:kern w:val="36"/>
          <w:sz w:val="30"/>
          <w:szCs w:val="30"/>
          <w:lang w:eastAsia="pt-BR"/>
        </w:rPr>
        <w:t>📄</w:t>
      </w:r>
      <w:r w:rsidRPr="00AF0835">
        <w:rPr>
          <w:rFonts w:eastAsia="Times New Roman" w:cs="Arial"/>
          <w:b/>
          <w:bCs/>
          <w:color w:val="2C2C36"/>
          <w:kern w:val="36"/>
          <w:sz w:val="30"/>
          <w:szCs w:val="30"/>
          <w:lang w:eastAsia="pt-BR"/>
        </w:rPr>
        <w:t xml:space="preserve"> RELATÓRIO FINAL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bdr w:val="single" w:sz="2" w:space="0" w:color="E3E3E3" w:frame="1"/>
          <w:lang w:eastAsia="pt-BR"/>
        </w:rPr>
        <w:t>O Papel das Redes de Nova Geração na Educação Digital em Angola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Um Foco no 5G</w:t>
      </w:r>
    </w:p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ascii="Segoe UI Symbol" w:eastAsia="Times New Roman" w:hAnsi="Segoe UI Symbol" w:cs="Segoe UI Symbol"/>
          <w:b/>
          <w:bCs/>
          <w:color w:val="2C2C36"/>
          <w:sz w:val="27"/>
          <w:szCs w:val="27"/>
          <w:lang w:eastAsia="pt-BR"/>
        </w:rPr>
        <w:t>🔖</w:t>
      </w: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 xml:space="preserve"> Sumário Executivo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Este relatório explora o papel transformador do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5G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no sistema educacional angolano. Ele analisa:</w:t>
      </w:r>
    </w:p>
    <w:p w:rsidR="00AF0835" w:rsidRPr="00AF0835" w:rsidRDefault="00AF0835" w:rsidP="00AF083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O cenário atual da educação digital em Angola;</w:t>
      </w:r>
    </w:p>
    <w:p w:rsidR="00AF0835" w:rsidRPr="00AF0835" w:rsidRDefault="00AF0835" w:rsidP="00AF083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As vantagens técnicas e pedagógicas do 5G;</w:t>
      </w:r>
    </w:p>
    <w:p w:rsidR="00AF0835" w:rsidRPr="00AF0835" w:rsidRDefault="00AF0835" w:rsidP="00AF083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Estudos de caso internacionais relevantes;</w:t>
      </w:r>
    </w:p>
    <w:p w:rsidR="00AF0835" w:rsidRPr="00AF0835" w:rsidRDefault="00AF0835" w:rsidP="00AF083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Um plano de ação estratégico (2025–2030);</w:t>
      </w:r>
    </w:p>
    <w:p w:rsidR="00AF0835" w:rsidRPr="00AF0835" w:rsidRDefault="00AF0835" w:rsidP="00AF083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A viabilidade técnica, econômica e social;</w:t>
      </w:r>
    </w:p>
    <w:p w:rsidR="00AF0835" w:rsidRPr="00AF0835" w:rsidRDefault="00AF0835" w:rsidP="00AF083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O impacto socioeconômico esperado até 2030;</w:t>
      </w:r>
    </w:p>
    <w:p w:rsidR="00AF0835" w:rsidRPr="00AF0835" w:rsidRDefault="00AF0835" w:rsidP="00AF083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Recomendações para políticas públicas e implementação prática.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A integração do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5G na educação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pode permitir acesso universal à informação, inclusão digital e melhoria significativa na qualidade do ensino.</w:t>
      </w:r>
    </w:p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1. Introdução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Em Angola, onde o acesso à internet e infraestrutura tecnológica ainda são limitados — especialmente nas zonas rurais —, o advento do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5G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surge como uma oportunidade única de transformação educacional. Este relatório apresenta um diagnóstico detalhado e propõe estratégias para integrar redes ultrarrápidas ao ensino desde o nível primário até o superior.</w:t>
      </w:r>
    </w:p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2. Redes de Nova Geração e o 5G</w:t>
      </w:r>
    </w:p>
    <w:tbl>
      <w:tblPr>
        <w:tblpPr w:leftFromText="141" w:rightFromText="141" w:vertAnchor="text" w:horzAnchor="margin" w:tblpY="157"/>
        <w:tblW w:w="109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8000"/>
      </w:tblGrid>
      <w:tr w:rsidR="00C518C6" w:rsidRPr="00AF0835" w:rsidTr="00C518C6">
        <w:trPr>
          <w:trHeight w:val="432"/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C518C6" w:rsidRPr="00AF0835" w:rsidRDefault="00C518C6" w:rsidP="00C518C6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</w:pPr>
            <w:bookmarkStart w:id="0" w:name="_GoBack"/>
            <w:bookmarkEnd w:id="0"/>
            <w:r w:rsidRPr="00AF0835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  <w:t>Benefício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C518C6" w:rsidRPr="00AF0835" w:rsidRDefault="00C518C6" w:rsidP="00C518C6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  <w:t>Descrição</w:t>
            </w:r>
          </w:p>
        </w:tc>
      </w:tr>
      <w:tr w:rsidR="00C518C6" w:rsidRPr="00AF0835" w:rsidTr="00C518C6">
        <w:trPr>
          <w:trHeight w:val="404"/>
        </w:trPr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C518C6" w:rsidRPr="00AF0835" w:rsidRDefault="00C518C6" w:rsidP="00C518C6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 xml:space="preserve">Melhor </w:t>
            </w:r>
            <w:proofErr w:type="spellStart"/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EaD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C518C6" w:rsidRPr="00AF0835" w:rsidRDefault="00C518C6" w:rsidP="00C518C6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Aulas em alta definição, interativas e em tempo real</w:t>
            </w:r>
          </w:p>
        </w:tc>
      </w:tr>
      <w:tr w:rsidR="00C518C6" w:rsidRPr="00AF0835" w:rsidTr="00C518C6">
        <w:trPr>
          <w:trHeight w:val="417"/>
        </w:trPr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C518C6" w:rsidRPr="00AF0835" w:rsidRDefault="00C518C6" w:rsidP="00C518C6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Inclusão digital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C518C6" w:rsidRPr="00AF0835" w:rsidRDefault="00C518C6" w:rsidP="00C518C6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Levar internet de qualidade a regiões remotas</w:t>
            </w:r>
          </w:p>
        </w:tc>
      </w:tr>
      <w:tr w:rsidR="00C518C6" w:rsidRPr="00AF0835" w:rsidTr="00C518C6">
        <w:trPr>
          <w:trHeight w:val="404"/>
        </w:trPr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C518C6" w:rsidRPr="00AF0835" w:rsidRDefault="00C518C6" w:rsidP="00C518C6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Laboratórios virtuais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C518C6" w:rsidRPr="00AF0835" w:rsidRDefault="00C518C6" w:rsidP="00C518C6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Simulações práticas em ciências, matemática e formação técnica</w:t>
            </w:r>
          </w:p>
        </w:tc>
      </w:tr>
      <w:tr w:rsidR="00C518C6" w:rsidRPr="00AF0835" w:rsidTr="00C518C6">
        <w:trPr>
          <w:trHeight w:val="417"/>
        </w:trPr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C518C6" w:rsidRPr="00AF0835" w:rsidRDefault="00C518C6" w:rsidP="00C518C6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proofErr w:type="spellStart"/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Gamificação</w:t>
            </w:r>
            <w:proofErr w:type="spellEnd"/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 xml:space="preserve"> e IA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C518C6" w:rsidRPr="00AF0835" w:rsidRDefault="00C518C6" w:rsidP="00C518C6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Personalização do aprendizado com sistemas adaptativos</w:t>
            </w:r>
          </w:p>
        </w:tc>
      </w:tr>
    </w:tbl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O que é o 5G?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lastRenderedPageBreak/>
        <w:t xml:space="preserve">O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5G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é a quinta geração da tecnologia móvel sem fio, com características como:</w:t>
      </w:r>
    </w:p>
    <w:p w:rsidR="00AF0835" w:rsidRPr="00AF0835" w:rsidRDefault="00AF0835" w:rsidP="00AF083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Velocidades muito altas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(até 10 </w:t>
      </w:r>
      <w:proofErr w:type="spellStart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Gbps</w:t>
      </w:r>
      <w:proofErr w:type="spellEnd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);</w:t>
      </w:r>
    </w:p>
    <w:p w:rsidR="00AF0835" w:rsidRPr="00AF0835" w:rsidRDefault="00AF0835" w:rsidP="00AF083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Baixa latência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(menos de 1 </w:t>
      </w:r>
      <w:proofErr w:type="spellStart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ms</w:t>
      </w:r>
      <w:proofErr w:type="spellEnd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);</w:t>
      </w:r>
    </w:p>
    <w:p w:rsidR="00AF0835" w:rsidRPr="00AF0835" w:rsidRDefault="00AF0835" w:rsidP="00AF083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Conectividade massiva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(milhares de dispositivos simultâneos);</w:t>
      </w:r>
    </w:p>
    <w:p w:rsidR="00AF0835" w:rsidRPr="00AF0835" w:rsidRDefault="00AF0835" w:rsidP="00AF083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Maior confiabilidade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da rede.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Benefícios Educacionais do 5G</w:t>
      </w:r>
    </w:p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3. Situação Atual da Educação Digital em Angola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Conectividade nas Escolas</w:t>
      </w:r>
    </w:p>
    <w:p w:rsidR="00AF0835" w:rsidRPr="00AF0835" w:rsidRDefault="00AF0835" w:rsidP="00AF083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Apenas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40–60% das escolas urbanas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têm acesso à internet.</w:t>
      </w:r>
    </w:p>
    <w:p w:rsidR="00AF0835" w:rsidRPr="00AF0835" w:rsidRDefault="00AF0835" w:rsidP="00AF083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Menos de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10% das escolas rurais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estão conectadas.</w:t>
      </w:r>
    </w:p>
    <w:p w:rsidR="00AF0835" w:rsidRPr="00AF0835" w:rsidRDefault="00AF0835" w:rsidP="00AF083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Muitas instituições dependem de redes 3G/4G, muitas vezes instáveis e caras.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Infraestrutura Tecnológica</w:t>
      </w:r>
    </w:p>
    <w:p w:rsidR="00AF0835" w:rsidRPr="00AF0835" w:rsidRDefault="00AF0835" w:rsidP="00AF083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Poucas salas de aula dispõem de computadores, lousas digitais ou </w:t>
      </w:r>
      <w:proofErr w:type="spellStart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tablets</w:t>
      </w:r>
      <w:proofErr w:type="spellEnd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.</w:t>
      </w:r>
    </w:p>
    <w:p w:rsidR="00AF0835" w:rsidRPr="00AF0835" w:rsidRDefault="00AF0835" w:rsidP="00AF083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Falta energia elétrica estável em muitas áreas rurais.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Desafios</w:t>
      </w:r>
    </w:p>
    <w:p w:rsidR="00AF0835" w:rsidRPr="00AF0835" w:rsidRDefault="00AF0835" w:rsidP="00AF083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Custo elevado dos dispositivos e pacotes de internet;</w:t>
      </w:r>
    </w:p>
    <w:p w:rsidR="00AF0835" w:rsidRPr="00AF0835" w:rsidRDefault="00AF0835" w:rsidP="00AF083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Baixa capacitação de professores em tecnologia educacional;</w:t>
      </w:r>
    </w:p>
    <w:p w:rsidR="00AF0835" w:rsidRPr="00AF0835" w:rsidRDefault="00AF0835" w:rsidP="00AF083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Falta de políticas integradas entre educação e telecomunicações.</w:t>
      </w:r>
    </w:p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4. Papel do 5G na Educação Angolana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Ensino Presencial</w:t>
      </w:r>
    </w:p>
    <w:p w:rsidR="00AF0835" w:rsidRPr="00AF0835" w:rsidRDefault="00AF0835" w:rsidP="00AF0835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Uso de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realidade aumentada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para simular experiências práticas;</w:t>
      </w:r>
    </w:p>
    <w:p w:rsidR="00AF0835" w:rsidRPr="00AF0835" w:rsidRDefault="00AF0835" w:rsidP="00AF0835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Plataformas interativas para </w:t>
      </w:r>
      <w:proofErr w:type="spellStart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gamificação</w:t>
      </w:r>
      <w:proofErr w:type="spellEnd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 e aprendizagem colaborativa;</w:t>
      </w:r>
    </w:p>
    <w:p w:rsidR="00AF0835" w:rsidRPr="00AF0835" w:rsidRDefault="00AF0835" w:rsidP="00AF0835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Lousas digitais e notebooks sincronizados via rede 5G.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Ensino à Distância</w:t>
      </w:r>
    </w:p>
    <w:p w:rsidR="00AF0835" w:rsidRPr="00AF0835" w:rsidRDefault="00AF0835" w:rsidP="00AF083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Transmissão de vídeo em alta definição;</w:t>
      </w:r>
    </w:p>
    <w:p w:rsidR="00AF0835" w:rsidRPr="00AF0835" w:rsidRDefault="00AF0835" w:rsidP="00AF083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Salas de aula virtuais com baixa latência;</w:t>
      </w:r>
    </w:p>
    <w:p w:rsidR="00AF0835" w:rsidRPr="00AF0835" w:rsidRDefault="00AF0835" w:rsidP="00AF083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Apoio remoto a alunos e professores em áreas isoladas.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Formação Técnica e Profissional</w:t>
      </w:r>
    </w:p>
    <w:p w:rsidR="00AF0835" w:rsidRPr="00AF0835" w:rsidRDefault="00AF0835" w:rsidP="00AF0835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Treinamentos simulados com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realidade virtual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(ex.: mecânica, enfermagem, eletrônica);</w:t>
      </w:r>
    </w:p>
    <w:p w:rsidR="00AF0835" w:rsidRPr="00AF0835" w:rsidRDefault="00AF0835" w:rsidP="00AF0835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Certificações online reconhecidas nacionalmente;</w:t>
      </w:r>
    </w:p>
    <w:p w:rsidR="00AF0835" w:rsidRPr="00AF0835" w:rsidRDefault="00AF0835" w:rsidP="00AF0835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Estágios virtuais em ambientes controlados.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Pesquisa e Universidades</w:t>
      </w:r>
    </w:p>
    <w:p w:rsidR="00AF0835" w:rsidRPr="00AF0835" w:rsidRDefault="00AF0835" w:rsidP="00AF0835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Laboratórios remotos acessíveis globalmente;</w:t>
      </w:r>
    </w:p>
    <w:p w:rsidR="00AF0835" w:rsidRPr="00AF0835" w:rsidRDefault="00AF0835" w:rsidP="00AF0835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Videoconferências imersivas com especialistas internacionais;</w:t>
      </w:r>
    </w:p>
    <w:p w:rsidR="00AF0835" w:rsidRPr="00AF0835" w:rsidRDefault="00AF0835" w:rsidP="00AF0835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lastRenderedPageBreak/>
        <w:t xml:space="preserve">Uso de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big data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e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inteligência artificial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na análise acadêmica.</w:t>
      </w:r>
    </w:p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5. Estudos de Caso Internacionais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África do Sul</w:t>
      </w:r>
    </w:p>
    <w:p w:rsidR="00AF0835" w:rsidRPr="00AF0835" w:rsidRDefault="00AF0835" w:rsidP="00AF0835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Universidade de Pretória usa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5G para cirurgias simuladas em realidade </w:t>
      </w:r>
      <w:proofErr w:type="gramStart"/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virtual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.</w:t>
      </w:r>
      <w:proofErr w:type="gramEnd"/>
    </w:p>
    <w:p w:rsidR="00AF0835" w:rsidRPr="00AF0835" w:rsidRDefault="00AF0835" w:rsidP="00AF0835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Resultado: melhoria na formação médica e redução de custos com laboratórios físicos.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Quénia</w:t>
      </w:r>
    </w:p>
    <w:p w:rsidR="00AF0835" w:rsidRPr="00AF0835" w:rsidRDefault="00AF0835" w:rsidP="00AF0835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Projeto "</w:t>
      </w:r>
      <w:proofErr w:type="spellStart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Eneza</w:t>
      </w:r>
      <w:proofErr w:type="spellEnd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 </w:t>
      </w:r>
      <w:proofErr w:type="spellStart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Education</w:t>
      </w:r>
      <w:proofErr w:type="spellEnd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" oferece plataformas digitais acessadas via 4G.</w:t>
      </w:r>
    </w:p>
    <w:p w:rsidR="00AF0835" w:rsidRPr="00AF0835" w:rsidRDefault="00AF0835" w:rsidP="00AF0835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Impacto: aumento de 30% no rendimento escolar de alunos em áreas rurais.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Nigéria</w:t>
      </w:r>
    </w:p>
    <w:p w:rsidR="00AF0835" w:rsidRPr="00AF0835" w:rsidRDefault="00AF0835" w:rsidP="00AF0835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Parcerias entre operadoras e universidades para levar 5G a centros técnicos.</w:t>
      </w:r>
    </w:p>
    <w:p w:rsidR="00AF0835" w:rsidRPr="00AF0835" w:rsidRDefault="00AF0835" w:rsidP="00AF0835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Resultado: maior empregabilidade de jovens em setores digitais.</w:t>
      </w:r>
    </w:p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6. Plano de Ação Estratégico (2025–2030)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Fase 1: Diagnóstico e Preparação (2025)</w:t>
      </w:r>
    </w:p>
    <w:p w:rsidR="00AF0835" w:rsidRPr="00AF0835" w:rsidRDefault="00AF0835" w:rsidP="00AF0835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Mapeamento da infraestrutura educacional.</w:t>
      </w:r>
    </w:p>
    <w:p w:rsidR="00AF0835" w:rsidRPr="00AF0835" w:rsidRDefault="00AF0835" w:rsidP="00AF0835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Avaliação técnica e pedagógica.</w:t>
      </w:r>
    </w:p>
    <w:p w:rsidR="00AF0835" w:rsidRPr="00AF0835" w:rsidRDefault="00AF0835" w:rsidP="00AF0835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Criação de grupo de coordenação interministerial.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Fase 2: Implantação Piloto (2026–2027)</w:t>
      </w:r>
    </w:p>
    <w:p w:rsidR="00AF0835" w:rsidRPr="00AF0835" w:rsidRDefault="00AF0835" w:rsidP="00AF083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Projetos-piloto em 10 municípios prioritários.</w:t>
      </w:r>
    </w:p>
    <w:p w:rsidR="00AF0835" w:rsidRPr="00AF0835" w:rsidRDefault="00AF0835" w:rsidP="00AF083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Distribuição de dispositivos e capacitação inicial de professores.</w:t>
      </w:r>
    </w:p>
    <w:p w:rsidR="00AF0835" w:rsidRPr="00AF0835" w:rsidRDefault="00AF0835" w:rsidP="00AF083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Parcerias com </w:t>
      </w:r>
      <w:proofErr w:type="spellStart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Unitel</w:t>
      </w:r>
      <w:proofErr w:type="spellEnd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, </w:t>
      </w:r>
      <w:proofErr w:type="spellStart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Movicel</w:t>
      </w:r>
      <w:proofErr w:type="spellEnd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 e Claro.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Fase 3: Expansão Nacional (2028–2029)</w:t>
      </w:r>
    </w:p>
    <w:p w:rsidR="00AF0835" w:rsidRPr="00AF0835" w:rsidRDefault="00AF0835" w:rsidP="00AF0835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Ampliação da cobertura 5G para mais de 100 municípios.</w:t>
      </w:r>
    </w:p>
    <w:p w:rsidR="00AF0835" w:rsidRPr="00AF0835" w:rsidRDefault="00AF0835" w:rsidP="00AF0835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Criação da Rede Educa Angola 5G.</w:t>
      </w:r>
    </w:p>
    <w:p w:rsidR="00AF0835" w:rsidRPr="00AF0835" w:rsidRDefault="00AF0835" w:rsidP="00AF0835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Desenvolvimento de </w:t>
      </w:r>
      <w:proofErr w:type="spellStart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apps</w:t>
      </w:r>
      <w:proofErr w:type="spellEnd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 locais e conteúdo em línguas nacionais.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Fase 4: Consolidação e Sustentabilidade (2030)</w:t>
      </w:r>
    </w:p>
    <w:p w:rsidR="00AF0835" w:rsidRPr="00AF0835" w:rsidRDefault="00AF0835" w:rsidP="00AF0835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Avaliação de impacto e ajustes regulatórios.</w:t>
      </w:r>
    </w:p>
    <w:p w:rsidR="00AF0835" w:rsidRPr="00AF0835" w:rsidRDefault="00AF0835" w:rsidP="00AF0835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Fundo nacional de tecnologia educacional.</w:t>
      </w:r>
    </w:p>
    <w:p w:rsidR="00AF0835" w:rsidRPr="00AF0835" w:rsidRDefault="00AF0835" w:rsidP="00AF0835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Internacionalização do sistema educacional angolano.</w:t>
      </w:r>
    </w:p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7. Viabilidade Técnica, Econômica e Social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Viabilidade Técnica</w:t>
      </w:r>
    </w:p>
    <w:p w:rsidR="00AF0835" w:rsidRPr="00AF0835" w:rsidRDefault="00AF0835" w:rsidP="00AF0835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Angola já possui operadoras com capacidade de implantação 5G.</w:t>
      </w:r>
    </w:p>
    <w:p w:rsidR="00AF0835" w:rsidRPr="00AF0835" w:rsidRDefault="00AF0835" w:rsidP="00AF0835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lastRenderedPageBreak/>
        <w:t>É necessário investir em fibra óptica e energia renovável.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Viabilidade Econômica</w:t>
      </w:r>
    </w:p>
    <w:p w:rsidR="00AF0835" w:rsidRPr="00AF0835" w:rsidRDefault="00AF0835" w:rsidP="00AF0835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Estimativa de investimento: USD 50–80 milhões nos primeiros anos.</w:t>
      </w:r>
    </w:p>
    <w:p w:rsidR="00AF0835" w:rsidRPr="00AF0835" w:rsidRDefault="00AF0835" w:rsidP="00AF0835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Retorno indireto: aumento da produtividade e redução da evasão escolar.</w:t>
      </w:r>
    </w:p>
    <w:p w:rsidR="00AF0835" w:rsidRPr="00AF0835" w:rsidRDefault="00AF0835" w:rsidP="00AF0835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Fontes de financiamento:</w:t>
      </w:r>
    </w:p>
    <w:p w:rsidR="00AF0835" w:rsidRPr="00AF0835" w:rsidRDefault="00AF0835" w:rsidP="00AF0835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Fundo Soberano de Angola;</w:t>
      </w:r>
    </w:p>
    <w:p w:rsidR="00AF0835" w:rsidRPr="00AF0835" w:rsidRDefault="00AF0835" w:rsidP="00AF0835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Banco Mundial e UNESCO;</w:t>
      </w:r>
    </w:p>
    <w:p w:rsidR="00AF0835" w:rsidRPr="00AF0835" w:rsidRDefault="00AF0835" w:rsidP="00AF0835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Parcerias público-privadas.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Viabilidade Social</w:t>
      </w:r>
    </w:p>
    <w:p w:rsidR="00AF0835" w:rsidRPr="00AF0835" w:rsidRDefault="00AF0835" w:rsidP="00C518C6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 w:hanging="284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Alta aceitação do uso de tecnologia entre jovens.</w:t>
      </w:r>
    </w:p>
    <w:p w:rsidR="00AF0835" w:rsidRPr="00AF0835" w:rsidRDefault="00AF0835" w:rsidP="00AF0835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Risco de exclusão digital se não houver inclusão planejada.</w:t>
      </w:r>
    </w:p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8. Modelo de Implementação por Nível Educacional</w:t>
      </w:r>
    </w:p>
    <w:tbl>
      <w:tblPr>
        <w:tblW w:w="1031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4294"/>
        <w:gridCol w:w="3908"/>
      </w:tblGrid>
      <w:tr w:rsidR="00AF0835" w:rsidRPr="00AF0835" w:rsidTr="00C518C6">
        <w:trPr>
          <w:trHeight w:val="371"/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  <w:t>Nível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  <w:t>Solução com 5G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  <w:t>Impacto Esperado</w:t>
            </w:r>
          </w:p>
        </w:tc>
      </w:tr>
      <w:tr w:rsidR="00AF0835" w:rsidRPr="00AF0835" w:rsidTr="00C518C6">
        <w:trPr>
          <w:trHeight w:val="348"/>
        </w:trPr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Primário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Jogos educativos e realidade aumentada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Maior engajamento e alfabetização digital</w:t>
            </w:r>
          </w:p>
        </w:tc>
      </w:tr>
      <w:tr w:rsidR="00AF0835" w:rsidRPr="00AF0835" w:rsidTr="00C518C6">
        <w:trPr>
          <w:trHeight w:val="359"/>
        </w:trPr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Secundário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 xml:space="preserve">Laboratórios virtuais e </w:t>
            </w:r>
            <w:proofErr w:type="spellStart"/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videoaulas</w:t>
            </w:r>
            <w:proofErr w:type="spellEnd"/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 xml:space="preserve"> HD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Melhora no desempenho e retenção</w:t>
            </w:r>
          </w:p>
        </w:tc>
      </w:tr>
      <w:tr w:rsidR="00AF0835" w:rsidRPr="00AF0835" w:rsidTr="00C518C6">
        <w:trPr>
          <w:trHeight w:val="348"/>
        </w:trPr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Técnico-profissional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Treinamentos simulados e certificações online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Maior empregabilidade</w:t>
            </w:r>
          </w:p>
        </w:tc>
      </w:tr>
      <w:tr w:rsidR="00AF0835" w:rsidRPr="00AF0835" w:rsidTr="00C518C6">
        <w:trPr>
          <w:trHeight w:val="359"/>
        </w:trPr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Superior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Laboratórios remotos e conferências imersivas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Internacionalização e inovação</w:t>
            </w:r>
          </w:p>
        </w:tc>
      </w:tr>
    </w:tbl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9. Modelos Hipotéticos e Aplicações Locais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Escola Rural em Moxico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eastAsia="Times New Roman" w:cs="Arial"/>
          <w:color w:val="8F91A8"/>
          <w:spacing w:val="5"/>
          <w:sz w:val="21"/>
          <w:szCs w:val="21"/>
          <w:lang w:eastAsia="pt-BR"/>
        </w:rPr>
      </w:pPr>
      <w:r w:rsidRPr="00AF0835">
        <w:rPr>
          <w:rFonts w:eastAsia="Times New Roman" w:cs="Arial"/>
          <w:color w:val="8F91A8"/>
          <w:spacing w:val="5"/>
          <w:sz w:val="21"/>
          <w:szCs w:val="21"/>
          <w:lang w:eastAsia="pt-BR"/>
        </w:rPr>
        <w:t xml:space="preserve">Uma escola secundária equipada com 5G recebe aulas de Luanda em tempo real, com realidade aumentada e suporte remoto a professores. 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Faculdade de Medicina em Benguela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eastAsia="Times New Roman" w:cs="Arial"/>
          <w:color w:val="8F91A8"/>
          <w:spacing w:val="5"/>
          <w:sz w:val="21"/>
          <w:szCs w:val="21"/>
          <w:lang w:eastAsia="pt-BR"/>
        </w:rPr>
      </w:pPr>
      <w:r w:rsidRPr="00AF0835">
        <w:rPr>
          <w:rFonts w:eastAsia="Times New Roman" w:cs="Arial"/>
          <w:color w:val="8F91A8"/>
          <w:spacing w:val="5"/>
          <w:sz w:val="21"/>
          <w:szCs w:val="21"/>
          <w:lang w:eastAsia="pt-BR"/>
        </w:rPr>
        <w:t xml:space="preserve">Alunos realizam simulações cirúrgicas em realidade virtual, com feedback em tempo real de especialistas internacionais. </w:t>
      </w:r>
    </w:p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10. Parcerias e Modelos de Negócio Sustentáveis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1"/>
        <w:gridCol w:w="8049"/>
      </w:tblGrid>
      <w:tr w:rsidR="00AF0835" w:rsidRPr="00AF0835" w:rsidTr="00AF0835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  <w:t>Modelo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  <w:t>Descrição</w:t>
            </w:r>
          </w:p>
        </w:tc>
      </w:tr>
      <w:tr w:rsidR="00AF0835" w:rsidRPr="00AF0835" w:rsidTr="00AF0835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proofErr w:type="spellStart"/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PPPs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Governo incentiva operadoras a levar 5G às escolas</w:t>
            </w:r>
          </w:p>
        </w:tc>
      </w:tr>
      <w:tr w:rsidR="00AF0835" w:rsidRPr="00AF0835" w:rsidTr="00AF0835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Fundo Nacional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Investimento em infraestrutura e conteúdo local</w:t>
            </w:r>
          </w:p>
        </w:tc>
      </w:tr>
      <w:tr w:rsidR="00AF0835" w:rsidRPr="00AF0835" w:rsidTr="00AF0835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lastRenderedPageBreak/>
              <w:t>Programa “1 aluno = 1 dispositivo”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 xml:space="preserve">Distribuição de </w:t>
            </w:r>
            <w:proofErr w:type="spellStart"/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tablets</w:t>
            </w:r>
            <w:proofErr w:type="spellEnd"/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 xml:space="preserve"> com internet subsidiada</w:t>
            </w:r>
          </w:p>
        </w:tc>
      </w:tr>
      <w:tr w:rsidR="00AF0835" w:rsidRPr="00AF0835" w:rsidTr="00AF0835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Bolsas Digitais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 xml:space="preserve">Capacitação em plataformas globais como </w:t>
            </w:r>
            <w:proofErr w:type="spellStart"/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Coursera</w:t>
            </w:r>
            <w:proofErr w:type="spellEnd"/>
          </w:p>
        </w:tc>
      </w:tr>
    </w:tbl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11. Impacto Socioeconômico Esperado até 2030</w:t>
      </w:r>
    </w:p>
    <w:tbl>
      <w:tblPr>
        <w:tblW w:w="10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1"/>
        <w:gridCol w:w="5619"/>
      </w:tblGrid>
      <w:tr w:rsidR="00AF0835" w:rsidRPr="00AF0835" w:rsidTr="00C518C6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  <w:t>Indicador</w:t>
            </w:r>
          </w:p>
        </w:tc>
        <w:tc>
          <w:tcPr>
            <w:tcW w:w="5619" w:type="dxa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  <w:t>Projeção</w:t>
            </w:r>
          </w:p>
        </w:tc>
      </w:tr>
      <w:tr w:rsidR="00AF0835" w:rsidRPr="00AF0835" w:rsidTr="00C518C6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Taxa de escolarização</w:t>
            </w:r>
          </w:p>
        </w:tc>
        <w:tc>
          <w:tcPr>
            <w:tcW w:w="5619" w:type="dxa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↑ 15–20%</w:t>
            </w:r>
          </w:p>
        </w:tc>
      </w:tr>
      <w:tr w:rsidR="00AF0835" w:rsidRPr="00AF0835" w:rsidTr="00C518C6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Qualificação da mão de obra</w:t>
            </w:r>
          </w:p>
        </w:tc>
        <w:tc>
          <w:tcPr>
            <w:tcW w:w="5619" w:type="dxa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↑ Formação técnica e digital</w:t>
            </w:r>
          </w:p>
        </w:tc>
      </w:tr>
      <w:tr w:rsidR="00AF0835" w:rsidRPr="00AF0835" w:rsidTr="00C518C6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Emprego juvenil</w:t>
            </w:r>
          </w:p>
        </w:tc>
        <w:tc>
          <w:tcPr>
            <w:tcW w:w="5619" w:type="dxa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↑ 10–15% nos setores tecnológicos</w:t>
            </w:r>
          </w:p>
        </w:tc>
      </w:tr>
      <w:tr w:rsidR="00AF0835" w:rsidRPr="00AF0835" w:rsidTr="00C518C6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Exportação de serviços digitais</w:t>
            </w:r>
          </w:p>
        </w:tc>
        <w:tc>
          <w:tcPr>
            <w:tcW w:w="5619" w:type="dxa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↑ Novos nichos em software e design</w:t>
            </w:r>
          </w:p>
        </w:tc>
      </w:tr>
      <w:tr w:rsidR="00AF0835" w:rsidRPr="00AF0835" w:rsidTr="00C518C6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Inovação educacional</w:t>
            </w:r>
          </w:p>
        </w:tc>
        <w:tc>
          <w:tcPr>
            <w:tcW w:w="5619" w:type="dxa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↑ Angola entra no ranking africano de educação digital</w:t>
            </w:r>
          </w:p>
        </w:tc>
      </w:tr>
    </w:tbl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12. Indicadores de Monitoramento e Avaliação</w:t>
      </w:r>
    </w:p>
    <w:tbl>
      <w:tblPr>
        <w:tblW w:w="106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6319"/>
        <w:gridCol w:w="2135"/>
      </w:tblGrid>
      <w:tr w:rsidR="00AF0835" w:rsidRPr="00AF0835" w:rsidTr="00C518C6">
        <w:trPr>
          <w:trHeight w:val="379"/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  <w:t>Categoria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  <w:t>Indicador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b/>
                <w:bCs/>
                <w:caps/>
                <w:spacing w:val="-5"/>
                <w:sz w:val="21"/>
                <w:szCs w:val="21"/>
                <w:lang w:eastAsia="pt-BR"/>
              </w:rPr>
              <w:t>Meta (2030)</w:t>
            </w:r>
          </w:p>
        </w:tc>
      </w:tr>
      <w:tr w:rsidR="00AF0835" w:rsidRPr="00AF0835" w:rsidTr="00C518C6">
        <w:trPr>
          <w:trHeight w:val="355"/>
        </w:trPr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Acesso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% de escolas conectadas à internet 5G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≥ 70%</w:t>
            </w:r>
          </w:p>
        </w:tc>
      </w:tr>
      <w:tr w:rsidR="00AF0835" w:rsidRPr="00AF0835" w:rsidTr="00C518C6">
        <w:trPr>
          <w:trHeight w:val="366"/>
        </w:trPr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Equipamentos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% de alunos com dispositivo digital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≥ 80%</w:t>
            </w:r>
          </w:p>
        </w:tc>
      </w:tr>
      <w:tr w:rsidR="00AF0835" w:rsidRPr="00AF0835" w:rsidTr="00C518C6">
        <w:trPr>
          <w:trHeight w:val="355"/>
        </w:trPr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Qualidade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 xml:space="preserve">% de alunos com melhoria de desempenho após </w:t>
            </w:r>
            <w:proofErr w:type="spellStart"/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EaD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≥ 50%</w:t>
            </w:r>
          </w:p>
        </w:tc>
      </w:tr>
      <w:tr w:rsidR="00AF0835" w:rsidRPr="00AF0835" w:rsidTr="00C518C6">
        <w:trPr>
          <w:trHeight w:val="366"/>
        </w:trPr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Formação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% de professores capacitados em tecnologia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≥ 90%</w:t>
            </w:r>
          </w:p>
        </w:tc>
      </w:tr>
      <w:tr w:rsidR="00AF0835" w:rsidRPr="00AF0835" w:rsidTr="00C518C6">
        <w:trPr>
          <w:trHeight w:val="355"/>
        </w:trPr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Inclusão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 xml:space="preserve">% de alunos em zonas rurais com acesso a </w:t>
            </w:r>
            <w:proofErr w:type="spellStart"/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EaD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F0835" w:rsidRPr="00AF0835" w:rsidRDefault="00AF0835" w:rsidP="00AF0835">
            <w:pPr>
              <w:spacing w:after="0" w:line="360" w:lineRule="atLeast"/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</w:pPr>
            <w:r w:rsidRPr="00AF0835"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  <w:lang w:eastAsia="pt-BR"/>
              </w:rPr>
              <w:t>≥ 60%</w:t>
            </w:r>
          </w:p>
        </w:tc>
      </w:tr>
    </w:tbl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13. Conclusões e Recomendações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O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5G pode ser um catalisador da transformação educacional em </w:t>
      </w:r>
      <w:proofErr w:type="gramStart"/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Angola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,</w:t>
      </w:r>
      <w:proofErr w:type="gramEnd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 permitindo maior acesso, qualidade e relevância no ensino. Para isso, é necessário:</w:t>
      </w:r>
    </w:p>
    <w:p w:rsidR="00AF0835" w:rsidRPr="00AF0835" w:rsidRDefault="00AF0835" w:rsidP="00AF0835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Políticas públicas integradas entre educação e comunicações;</w:t>
      </w:r>
    </w:p>
    <w:p w:rsidR="00AF0835" w:rsidRPr="00AF0835" w:rsidRDefault="00AF0835" w:rsidP="00AF0835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Investimento em infraestrutura e capacitação docente;</w:t>
      </w:r>
    </w:p>
    <w:p w:rsidR="00AF0835" w:rsidRPr="00AF0835" w:rsidRDefault="00AF0835" w:rsidP="00AF0835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Parcerias sustentáveis com o setor privado;</w:t>
      </w:r>
    </w:p>
    <w:p w:rsidR="00AF0835" w:rsidRPr="00AF0835" w:rsidRDefault="00AF0835" w:rsidP="00AF0835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lastRenderedPageBreak/>
        <w:t>Garantia de inclusão digital e segurança dos dados.</w:t>
      </w:r>
    </w:p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eastAsia="Times New Roman" w:cs="Arial"/>
          <w:b/>
          <w:bCs/>
          <w:color w:val="2C2C36"/>
          <w:sz w:val="27"/>
          <w:szCs w:val="27"/>
          <w:lang w:eastAsia="pt-BR"/>
        </w:rPr>
      </w:pPr>
      <w:r w:rsidRPr="00AF0835">
        <w:rPr>
          <w:rFonts w:eastAsia="Times New Roman" w:cs="Arial"/>
          <w:b/>
          <w:bCs/>
          <w:color w:val="2C2C36"/>
          <w:sz w:val="27"/>
          <w:szCs w:val="27"/>
          <w:lang w:eastAsia="pt-BR"/>
        </w:rPr>
        <w:t>14. Referências Bibliográficas</w:t>
      </w:r>
    </w:p>
    <w:p w:rsidR="00AF0835" w:rsidRPr="00AF0835" w:rsidRDefault="00AF0835" w:rsidP="00AF083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União Internacional de Telecomunicações (UIT), 2023</w:t>
      </w:r>
    </w:p>
    <w:p w:rsidR="00AF0835" w:rsidRPr="00AF0835" w:rsidRDefault="00AF0835" w:rsidP="00AF083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Ministério da Educação de Angola – Plano Nacional de Educação Digital, 2022</w:t>
      </w:r>
    </w:p>
    <w:p w:rsidR="00AF0835" w:rsidRPr="00AF0835" w:rsidRDefault="00AF0835" w:rsidP="00AF083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Banco Mundial – Relatório sobre Educação e Tecnologia na África Subsaariana</w:t>
      </w:r>
    </w:p>
    <w:p w:rsidR="00AF0835" w:rsidRPr="00AF0835" w:rsidRDefault="00AF0835" w:rsidP="00AF083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UNESCO – Educação Digital na África</w:t>
      </w:r>
    </w:p>
    <w:p w:rsidR="00AF0835" w:rsidRPr="00AF0835" w:rsidRDefault="00AF0835" w:rsidP="00AF083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Relatórios anuais da </w:t>
      </w:r>
      <w:proofErr w:type="spellStart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Unitel</w:t>
      </w:r>
      <w:proofErr w:type="spellEnd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 e </w:t>
      </w:r>
      <w:proofErr w:type="spellStart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Movicel</w:t>
      </w:r>
      <w:proofErr w:type="spellEnd"/>
    </w:p>
    <w:p w:rsidR="00AF0835" w:rsidRPr="00AF0835" w:rsidRDefault="00AF0835" w:rsidP="00AF083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Artigos científicos sobre 5G e educação – IEEE, ACM</w:t>
      </w:r>
    </w:p>
    <w:p w:rsidR="00AF0835" w:rsidRPr="00AF0835" w:rsidRDefault="00AF0835" w:rsidP="00AF083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8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0" o:hralign="center" o:hrstd="t" o:hrnoshade="t" o:hr="t" fillcolor="#2c2c36" stroked="f"/>
        </w:pic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  <w:lang w:eastAsia="pt-BR"/>
        </w:rPr>
        <w:t>➡️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>Passos para gerar o PDF:</w:t>
      </w:r>
    </w:p>
    <w:p w:rsidR="00AF0835" w:rsidRPr="00AF0835" w:rsidRDefault="00AF0835" w:rsidP="00AF0835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Copie todo o texto acima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(use </w:t>
      </w:r>
      <w:proofErr w:type="spellStart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Ctrl+A</w:t>
      </w:r>
      <w:proofErr w:type="spellEnd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 e </w:t>
      </w:r>
      <w:proofErr w:type="spellStart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Ctrl+C</w:t>
      </w:r>
      <w:proofErr w:type="spellEnd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).</w:t>
      </w:r>
    </w:p>
    <w:p w:rsidR="00AF0835" w:rsidRPr="00AF0835" w:rsidRDefault="00AF0835" w:rsidP="00AF0835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Abra o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Microsoft Word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ou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Google </w:t>
      </w:r>
      <w:proofErr w:type="spellStart"/>
      <w:proofErr w:type="gramStart"/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>Docs</w:t>
      </w:r>
      <w:proofErr w:type="spellEnd"/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.</w:t>
      </w:r>
      <w:proofErr w:type="gramEnd"/>
    </w:p>
    <w:p w:rsidR="00AF0835" w:rsidRPr="00AF0835" w:rsidRDefault="00AF0835" w:rsidP="00AF0835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Cole o conteúdo (</w:t>
      </w:r>
      <w:proofErr w:type="spellStart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Ctrl+V</w:t>
      </w:r>
      <w:proofErr w:type="spellEnd"/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).</w:t>
      </w:r>
    </w:p>
    <w:p w:rsidR="00AF0835" w:rsidRPr="00AF0835" w:rsidRDefault="00AF0835" w:rsidP="00AF0835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Ajuste a formatação (estilo de título, subtítulo, listas etc.).</w:t>
      </w:r>
    </w:p>
    <w:p w:rsidR="00AF0835" w:rsidRPr="00AF0835" w:rsidRDefault="00AF0835" w:rsidP="00AF0835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Vá em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Arquivo &gt; Exportar/Salvar como </w:t>
      </w:r>
      <w:proofErr w:type="gramStart"/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PDF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.</w:t>
      </w:r>
      <w:proofErr w:type="gramEnd"/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Se quiser, posso te ajudar também com:</w:t>
      </w:r>
    </w:p>
    <w:p w:rsidR="00AF0835" w:rsidRPr="00AF0835" w:rsidRDefault="00AF0835" w:rsidP="00AF0835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Capa profissional para o documento;</w:t>
      </w:r>
    </w:p>
    <w:p w:rsidR="00AF0835" w:rsidRPr="00AF0835" w:rsidRDefault="00AF0835" w:rsidP="00AF0835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Índice automático;</w:t>
      </w:r>
    </w:p>
    <w:p w:rsidR="00AF0835" w:rsidRPr="00AF0835" w:rsidRDefault="00AF0835" w:rsidP="00AF0835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Tradução para inglês;</w:t>
      </w:r>
    </w:p>
    <w:p w:rsidR="00AF0835" w:rsidRPr="00AF0835" w:rsidRDefault="00AF0835" w:rsidP="00AF0835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Gráficos e tabelas adicionais.</w:t>
      </w:r>
    </w:p>
    <w:p w:rsidR="00AF0835" w:rsidRPr="00AF0835" w:rsidRDefault="00AF0835" w:rsidP="00AF08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Arial"/>
          <w:color w:val="2C2C36"/>
          <w:spacing w:val="5"/>
          <w:sz w:val="24"/>
          <w:szCs w:val="24"/>
          <w:lang w:eastAsia="pt-BR"/>
        </w:rPr>
      </w:pP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Deseja que eu prepare um modelo de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capa personalizada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 xml:space="preserve">ou um </w:t>
      </w:r>
      <w:r w:rsidRPr="00AF0835">
        <w:rPr>
          <w:rFonts w:eastAsia="Times New Roman" w:cs="Arial"/>
          <w:color w:val="2C2C36"/>
          <w:spacing w:val="5"/>
          <w:sz w:val="24"/>
          <w:szCs w:val="24"/>
          <w:bdr w:val="single" w:sz="2" w:space="0" w:color="E3E3E3" w:frame="1"/>
          <w:lang w:eastAsia="pt-BR"/>
        </w:rPr>
        <w:t xml:space="preserve">sumário automatizado </w:t>
      </w:r>
      <w:r w:rsidRPr="00AF0835">
        <w:rPr>
          <w:rFonts w:eastAsia="Times New Roman" w:cs="Arial"/>
          <w:color w:val="2C2C36"/>
          <w:spacing w:val="5"/>
          <w:sz w:val="24"/>
          <w:szCs w:val="24"/>
          <w:lang w:eastAsia="pt-BR"/>
        </w:rPr>
        <w:t>também?</w:t>
      </w:r>
    </w:p>
    <w:p w:rsidR="00AF0835" w:rsidRDefault="00AF0835" w:rsidP="001038EA"/>
    <w:p w:rsidR="00AF0835" w:rsidRDefault="00AF0835" w:rsidP="001038EA"/>
    <w:sectPr w:rsidR="00AF0835" w:rsidSect="00C518C6">
      <w:pgSz w:w="11906" w:h="16838"/>
      <w:pgMar w:top="568" w:right="991" w:bottom="11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E72A1"/>
    <w:multiLevelType w:val="multilevel"/>
    <w:tmpl w:val="B1D8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E74918"/>
    <w:multiLevelType w:val="multilevel"/>
    <w:tmpl w:val="C78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294076"/>
    <w:multiLevelType w:val="multilevel"/>
    <w:tmpl w:val="4FC0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FE34A4"/>
    <w:multiLevelType w:val="multilevel"/>
    <w:tmpl w:val="5F56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7727A9"/>
    <w:multiLevelType w:val="multilevel"/>
    <w:tmpl w:val="906C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CE6DE1"/>
    <w:multiLevelType w:val="multilevel"/>
    <w:tmpl w:val="50D4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59645D"/>
    <w:multiLevelType w:val="multilevel"/>
    <w:tmpl w:val="0758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E706C11"/>
    <w:multiLevelType w:val="multilevel"/>
    <w:tmpl w:val="13AC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2D18DF"/>
    <w:multiLevelType w:val="multilevel"/>
    <w:tmpl w:val="B59C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3A216D"/>
    <w:multiLevelType w:val="multilevel"/>
    <w:tmpl w:val="FDCA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A3139D"/>
    <w:multiLevelType w:val="multilevel"/>
    <w:tmpl w:val="56E0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2714D5"/>
    <w:multiLevelType w:val="multilevel"/>
    <w:tmpl w:val="BAF6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D83B92"/>
    <w:multiLevelType w:val="multilevel"/>
    <w:tmpl w:val="3140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6B7759"/>
    <w:multiLevelType w:val="multilevel"/>
    <w:tmpl w:val="D882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F383731"/>
    <w:multiLevelType w:val="multilevel"/>
    <w:tmpl w:val="3030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17E7126"/>
    <w:multiLevelType w:val="multilevel"/>
    <w:tmpl w:val="2772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6080B3A"/>
    <w:multiLevelType w:val="multilevel"/>
    <w:tmpl w:val="C9DC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69D73DC"/>
    <w:multiLevelType w:val="multilevel"/>
    <w:tmpl w:val="17F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9A36B93"/>
    <w:multiLevelType w:val="multilevel"/>
    <w:tmpl w:val="7AAC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242382"/>
    <w:multiLevelType w:val="multilevel"/>
    <w:tmpl w:val="F64C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B987695"/>
    <w:multiLevelType w:val="multilevel"/>
    <w:tmpl w:val="28A0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3F66291"/>
    <w:multiLevelType w:val="multilevel"/>
    <w:tmpl w:val="649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F75754C"/>
    <w:multiLevelType w:val="multilevel"/>
    <w:tmpl w:val="5BE6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21"/>
  </w:num>
  <w:num w:numId="5">
    <w:abstractNumId w:val="9"/>
  </w:num>
  <w:num w:numId="6">
    <w:abstractNumId w:val="7"/>
  </w:num>
  <w:num w:numId="7">
    <w:abstractNumId w:val="20"/>
  </w:num>
  <w:num w:numId="8">
    <w:abstractNumId w:val="6"/>
  </w:num>
  <w:num w:numId="9">
    <w:abstractNumId w:val="10"/>
  </w:num>
  <w:num w:numId="10">
    <w:abstractNumId w:val="22"/>
  </w:num>
  <w:num w:numId="11">
    <w:abstractNumId w:val="4"/>
  </w:num>
  <w:num w:numId="12">
    <w:abstractNumId w:val="1"/>
  </w:num>
  <w:num w:numId="13">
    <w:abstractNumId w:val="16"/>
  </w:num>
  <w:num w:numId="14">
    <w:abstractNumId w:val="12"/>
  </w:num>
  <w:num w:numId="15">
    <w:abstractNumId w:val="0"/>
  </w:num>
  <w:num w:numId="16">
    <w:abstractNumId w:val="15"/>
  </w:num>
  <w:num w:numId="17">
    <w:abstractNumId w:val="14"/>
  </w:num>
  <w:num w:numId="18">
    <w:abstractNumId w:val="5"/>
  </w:num>
  <w:num w:numId="19">
    <w:abstractNumId w:val="3"/>
  </w:num>
  <w:num w:numId="20">
    <w:abstractNumId w:val="19"/>
  </w:num>
  <w:num w:numId="21">
    <w:abstractNumId w:val="18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EA"/>
    <w:rsid w:val="001038EA"/>
    <w:rsid w:val="00117696"/>
    <w:rsid w:val="004D5FB2"/>
    <w:rsid w:val="006071D3"/>
    <w:rsid w:val="00AF0835"/>
    <w:rsid w:val="00BC5C1F"/>
    <w:rsid w:val="00C518C6"/>
    <w:rsid w:val="00E7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94B10-A13E-4951-9D0D-EC177192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1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5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1852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6483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2129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2033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0656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34789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412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8031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821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2356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6018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7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0854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4486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7235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5496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85443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93093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4613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2548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8345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40868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70828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6917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5359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5008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5054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87138461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6688579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37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48211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5467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9819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2700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640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1495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88803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163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5297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23236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4736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534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62582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8969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7635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2869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0388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25019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7672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5352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9854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0099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1644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05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7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8115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9438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9809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4910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39554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69613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8125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1006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7035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90171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6988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5496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43514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2611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8259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8067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8876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4087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2141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F.Domingos</dc:creator>
  <cp:keywords/>
  <dc:description/>
  <cp:lastModifiedBy>F.Domingos</cp:lastModifiedBy>
  <cp:revision>1</cp:revision>
  <dcterms:created xsi:type="dcterms:W3CDTF">2025-05-17T12:35:00Z</dcterms:created>
  <dcterms:modified xsi:type="dcterms:W3CDTF">2025-05-17T14:22:00Z</dcterms:modified>
</cp:coreProperties>
</file>