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2D8C5" w14:textId="091949FD" w:rsidR="006F448B" w:rsidRPr="0061356F" w:rsidRDefault="006F448B" w:rsidP="006F448B">
      <w:pPr>
        <w:pBdr>
          <w:bottom w:val="single" w:sz="6" w:space="1" w:color="auto"/>
        </w:pBdr>
        <w:rPr>
          <w:rFonts w:ascii="Helvetica" w:hAnsi="Helvetica" w:cs="Helvetica"/>
          <w:b/>
          <w:bCs/>
          <w:color w:val="333333"/>
          <w:sz w:val="28"/>
          <w:szCs w:val="28"/>
          <w:shd w:val="clear" w:color="auto" w:fill="FFFFFF"/>
        </w:rPr>
      </w:pPr>
      <w:r w:rsidRPr="0061356F">
        <w:rPr>
          <w:rFonts w:ascii="Helvetica" w:hAnsi="Helvetica" w:cs="Helvetica"/>
          <w:b/>
          <w:bCs/>
          <w:color w:val="333333"/>
          <w:sz w:val="28"/>
          <w:szCs w:val="28"/>
          <w:shd w:val="clear" w:color="auto" w:fill="FFFFFF"/>
        </w:rPr>
        <w:t>D</w:t>
      </w:r>
      <w:r w:rsidR="000C477D">
        <w:rPr>
          <w:rFonts w:ascii="Helvetica" w:hAnsi="Helvetica" w:cs="Helvetica"/>
          <w:b/>
          <w:bCs/>
          <w:color w:val="333333"/>
          <w:sz w:val="28"/>
          <w:szCs w:val="28"/>
          <w:shd w:val="clear" w:color="auto" w:fill="FFFFFF"/>
        </w:rPr>
        <w:t>A</w:t>
      </w:r>
      <w:r w:rsidRPr="0061356F">
        <w:rPr>
          <w:rFonts w:ascii="Helvetica" w:hAnsi="Helvetica" w:cs="Helvetica"/>
          <w:b/>
          <w:bCs/>
          <w:color w:val="333333"/>
          <w:sz w:val="28"/>
          <w:szCs w:val="28"/>
          <w:shd w:val="clear" w:color="auto" w:fill="FFFFFF"/>
        </w:rPr>
        <w:t>TA 2</w:t>
      </w:r>
      <w:r w:rsidR="000C477D">
        <w:rPr>
          <w:rFonts w:ascii="Helvetica" w:hAnsi="Helvetica" w:cs="Helvetica"/>
          <w:b/>
          <w:bCs/>
          <w:color w:val="333333"/>
          <w:sz w:val="28"/>
          <w:szCs w:val="28"/>
          <w:shd w:val="clear" w:color="auto" w:fill="FFFFFF"/>
        </w:rPr>
        <w:t>205</w:t>
      </w:r>
    </w:p>
    <w:p w14:paraId="2312C9FF" w14:textId="2E5DA19E" w:rsidR="006F448B" w:rsidRDefault="006F448B" w:rsidP="00B24F14">
      <w:pPr>
        <w:pBdr>
          <w:bottom w:val="single" w:sz="6" w:space="1" w:color="auto"/>
        </w:pBdr>
        <w:rPr>
          <w:rFonts w:ascii="Helvetica" w:hAnsi="Helvetica" w:cs="Helvetica"/>
          <w:b/>
          <w:bCs/>
          <w:color w:val="333333"/>
          <w:sz w:val="28"/>
          <w:szCs w:val="28"/>
          <w:shd w:val="clear" w:color="auto" w:fill="FFFFFF"/>
        </w:rPr>
      </w:pPr>
      <w:r w:rsidRPr="0061356F">
        <w:rPr>
          <w:rFonts w:ascii="Helvetica" w:hAnsi="Helvetica" w:cs="Helvetica"/>
          <w:b/>
          <w:bCs/>
          <w:color w:val="333333"/>
          <w:sz w:val="28"/>
          <w:szCs w:val="28"/>
          <w:shd w:val="clear" w:color="auto" w:fill="FFFFFF"/>
        </w:rPr>
        <w:t xml:space="preserve">Assignment </w:t>
      </w:r>
      <w:r>
        <w:rPr>
          <w:rFonts w:ascii="Helvetica" w:hAnsi="Helvetica" w:cs="Helvetica"/>
          <w:b/>
          <w:bCs/>
          <w:color w:val="333333"/>
          <w:sz w:val="28"/>
          <w:szCs w:val="28"/>
          <w:shd w:val="clear" w:color="auto" w:fill="FFFFFF"/>
        </w:rPr>
        <w:t>2</w:t>
      </w:r>
      <w:r w:rsidRPr="0061356F">
        <w:rPr>
          <w:rFonts w:ascii="Helvetica" w:hAnsi="Helvetica" w:cs="Helvetica"/>
          <w:b/>
          <w:bCs/>
          <w:color w:val="333333"/>
          <w:sz w:val="28"/>
          <w:szCs w:val="28"/>
          <w:shd w:val="clear" w:color="auto" w:fill="FFFFFF"/>
        </w:rPr>
        <w:t xml:space="preserve">: </w:t>
      </w:r>
      <w:r>
        <w:rPr>
          <w:rFonts w:ascii="Helvetica" w:hAnsi="Helvetica" w:cs="Helvetica"/>
          <w:b/>
          <w:bCs/>
          <w:color w:val="333333"/>
          <w:sz w:val="28"/>
          <w:szCs w:val="28"/>
          <w:shd w:val="clear" w:color="auto" w:fill="FFFFFF"/>
        </w:rPr>
        <w:t xml:space="preserve">Visualization </w:t>
      </w:r>
      <w:r w:rsidRPr="0061356F">
        <w:rPr>
          <w:rFonts w:ascii="Helvetica" w:hAnsi="Helvetica" w:cs="Helvetica"/>
          <w:b/>
          <w:bCs/>
          <w:color w:val="333333"/>
          <w:sz w:val="28"/>
          <w:szCs w:val="28"/>
          <w:shd w:val="clear" w:color="auto" w:fill="FFFFFF"/>
        </w:rPr>
        <w:t>(</w:t>
      </w:r>
      <w:r w:rsidR="000C477D">
        <w:rPr>
          <w:rFonts w:ascii="Helvetica" w:hAnsi="Helvetica" w:cs="Helvetica"/>
          <w:b/>
          <w:bCs/>
          <w:color w:val="333333"/>
          <w:sz w:val="28"/>
          <w:szCs w:val="28"/>
          <w:shd w:val="clear" w:color="auto" w:fill="FFFFFF"/>
        </w:rPr>
        <w:t>20</w:t>
      </w:r>
      <w:r w:rsidRPr="0061356F">
        <w:rPr>
          <w:rFonts w:ascii="Helvetica" w:hAnsi="Helvetica" w:cs="Helvetica"/>
          <w:b/>
          <w:bCs/>
          <w:color w:val="333333"/>
          <w:sz w:val="28"/>
          <w:szCs w:val="28"/>
          <w:shd w:val="clear" w:color="auto" w:fill="FFFFFF"/>
        </w:rPr>
        <w:t>%)</w:t>
      </w:r>
    </w:p>
    <w:p w14:paraId="22DBF99B" w14:textId="77777777" w:rsidR="006F448B" w:rsidRDefault="006F448B" w:rsidP="006F448B">
      <w:pPr>
        <w:pBdr>
          <w:bottom w:val="single" w:sz="6" w:space="1" w:color="auto"/>
        </w:pBdr>
        <w:rPr>
          <w:rFonts w:ascii="Helvetica" w:hAnsi="Helvetica" w:cs="Helvetica"/>
          <w:b/>
          <w:bCs/>
          <w:color w:val="333333"/>
          <w:sz w:val="28"/>
          <w:szCs w:val="28"/>
          <w:shd w:val="clear" w:color="auto" w:fill="FFFFFF"/>
        </w:rPr>
      </w:pPr>
    </w:p>
    <w:p w14:paraId="6C036B19" w14:textId="77777777" w:rsidR="006F448B" w:rsidRDefault="006F448B" w:rsidP="002D6791">
      <w:pPr>
        <w:rPr>
          <w:bCs/>
        </w:rPr>
      </w:pPr>
    </w:p>
    <w:p w14:paraId="5A309C56" w14:textId="77777777" w:rsidR="00B24F14" w:rsidRDefault="00B24F14" w:rsidP="006F448B">
      <w:pPr>
        <w:rPr>
          <w:bCs/>
          <w:sz w:val="28"/>
          <w:szCs w:val="28"/>
        </w:rPr>
      </w:pPr>
      <w:r>
        <w:rPr>
          <w:b/>
          <w:sz w:val="28"/>
          <w:szCs w:val="28"/>
        </w:rPr>
        <w:t>Purpose</w:t>
      </w:r>
    </w:p>
    <w:p w14:paraId="15EA6BA2" w14:textId="66DD697C" w:rsidR="00B24F14" w:rsidRDefault="00B24F14" w:rsidP="006F448B">
      <w:pPr>
        <w:rPr>
          <w:bCs/>
          <w:szCs w:val="24"/>
        </w:rPr>
      </w:pPr>
      <w:r>
        <w:rPr>
          <w:bCs/>
          <w:szCs w:val="24"/>
        </w:rPr>
        <w:t xml:space="preserve">To demonstrate your skills in using </w:t>
      </w:r>
      <w:r w:rsidR="000A40C9">
        <w:rPr>
          <w:bCs/>
          <w:szCs w:val="24"/>
        </w:rPr>
        <w:t xml:space="preserve">Microsoft </w:t>
      </w:r>
      <w:proofErr w:type="spellStart"/>
      <w:r w:rsidR="000A40C9">
        <w:rPr>
          <w:bCs/>
          <w:szCs w:val="24"/>
        </w:rPr>
        <w:t>PowerBI</w:t>
      </w:r>
      <w:proofErr w:type="spellEnd"/>
      <w:r w:rsidR="000A40C9">
        <w:rPr>
          <w:bCs/>
          <w:szCs w:val="24"/>
        </w:rPr>
        <w:t xml:space="preserve"> </w:t>
      </w:r>
      <w:r>
        <w:rPr>
          <w:bCs/>
          <w:szCs w:val="24"/>
        </w:rPr>
        <w:t>to create professional visualization</w:t>
      </w:r>
      <w:r w:rsidR="001871E3">
        <w:rPr>
          <w:bCs/>
          <w:szCs w:val="24"/>
        </w:rPr>
        <w:t>s</w:t>
      </w:r>
      <w:r>
        <w:rPr>
          <w:bCs/>
          <w:szCs w:val="24"/>
        </w:rPr>
        <w:t>.</w:t>
      </w:r>
    </w:p>
    <w:p w14:paraId="5D2FD7E7" w14:textId="77777777" w:rsidR="00B24F14" w:rsidRPr="00B24F14" w:rsidRDefault="00B24F14" w:rsidP="006F448B">
      <w:pPr>
        <w:rPr>
          <w:bCs/>
          <w:szCs w:val="24"/>
        </w:rPr>
      </w:pPr>
    </w:p>
    <w:p w14:paraId="0F7A9FA6" w14:textId="77777777" w:rsidR="006F448B" w:rsidRPr="006F448B" w:rsidRDefault="006F448B" w:rsidP="006F448B">
      <w:pPr>
        <w:rPr>
          <w:b/>
          <w:sz w:val="28"/>
          <w:szCs w:val="28"/>
        </w:rPr>
      </w:pPr>
      <w:r w:rsidRPr="006F448B">
        <w:rPr>
          <w:b/>
          <w:sz w:val="28"/>
          <w:szCs w:val="28"/>
        </w:rPr>
        <w:t>Background</w:t>
      </w:r>
    </w:p>
    <w:p w14:paraId="6E4B57E7" w14:textId="77777777" w:rsidR="006F448B" w:rsidRDefault="006F448B" w:rsidP="006F448B">
      <w:pPr>
        <w:rPr>
          <w:bCs/>
        </w:rPr>
      </w:pPr>
    </w:p>
    <w:p w14:paraId="5B782663" w14:textId="64FC15A8" w:rsidR="006F448B" w:rsidRDefault="002D6791" w:rsidP="006F448B">
      <w:pPr>
        <w:rPr>
          <w:bCs/>
        </w:rPr>
      </w:pPr>
      <w:r w:rsidRPr="001715E4">
        <w:rPr>
          <w:bCs/>
        </w:rPr>
        <w:t xml:space="preserve">You </w:t>
      </w:r>
      <w:r w:rsidR="006F448B">
        <w:rPr>
          <w:bCs/>
        </w:rPr>
        <w:t>have been</w:t>
      </w:r>
      <w:r w:rsidRPr="001715E4">
        <w:rPr>
          <w:bCs/>
        </w:rPr>
        <w:t xml:space="preserve"> retained by the RCMP (federal police) to help determine how to better work with and support the police that operate in the different provinces – namely Ontario, Quebec, and Manitoba.</w:t>
      </w:r>
      <w:r>
        <w:rPr>
          <w:bCs/>
        </w:rPr>
        <w:t xml:space="preserve"> You will be providing the data to Officer Ricard. Officer Ricard expects you to prepare a formal presentation for what you uncover. </w:t>
      </w:r>
      <w:r w:rsidR="003C53B9" w:rsidRPr="00584914">
        <w:rPr>
          <w:bCs/>
          <w:highlight w:val="yellow"/>
        </w:rPr>
        <w:t xml:space="preserve">Focus your analysis one </w:t>
      </w:r>
      <w:r w:rsidR="003C53B9" w:rsidRPr="00584914">
        <w:rPr>
          <w:b/>
          <w:highlight w:val="yellow"/>
        </w:rPr>
        <w:t>specific crime</w:t>
      </w:r>
      <w:r w:rsidR="003C53B9" w:rsidRPr="00584914">
        <w:rPr>
          <w:bCs/>
          <w:highlight w:val="yellow"/>
        </w:rPr>
        <w:t xml:space="preserve"> rather than on all available crimes combined.</w:t>
      </w:r>
    </w:p>
    <w:p w14:paraId="2B658C57" w14:textId="77777777" w:rsidR="006F448B" w:rsidRDefault="006F448B" w:rsidP="006F448B">
      <w:pPr>
        <w:rPr>
          <w:bCs/>
        </w:rPr>
      </w:pPr>
    </w:p>
    <w:p w14:paraId="71C5C06A" w14:textId="77777777" w:rsidR="007E69C0" w:rsidRPr="007E69C0" w:rsidRDefault="007E69C0" w:rsidP="006F448B">
      <w:pPr>
        <w:rPr>
          <w:b/>
          <w:sz w:val="28"/>
          <w:szCs w:val="28"/>
        </w:rPr>
      </w:pPr>
      <w:r w:rsidRPr="007E69C0">
        <w:rPr>
          <w:b/>
          <w:sz w:val="28"/>
          <w:szCs w:val="28"/>
        </w:rPr>
        <w:t>Instructions</w:t>
      </w:r>
    </w:p>
    <w:p w14:paraId="4A73A868" w14:textId="77777777" w:rsidR="007E69C0" w:rsidRDefault="007E69C0" w:rsidP="006F448B">
      <w:pPr>
        <w:rPr>
          <w:bCs/>
        </w:rPr>
      </w:pPr>
    </w:p>
    <w:p w14:paraId="52106809" w14:textId="77777777" w:rsidR="006F448B" w:rsidRDefault="007E69C0" w:rsidP="006F448B">
      <w:pPr>
        <w:rPr>
          <w:bCs/>
        </w:rPr>
      </w:pPr>
      <w:r>
        <w:rPr>
          <w:bCs/>
        </w:rPr>
        <w:t xml:space="preserve">1. </w:t>
      </w:r>
      <w:r w:rsidR="006F448B">
        <w:rPr>
          <w:bCs/>
        </w:rPr>
        <w:t xml:space="preserve">Create visualizations that will allow Officer Richard to achieve the following: </w:t>
      </w:r>
    </w:p>
    <w:p w14:paraId="5A73FB55" w14:textId="0A826D19" w:rsidR="006F448B" w:rsidRDefault="006F448B" w:rsidP="006F448B">
      <w:pPr>
        <w:pStyle w:val="ListParagraph"/>
        <w:numPr>
          <w:ilvl w:val="0"/>
          <w:numId w:val="1"/>
        </w:numPr>
        <w:rPr>
          <w:bCs/>
        </w:rPr>
      </w:pPr>
      <w:r>
        <w:rPr>
          <w:bCs/>
          <w:lang w:val="en-US"/>
        </w:rPr>
        <w:t>C</w:t>
      </w:r>
      <w:proofErr w:type="spellStart"/>
      <w:r w:rsidRPr="00273110">
        <w:rPr>
          <w:bCs/>
        </w:rPr>
        <w:t>ompare</w:t>
      </w:r>
      <w:proofErr w:type="spellEnd"/>
      <w:r w:rsidRPr="00273110">
        <w:rPr>
          <w:bCs/>
        </w:rPr>
        <w:t xml:space="preserve"> the crime rates between Manitob</w:t>
      </w:r>
      <w:r>
        <w:rPr>
          <w:bCs/>
        </w:rPr>
        <w:t xml:space="preserve">a, Ontario, and Quebec </w:t>
      </w:r>
      <w:r w:rsidR="00A2149D">
        <w:rPr>
          <w:bCs/>
        </w:rPr>
        <w:t>in</w:t>
      </w:r>
      <w:r>
        <w:rPr>
          <w:bCs/>
        </w:rPr>
        <w:t xml:space="preserve"> the last 10 years.</w:t>
      </w:r>
    </w:p>
    <w:p w14:paraId="2E7DD275" w14:textId="1DD1F1F8" w:rsidR="006F448B" w:rsidRDefault="006F448B" w:rsidP="006F448B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Compare the crime rates for the top 3 cities for Manitoba, the top 3 cities for Ontario, and the top 3 cities for Quebec with the highest crime</w:t>
      </w:r>
      <w:r w:rsidRPr="00273110">
        <w:rPr>
          <w:bCs/>
        </w:rPr>
        <w:t xml:space="preserve"> </w:t>
      </w:r>
      <w:r w:rsidR="00A2149D">
        <w:rPr>
          <w:bCs/>
        </w:rPr>
        <w:t>in</w:t>
      </w:r>
      <w:r>
        <w:rPr>
          <w:bCs/>
        </w:rPr>
        <w:t xml:space="preserve"> the last 10 years.</w:t>
      </w:r>
    </w:p>
    <w:p w14:paraId="2BFF9F88" w14:textId="77777777" w:rsidR="006F448B" w:rsidRDefault="006F448B" w:rsidP="006F448B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Determine if there is a correlation between youth crime and adult crime </w:t>
      </w:r>
      <w:r w:rsidRPr="00042175">
        <w:rPr>
          <w:bCs/>
          <w:highlight w:val="yellow"/>
        </w:rPr>
        <w:t>for each high crime rate city.</w:t>
      </w:r>
    </w:p>
    <w:p w14:paraId="0897F3C2" w14:textId="1781A1B1" w:rsidR="006F448B" w:rsidRPr="00273110" w:rsidRDefault="006F448B" w:rsidP="006F448B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Determine the crime rate for </w:t>
      </w:r>
      <w:r w:rsidR="00A2149D">
        <w:rPr>
          <w:bCs/>
        </w:rPr>
        <w:t>next year</w:t>
      </w:r>
      <w:r>
        <w:rPr>
          <w:bCs/>
        </w:rPr>
        <w:t xml:space="preserve"> </w:t>
      </w:r>
      <w:r w:rsidR="00A2149D">
        <w:rPr>
          <w:bCs/>
        </w:rPr>
        <w:t>f</w:t>
      </w:r>
      <w:r>
        <w:rPr>
          <w:bCs/>
        </w:rPr>
        <w:t>or Manitoba, Ontario, and Quebec.</w:t>
      </w:r>
    </w:p>
    <w:p w14:paraId="486F1AAA" w14:textId="77777777" w:rsidR="006F448B" w:rsidRPr="006F448B" w:rsidRDefault="006F448B" w:rsidP="006F448B">
      <w:pPr>
        <w:rPr>
          <w:b/>
          <w:sz w:val="28"/>
          <w:szCs w:val="28"/>
        </w:rPr>
      </w:pPr>
    </w:p>
    <w:p w14:paraId="695EC6A5" w14:textId="5F7B68CD" w:rsidR="006F448B" w:rsidRDefault="007E69C0" w:rsidP="006F448B">
      <w:pPr>
        <w:rPr>
          <w:bCs/>
        </w:rPr>
      </w:pPr>
      <w:r>
        <w:rPr>
          <w:bCs/>
        </w:rPr>
        <w:t xml:space="preserve">2. </w:t>
      </w:r>
      <w:r w:rsidR="006F448B">
        <w:rPr>
          <w:bCs/>
        </w:rPr>
        <w:t xml:space="preserve">Use </w:t>
      </w:r>
      <w:r w:rsidR="000A40C9">
        <w:rPr>
          <w:bCs/>
        </w:rPr>
        <w:t>Power BI</w:t>
      </w:r>
      <w:r w:rsidR="001871E3">
        <w:rPr>
          <w:bCs/>
        </w:rPr>
        <w:t xml:space="preserve"> desktop to import data and create visualizations, then use Windows Snipping tool or any other screen capture tool to export your charts to your report.</w:t>
      </w:r>
    </w:p>
    <w:p w14:paraId="73F78E71" w14:textId="77777777" w:rsidR="006F448B" w:rsidRDefault="006F448B" w:rsidP="006F448B">
      <w:pPr>
        <w:rPr>
          <w:bCs/>
        </w:rPr>
      </w:pPr>
    </w:p>
    <w:p w14:paraId="7B207178" w14:textId="40EEB85C" w:rsidR="006F448B" w:rsidRDefault="007E69C0" w:rsidP="006F448B">
      <w:pPr>
        <w:rPr>
          <w:bCs/>
        </w:rPr>
      </w:pPr>
      <w:r>
        <w:rPr>
          <w:bCs/>
        </w:rPr>
        <w:t xml:space="preserve">3. </w:t>
      </w:r>
      <w:r w:rsidR="006F448B">
        <w:rPr>
          <w:bCs/>
        </w:rPr>
        <w:t xml:space="preserve">Use data from </w:t>
      </w:r>
      <w:hyperlink r:id="rId5" w:tgtFrame="_blank" w:history="1">
        <w:r w:rsidR="006F448B">
          <w:rPr>
            <w:rStyle w:val="Hyperlink"/>
          </w:rPr>
          <w:t>http://www.statcan.gc.ca/eng/subjects/crime_and_justice</w:t>
        </w:r>
      </w:hyperlink>
      <w:r w:rsidR="006F448B">
        <w:rPr>
          <w:bCs/>
        </w:rPr>
        <w:t>. Download the entire table as CSV datasets.</w:t>
      </w:r>
      <w:r w:rsidR="00B479AE">
        <w:rPr>
          <w:bCs/>
        </w:rPr>
        <w:t xml:space="preserve"> </w:t>
      </w:r>
      <w:r w:rsidR="00074247">
        <w:rPr>
          <w:bCs/>
        </w:rPr>
        <w:t>Refer to class recording/practice on how to use Power Query to load and transform data with Power BI.</w:t>
      </w:r>
    </w:p>
    <w:p w14:paraId="26AE0281" w14:textId="77777777" w:rsidR="006F448B" w:rsidRDefault="006F448B" w:rsidP="006F448B">
      <w:pPr>
        <w:pStyle w:val="ListParagraph"/>
        <w:numPr>
          <w:ilvl w:val="0"/>
          <w:numId w:val="3"/>
        </w:numPr>
      </w:pPr>
      <w:r>
        <w:t>Incident-based crime statistics, by detailed violations and police services, Ontario, annual (Number)</w:t>
      </w:r>
    </w:p>
    <w:p w14:paraId="7CA2D6B7" w14:textId="77777777" w:rsidR="006F448B" w:rsidRDefault="006F448B" w:rsidP="006F448B">
      <w:pPr>
        <w:pStyle w:val="ListParagraph"/>
        <w:numPr>
          <w:ilvl w:val="0"/>
          <w:numId w:val="3"/>
        </w:numPr>
      </w:pPr>
      <w:r>
        <w:t>Incident-based crime statistics, by detailed violations and police services, Quebec, annual (Number)</w:t>
      </w:r>
    </w:p>
    <w:p w14:paraId="0E14321B" w14:textId="77777777" w:rsidR="006F448B" w:rsidRPr="006F448B" w:rsidRDefault="006F448B" w:rsidP="006F448B">
      <w:pPr>
        <w:pStyle w:val="ListParagraph"/>
        <w:numPr>
          <w:ilvl w:val="0"/>
          <w:numId w:val="3"/>
        </w:numPr>
        <w:rPr>
          <w:bCs/>
        </w:rPr>
      </w:pPr>
      <w:r>
        <w:t>Incident-based crime statistics, by detailed violations and police services, Manitoba, annual (Number)</w:t>
      </w:r>
    </w:p>
    <w:p w14:paraId="37D2E098" w14:textId="77777777" w:rsidR="006F448B" w:rsidRPr="00584914" w:rsidRDefault="006F448B" w:rsidP="006F448B">
      <w:pPr>
        <w:pStyle w:val="ListParagraph"/>
        <w:numPr>
          <w:ilvl w:val="0"/>
          <w:numId w:val="3"/>
        </w:numPr>
        <w:rPr>
          <w:bCs/>
          <w:highlight w:val="yellow"/>
        </w:rPr>
      </w:pPr>
      <w:r w:rsidRPr="00584914">
        <w:rPr>
          <w:highlight w:val="yellow"/>
        </w:rPr>
        <w:t>Use data at the provincial level (Ontario, Manitoba, Quebec).</w:t>
      </w:r>
    </w:p>
    <w:p w14:paraId="2FFEF632" w14:textId="77777777" w:rsidR="006F448B" w:rsidRPr="006F448B" w:rsidRDefault="006F448B" w:rsidP="006F448B">
      <w:pPr>
        <w:pStyle w:val="ListParagraph"/>
        <w:numPr>
          <w:ilvl w:val="0"/>
          <w:numId w:val="3"/>
        </w:numPr>
        <w:rPr>
          <w:bCs/>
        </w:rPr>
      </w:pPr>
      <w:r w:rsidRPr="00584914">
        <w:rPr>
          <w:highlight w:val="yellow"/>
        </w:rPr>
        <w:t>Use data for only three of the highest crime rate cities for a province.</w:t>
      </w:r>
    </w:p>
    <w:p w14:paraId="6337A0DF" w14:textId="13BECB1D" w:rsidR="006F448B" w:rsidRDefault="000C477D" w:rsidP="006F448B">
      <w:pPr>
        <w:rPr>
          <w:bCs/>
        </w:rPr>
      </w:pPr>
      <w:r>
        <w:rPr>
          <w:bCs/>
        </w:rPr>
        <w:t xml:space="preserve">4. </w:t>
      </w:r>
      <w:r w:rsidR="00AE07DD">
        <w:rPr>
          <w:bCs/>
        </w:rPr>
        <w:t>Put it in word or pdf format and s</w:t>
      </w:r>
      <w:r>
        <w:rPr>
          <w:bCs/>
        </w:rPr>
        <w:t>ubmit to DC Connect</w:t>
      </w:r>
    </w:p>
    <w:p w14:paraId="71700728" w14:textId="77777777" w:rsidR="000C477D" w:rsidRDefault="000C477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8237A81" w14:textId="3E6CDD3B" w:rsidR="006F448B" w:rsidRPr="006F448B" w:rsidRDefault="006F448B" w:rsidP="006F448B">
      <w:pPr>
        <w:rPr>
          <w:b/>
          <w:sz w:val="28"/>
          <w:szCs w:val="28"/>
        </w:rPr>
      </w:pPr>
      <w:r w:rsidRPr="006F448B">
        <w:rPr>
          <w:b/>
          <w:sz w:val="28"/>
          <w:szCs w:val="28"/>
        </w:rPr>
        <w:lastRenderedPageBreak/>
        <w:t>Recommended Outline</w:t>
      </w:r>
    </w:p>
    <w:p w14:paraId="1DBE3B4E" w14:textId="77777777" w:rsidR="001871E3" w:rsidRDefault="001871E3" w:rsidP="006F448B">
      <w:pPr>
        <w:rPr>
          <w:bCs/>
        </w:rPr>
      </w:pPr>
    </w:p>
    <w:p w14:paraId="39373871" w14:textId="02CABAEE" w:rsidR="006F448B" w:rsidRPr="006F448B" w:rsidRDefault="006F448B" w:rsidP="006F448B">
      <w:pPr>
        <w:pStyle w:val="ListParagraph"/>
        <w:numPr>
          <w:ilvl w:val="0"/>
          <w:numId w:val="2"/>
        </w:numPr>
        <w:rPr>
          <w:bCs/>
        </w:rPr>
      </w:pPr>
      <w:r w:rsidRPr="005F0115">
        <w:rPr>
          <w:bCs/>
        </w:rPr>
        <w:t>Introduction</w:t>
      </w:r>
      <w:r>
        <w:rPr>
          <w:bCs/>
        </w:rPr>
        <w:t xml:space="preserve">: </w:t>
      </w:r>
      <w:r w:rsidRPr="006F448B">
        <w:rPr>
          <w:bCs/>
        </w:rPr>
        <w:t>Summary of the whole presentation.</w:t>
      </w:r>
      <w:r>
        <w:rPr>
          <w:bCs/>
        </w:rPr>
        <w:t xml:space="preserve"> (~</w:t>
      </w:r>
      <w:r w:rsidR="001871E3">
        <w:rPr>
          <w:bCs/>
        </w:rPr>
        <w:t>100</w:t>
      </w:r>
      <w:r>
        <w:rPr>
          <w:bCs/>
        </w:rPr>
        <w:t xml:space="preserve"> words)</w:t>
      </w:r>
    </w:p>
    <w:p w14:paraId="167D0E76" w14:textId="71CF7149" w:rsidR="006F448B" w:rsidRPr="006F448B" w:rsidRDefault="006F448B" w:rsidP="006F448B">
      <w:pPr>
        <w:pStyle w:val="ListParagraph"/>
        <w:numPr>
          <w:ilvl w:val="0"/>
          <w:numId w:val="2"/>
        </w:numPr>
        <w:rPr>
          <w:bCs/>
        </w:rPr>
      </w:pPr>
      <w:r w:rsidRPr="005F0115">
        <w:rPr>
          <w:bCs/>
        </w:rPr>
        <w:t xml:space="preserve">Justification for </w:t>
      </w:r>
      <w:r w:rsidR="001871E3">
        <w:rPr>
          <w:bCs/>
        </w:rPr>
        <w:t>the Visualization tool</w:t>
      </w:r>
      <w:r>
        <w:rPr>
          <w:bCs/>
        </w:rPr>
        <w:t xml:space="preserve"> (~</w:t>
      </w:r>
      <w:r w:rsidR="001871E3">
        <w:rPr>
          <w:bCs/>
        </w:rPr>
        <w:t>75</w:t>
      </w:r>
      <w:r>
        <w:rPr>
          <w:bCs/>
        </w:rPr>
        <w:t xml:space="preserve"> words)</w:t>
      </w:r>
    </w:p>
    <w:p w14:paraId="56A07C50" w14:textId="77777777" w:rsidR="006F448B" w:rsidRPr="00273110" w:rsidRDefault="006F448B" w:rsidP="006F448B">
      <w:pPr>
        <w:pStyle w:val="ListParagraph"/>
        <w:numPr>
          <w:ilvl w:val="0"/>
          <w:numId w:val="2"/>
        </w:numPr>
        <w:rPr>
          <w:bCs/>
        </w:rPr>
      </w:pPr>
      <w:r w:rsidRPr="005F0115">
        <w:rPr>
          <w:bCs/>
        </w:rPr>
        <w:t>Expl</w:t>
      </w:r>
      <w:r>
        <w:rPr>
          <w:bCs/>
        </w:rPr>
        <w:t>a</w:t>
      </w:r>
      <w:r w:rsidRPr="005F0115">
        <w:rPr>
          <w:bCs/>
        </w:rPr>
        <w:t>n</w:t>
      </w:r>
      <w:r>
        <w:rPr>
          <w:bCs/>
        </w:rPr>
        <w:t xml:space="preserve">ation of </w:t>
      </w:r>
      <w:r w:rsidRPr="005F0115">
        <w:rPr>
          <w:bCs/>
        </w:rPr>
        <w:t>data analysis / visualization approach</w:t>
      </w:r>
      <w:r>
        <w:rPr>
          <w:bCs/>
        </w:rPr>
        <w:t xml:space="preserve"> (~100-150 words)</w:t>
      </w:r>
    </w:p>
    <w:p w14:paraId="65CDF2C9" w14:textId="74C8FA22" w:rsidR="006F448B" w:rsidRPr="001871E3" w:rsidRDefault="001871E3" w:rsidP="001871E3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Report findings (use embedded visualizations and narrative to highlight insights) </w:t>
      </w:r>
    </w:p>
    <w:p w14:paraId="28E7EE2D" w14:textId="5D30F125" w:rsidR="006F448B" w:rsidRDefault="006F448B" w:rsidP="006F448B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Crime Rate prediction: </w:t>
      </w:r>
      <w:r w:rsidRPr="006F448B">
        <w:rPr>
          <w:bCs/>
        </w:rPr>
        <w:t>Predict amount of crime for Manitoba, Ontario, and Quebec from a province perspective</w:t>
      </w:r>
      <w:r>
        <w:rPr>
          <w:bCs/>
        </w:rPr>
        <w:t xml:space="preserve"> (~100-200 words)</w:t>
      </w:r>
    </w:p>
    <w:p w14:paraId="39A00FF4" w14:textId="7D73E06A" w:rsidR="001871E3" w:rsidRDefault="00F97430" w:rsidP="006F448B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Conclusion</w:t>
      </w:r>
    </w:p>
    <w:p w14:paraId="61754568" w14:textId="65DF2A4C" w:rsidR="00F97430" w:rsidRPr="00F97430" w:rsidRDefault="00F97430" w:rsidP="00F97430">
      <w:pPr>
        <w:rPr>
          <w:bCs/>
        </w:rPr>
      </w:pPr>
      <w:r w:rsidRPr="00F97430">
        <w:rPr>
          <w:bCs/>
        </w:rPr>
        <w:t>*</w:t>
      </w:r>
      <w:r>
        <w:rPr>
          <w:bCs/>
        </w:rPr>
        <w:t xml:space="preserve"> </w:t>
      </w:r>
      <w:r w:rsidRPr="00F97430">
        <w:rPr>
          <w:bCs/>
        </w:rPr>
        <w:t>Keep in mind that you are not preparing this report for the instructor, this report is for RCMP officer.</w:t>
      </w:r>
    </w:p>
    <w:p w14:paraId="64A8F010" w14:textId="77777777" w:rsidR="006F448B" w:rsidRPr="00F97430" w:rsidRDefault="006F448B" w:rsidP="002D6791">
      <w:pPr>
        <w:rPr>
          <w:bCs/>
        </w:rPr>
      </w:pPr>
    </w:p>
    <w:p w14:paraId="4C4FE80E" w14:textId="0A6E7FFF" w:rsidR="00B24F14" w:rsidRPr="007E69C0" w:rsidRDefault="00B24F14">
      <w:pPr>
        <w:rPr>
          <w:b/>
          <w:bCs/>
          <w:sz w:val="28"/>
          <w:szCs w:val="28"/>
        </w:rPr>
      </w:pPr>
      <w:r w:rsidRPr="007E69C0">
        <w:rPr>
          <w:b/>
          <w:bCs/>
          <w:sz w:val="28"/>
          <w:szCs w:val="28"/>
        </w:rPr>
        <w:t>Grading Rubric</w:t>
      </w:r>
      <w:r w:rsidR="008B62B7">
        <w:rPr>
          <w:b/>
          <w:bCs/>
          <w:sz w:val="28"/>
          <w:szCs w:val="28"/>
        </w:rPr>
        <w:t xml:space="preserve"> </w:t>
      </w:r>
    </w:p>
    <w:p w14:paraId="30863EBF" w14:textId="77777777" w:rsidR="00B24F14" w:rsidRDefault="00B24F14"/>
    <w:tbl>
      <w:tblPr>
        <w:tblStyle w:val="TableGrid"/>
        <w:tblW w:w="10632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98"/>
        <w:gridCol w:w="2313"/>
        <w:gridCol w:w="1985"/>
        <w:gridCol w:w="1842"/>
        <w:gridCol w:w="1685"/>
        <w:gridCol w:w="1009"/>
      </w:tblGrid>
      <w:tr w:rsidR="008B62B7" w14:paraId="035BE2CC" w14:textId="77777777" w:rsidTr="008B62B7">
        <w:tc>
          <w:tcPr>
            <w:tcW w:w="1798" w:type="dxa"/>
            <w:shd w:val="clear" w:color="auto" w:fill="BFBFBF" w:themeFill="background1" w:themeFillShade="BF"/>
          </w:tcPr>
          <w:p w14:paraId="2922012D" w14:textId="77777777" w:rsidR="008B62B7" w:rsidRDefault="008B62B7" w:rsidP="005210AA">
            <w:pPr>
              <w:rPr>
                <w:lang w:val="en-CA"/>
              </w:rPr>
            </w:pPr>
          </w:p>
        </w:tc>
        <w:tc>
          <w:tcPr>
            <w:tcW w:w="2313" w:type="dxa"/>
            <w:shd w:val="clear" w:color="auto" w:fill="BFBFBF" w:themeFill="background1" w:themeFillShade="BF"/>
            <w:vAlign w:val="center"/>
          </w:tcPr>
          <w:p w14:paraId="1893E262" w14:textId="794747B5" w:rsidR="008B62B7" w:rsidRPr="00E05566" w:rsidRDefault="008B62B7" w:rsidP="005210AA">
            <w:pPr>
              <w:jc w:val="center"/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5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14:paraId="4FF56516" w14:textId="2F723B7C" w:rsidR="008B62B7" w:rsidRPr="00E05566" w:rsidRDefault="008B62B7" w:rsidP="005210AA">
            <w:pPr>
              <w:jc w:val="center"/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4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7C608491" w14:textId="337CA5E7" w:rsidR="008B62B7" w:rsidRPr="00E05566" w:rsidRDefault="008B62B7" w:rsidP="005210AA">
            <w:pPr>
              <w:jc w:val="center"/>
              <w:rPr>
                <w:b/>
                <w:bCs/>
                <w:lang w:val="en-CA"/>
              </w:rPr>
            </w:pPr>
            <w:r w:rsidRPr="00E05566">
              <w:rPr>
                <w:b/>
                <w:bCs/>
                <w:lang w:val="en-CA"/>
              </w:rPr>
              <w:t>3</w:t>
            </w:r>
          </w:p>
        </w:tc>
        <w:tc>
          <w:tcPr>
            <w:tcW w:w="1685" w:type="dxa"/>
            <w:shd w:val="clear" w:color="auto" w:fill="BFBFBF" w:themeFill="background1" w:themeFillShade="BF"/>
          </w:tcPr>
          <w:p w14:paraId="66741B25" w14:textId="3F3A022D" w:rsidR="008B62B7" w:rsidRPr="00E05566" w:rsidRDefault="008B62B7" w:rsidP="005210AA">
            <w:pPr>
              <w:jc w:val="center"/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1</w:t>
            </w:r>
          </w:p>
        </w:tc>
        <w:tc>
          <w:tcPr>
            <w:tcW w:w="1009" w:type="dxa"/>
            <w:shd w:val="clear" w:color="auto" w:fill="BFBFBF" w:themeFill="background1" w:themeFillShade="BF"/>
            <w:vAlign w:val="center"/>
          </w:tcPr>
          <w:p w14:paraId="1DCAAD02" w14:textId="6B4C3AAE" w:rsidR="008B62B7" w:rsidRPr="00E05566" w:rsidRDefault="008B62B7" w:rsidP="005210AA">
            <w:pPr>
              <w:jc w:val="center"/>
              <w:rPr>
                <w:b/>
                <w:bCs/>
                <w:lang w:val="en-CA"/>
              </w:rPr>
            </w:pPr>
            <w:r w:rsidRPr="00E05566">
              <w:rPr>
                <w:b/>
                <w:bCs/>
                <w:lang w:val="en-CA"/>
              </w:rPr>
              <w:t>0</w:t>
            </w:r>
          </w:p>
        </w:tc>
      </w:tr>
      <w:tr w:rsidR="008B62B7" w14:paraId="60B9EBC1" w14:textId="77777777" w:rsidTr="008B62B7">
        <w:trPr>
          <w:trHeight w:val="672"/>
        </w:trPr>
        <w:tc>
          <w:tcPr>
            <w:tcW w:w="1798" w:type="dxa"/>
            <w:shd w:val="clear" w:color="auto" w:fill="BFBFBF" w:themeFill="background1" w:themeFillShade="BF"/>
          </w:tcPr>
          <w:p w14:paraId="6F0394E7" w14:textId="3A003DA0" w:rsidR="008B62B7" w:rsidRDefault="008B62B7" w:rsidP="005210AA">
            <w:pPr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Accuracy</w:t>
            </w:r>
          </w:p>
        </w:tc>
        <w:tc>
          <w:tcPr>
            <w:tcW w:w="2313" w:type="dxa"/>
          </w:tcPr>
          <w:p w14:paraId="777459F3" w14:textId="75E32833" w:rsidR="008B62B7" w:rsidRDefault="008B62B7" w:rsidP="005210AA">
            <w:pPr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Uses the correct data.</w:t>
            </w:r>
          </w:p>
        </w:tc>
        <w:tc>
          <w:tcPr>
            <w:tcW w:w="1985" w:type="dxa"/>
          </w:tcPr>
          <w:p w14:paraId="231EC28E" w14:textId="5724A3C5" w:rsidR="008B62B7" w:rsidRDefault="008B62B7" w:rsidP="005210AA">
            <w:pPr>
              <w:rPr>
                <w:sz w:val="20"/>
                <w:lang w:val="en-CA"/>
              </w:rPr>
            </w:pPr>
            <w:r w:rsidRPr="008B62B7">
              <w:rPr>
                <w:sz w:val="20"/>
                <w:lang w:val="en-CA"/>
              </w:rPr>
              <w:t>Uses correct data, but some minor mistakes may be present.</w:t>
            </w:r>
          </w:p>
        </w:tc>
        <w:tc>
          <w:tcPr>
            <w:tcW w:w="1842" w:type="dxa"/>
          </w:tcPr>
          <w:p w14:paraId="45ABBF2E" w14:textId="53AA878B" w:rsidR="008B62B7" w:rsidRDefault="008B62B7" w:rsidP="005210AA">
            <w:pPr>
              <w:rPr>
                <w:sz w:val="20"/>
                <w:lang w:val="en-CA"/>
              </w:rPr>
            </w:pPr>
            <w:r w:rsidRPr="008B62B7">
              <w:rPr>
                <w:sz w:val="20"/>
                <w:lang w:val="en-CA"/>
              </w:rPr>
              <w:t>Data contains one or two significant mistakes or omissions.  </w:t>
            </w:r>
          </w:p>
        </w:tc>
        <w:tc>
          <w:tcPr>
            <w:tcW w:w="1685" w:type="dxa"/>
          </w:tcPr>
          <w:p w14:paraId="7F1243D1" w14:textId="3F0E8FBA" w:rsidR="008B62B7" w:rsidRDefault="008B62B7" w:rsidP="005210AA">
            <w:pPr>
              <w:rPr>
                <w:sz w:val="20"/>
                <w:lang w:val="en-CA"/>
              </w:rPr>
            </w:pPr>
            <w:r w:rsidRPr="008B62B7">
              <w:rPr>
                <w:sz w:val="20"/>
                <w:lang w:val="en-CA"/>
              </w:rPr>
              <w:t xml:space="preserve">Data is not correct, not </w:t>
            </w:r>
            <w:r w:rsidR="00B82FC3" w:rsidRPr="008B62B7">
              <w:rPr>
                <w:sz w:val="20"/>
                <w:lang w:val="en-CA"/>
              </w:rPr>
              <w:t>relevant,</w:t>
            </w:r>
            <w:r w:rsidRPr="008B62B7">
              <w:rPr>
                <w:sz w:val="20"/>
                <w:lang w:val="en-CA"/>
              </w:rPr>
              <w:t xml:space="preserve"> or misleading.</w:t>
            </w:r>
          </w:p>
        </w:tc>
        <w:tc>
          <w:tcPr>
            <w:tcW w:w="1009" w:type="dxa"/>
          </w:tcPr>
          <w:p w14:paraId="68D223F2" w14:textId="0F42570D" w:rsidR="008B62B7" w:rsidRPr="00E05566" w:rsidRDefault="008B62B7" w:rsidP="005210AA">
            <w:pPr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Did not do.</w:t>
            </w:r>
          </w:p>
        </w:tc>
      </w:tr>
      <w:tr w:rsidR="008B62B7" w14:paraId="63A8F7EE" w14:textId="77777777" w:rsidTr="008B62B7">
        <w:tc>
          <w:tcPr>
            <w:tcW w:w="1798" w:type="dxa"/>
            <w:shd w:val="clear" w:color="auto" w:fill="BFBFBF" w:themeFill="background1" w:themeFillShade="BF"/>
          </w:tcPr>
          <w:p w14:paraId="77186101" w14:textId="77777777" w:rsidR="008B62B7" w:rsidRPr="00E05566" w:rsidRDefault="008B62B7" w:rsidP="005210AA">
            <w:pPr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Completeness</w:t>
            </w:r>
          </w:p>
        </w:tc>
        <w:tc>
          <w:tcPr>
            <w:tcW w:w="2313" w:type="dxa"/>
          </w:tcPr>
          <w:p w14:paraId="7D4E6CB4" w14:textId="52C157B2" w:rsidR="008B62B7" w:rsidRPr="00E05566" w:rsidRDefault="008B62B7" w:rsidP="005210AA">
            <w:pPr>
              <w:rPr>
                <w:sz w:val="20"/>
                <w:lang w:val="en-CA"/>
              </w:rPr>
            </w:pPr>
            <w:r w:rsidRPr="008B62B7">
              <w:rPr>
                <w:sz w:val="20"/>
                <w:lang w:val="en-CA"/>
              </w:rPr>
              <w:t>Follows the recommended outline. Uses the correct data. Uses an appropriate choice of tool.</w:t>
            </w:r>
          </w:p>
        </w:tc>
        <w:tc>
          <w:tcPr>
            <w:tcW w:w="1985" w:type="dxa"/>
          </w:tcPr>
          <w:p w14:paraId="094BAA01" w14:textId="741843CE" w:rsidR="008B62B7" w:rsidRDefault="008B62B7" w:rsidP="005210AA">
            <w:pPr>
              <w:rPr>
                <w:sz w:val="20"/>
                <w:lang w:val="en-CA"/>
              </w:rPr>
            </w:pPr>
            <w:r w:rsidRPr="008B62B7">
              <w:rPr>
                <w:sz w:val="20"/>
                <w:lang w:val="en-CA"/>
              </w:rPr>
              <w:t>Follows the recommended outline with all sections present but not complete. May have used Tableau instead of the tool choices provided.  </w:t>
            </w:r>
          </w:p>
        </w:tc>
        <w:tc>
          <w:tcPr>
            <w:tcW w:w="1842" w:type="dxa"/>
          </w:tcPr>
          <w:p w14:paraId="44AD33A5" w14:textId="279E1B0D" w:rsidR="008B62B7" w:rsidRPr="00E05566" w:rsidRDefault="008B62B7" w:rsidP="005210AA">
            <w:pPr>
              <w:rPr>
                <w:sz w:val="20"/>
                <w:lang w:val="en-CA"/>
              </w:rPr>
            </w:pPr>
            <w:r w:rsidRPr="008B62B7">
              <w:rPr>
                <w:sz w:val="20"/>
                <w:lang w:val="en-CA"/>
              </w:rPr>
              <w:t>Follows the recommended outline with some sections missing or incomplete. </w:t>
            </w:r>
          </w:p>
        </w:tc>
        <w:tc>
          <w:tcPr>
            <w:tcW w:w="1685" w:type="dxa"/>
          </w:tcPr>
          <w:p w14:paraId="4CF9DF2A" w14:textId="76716958" w:rsidR="008B62B7" w:rsidRPr="00E05566" w:rsidRDefault="008B62B7" w:rsidP="005210AA">
            <w:pPr>
              <w:rPr>
                <w:sz w:val="20"/>
                <w:lang w:val="en-CA"/>
              </w:rPr>
            </w:pPr>
            <w:r w:rsidRPr="008B62B7">
              <w:rPr>
                <w:sz w:val="20"/>
                <w:lang w:val="en-CA"/>
              </w:rPr>
              <w:t>Does not follow the recommended outline with many sections missing or incomplete.  </w:t>
            </w:r>
          </w:p>
        </w:tc>
        <w:tc>
          <w:tcPr>
            <w:tcW w:w="1009" w:type="dxa"/>
          </w:tcPr>
          <w:p w14:paraId="43A31D54" w14:textId="7AC0AEAB" w:rsidR="008B62B7" w:rsidRPr="00E05566" w:rsidRDefault="008B62B7" w:rsidP="005210AA">
            <w:pPr>
              <w:rPr>
                <w:sz w:val="20"/>
                <w:lang w:val="en-CA"/>
              </w:rPr>
            </w:pPr>
            <w:r w:rsidRPr="00E05566">
              <w:rPr>
                <w:sz w:val="20"/>
                <w:lang w:val="en-CA"/>
              </w:rPr>
              <w:t>Did not do.</w:t>
            </w:r>
          </w:p>
        </w:tc>
      </w:tr>
      <w:tr w:rsidR="008B62B7" w14:paraId="6F2F8AE5" w14:textId="77777777" w:rsidTr="008B62B7">
        <w:tc>
          <w:tcPr>
            <w:tcW w:w="1798" w:type="dxa"/>
            <w:shd w:val="clear" w:color="auto" w:fill="BFBFBF" w:themeFill="background1" w:themeFillShade="BF"/>
          </w:tcPr>
          <w:p w14:paraId="643C4C30" w14:textId="77777777" w:rsidR="008B62B7" w:rsidRDefault="008B62B7" w:rsidP="005210AA">
            <w:pPr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Visualizations</w:t>
            </w:r>
          </w:p>
        </w:tc>
        <w:tc>
          <w:tcPr>
            <w:tcW w:w="2313" w:type="dxa"/>
          </w:tcPr>
          <w:p w14:paraId="7843A866" w14:textId="2019B943" w:rsidR="008B62B7" w:rsidRDefault="008B62B7" w:rsidP="007E69C0">
            <w:pPr>
              <w:rPr>
                <w:sz w:val="20"/>
                <w:lang w:val="en-CA"/>
              </w:rPr>
            </w:pPr>
            <w:r w:rsidRPr="008B62B7">
              <w:rPr>
                <w:sz w:val="20"/>
                <w:lang w:val="en-CA"/>
              </w:rPr>
              <w:t>Visualizations are clear, easy to understand, and relevant. Choice of tool is appropriate for the topic. Exploits the advantages of the tool to create emphatic visualizations.</w:t>
            </w:r>
          </w:p>
        </w:tc>
        <w:tc>
          <w:tcPr>
            <w:tcW w:w="1985" w:type="dxa"/>
          </w:tcPr>
          <w:p w14:paraId="55BEDB5D" w14:textId="7B80FE82" w:rsidR="008B62B7" w:rsidRDefault="008B62B7" w:rsidP="007E69C0">
            <w:pPr>
              <w:rPr>
                <w:sz w:val="20"/>
                <w:lang w:val="en-CA"/>
              </w:rPr>
            </w:pPr>
            <w:r w:rsidRPr="008B62B7">
              <w:rPr>
                <w:sz w:val="20"/>
                <w:lang w:val="en-CA"/>
              </w:rPr>
              <w:t>Visualizations are clear and understandable. Visualizations are relevant. Visualizations lacking emphasis.</w:t>
            </w:r>
          </w:p>
        </w:tc>
        <w:tc>
          <w:tcPr>
            <w:tcW w:w="1842" w:type="dxa"/>
          </w:tcPr>
          <w:p w14:paraId="56A03E86" w14:textId="367FC6DD" w:rsidR="008B62B7" w:rsidRDefault="008B62B7" w:rsidP="007E69C0">
            <w:pPr>
              <w:rPr>
                <w:sz w:val="20"/>
                <w:lang w:val="en-CA"/>
              </w:rPr>
            </w:pPr>
            <w:r w:rsidRPr="008B62B7">
              <w:rPr>
                <w:sz w:val="20"/>
                <w:lang w:val="en-CA"/>
              </w:rPr>
              <w:t>Visualizations are mostly clear and understandable, with some weaknesses. Visualizations may not be the best choice to support conclusions. Doesn’t exploit the advantages of the tool. Visualizations lacking emphasis.</w:t>
            </w:r>
          </w:p>
        </w:tc>
        <w:tc>
          <w:tcPr>
            <w:tcW w:w="1685" w:type="dxa"/>
          </w:tcPr>
          <w:p w14:paraId="149DCA04" w14:textId="49BAFF0A" w:rsidR="008B62B7" w:rsidRDefault="008B62B7" w:rsidP="005210AA">
            <w:pPr>
              <w:rPr>
                <w:sz w:val="20"/>
                <w:lang w:val="en-CA"/>
              </w:rPr>
            </w:pPr>
            <w:r w:rsidRPr="008B62B7">
              <w:rPr>
                <w:sz w:val="20"/>
                <w:lang w:val="en-CA"/>
              </w:rPr>
              <w:t>Visualizations are not clear. Choice of tool may not be the best for the topic. Doesn’t exploit the advantages of the tool. Visualizations lacking emphasis.</w:t>
            </w:r>
          </w:p>
        </w:tc>
        <w:tc>
          <w:tcPr>
            <w:tcW w:w="1009" w:type="dxa"/>
          </w:tcPr>
          <w:p w14:paraId="5C8B830E" w14:textId="28F330A4" w:rsidR="008B62B7" w:rsidRPr="00E05566" w:rsidRDefault="008B62B7" w:rsidP="005210AA">
            <w:pPr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Did not do.</w:t>
            </w:r>
          </w:p>
        </w:tc>
      </w:tr>
      <w:tr w:rsidR="008B62B7" w14:paraId="523C6767" w14:textId="77777777" w:rsidTr="008B62B7">
        <w:tc>
          <w:tcPr>
            <w:tcW w:w="1798" w:type="dxa"/>
            <w:shd w:val="clear" w:color="auto" w:fill="BFBFBF" w:themeFill="background1" w:themeFillShade="BF"/>
          </w:tcPr>
          <w:p w14:paraId="0DF07917" w14:textId="77777777" w:rsidR="008B62B7" w:rsidRPr="00E05566" w:rsidRDefault="008B62B7" w:rsidP="005210AA">
            <w:pPr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Communication</w:t>
            </w:r>
          </w:p>
        </w:tc>
        <w:tc>
          <w:tcPr>
            <w:tcW w:w="2313" w:type="dxa"/>
          </w:tcPr>
          <w:p w14:paraId="5D62319C" w14:textId="7960B8B5" w:rsidR="008B62B7" w:rsidRPr="00E05566" w:rsidRDefault="008B62B7" w:rsidP="005210AA">
            <w:pPr>
              <w:rPr>
                <w:sz w:val="20"/>
                <w:lang w:val="en-CA"/>
              </w:rPr>
            </w:pPr>
            <w:r w:rsidRPr="008B62B7">
              <w:rPr>
                <w:sz w:val="20"/>
                <w:lang w:val="en-CA"/>
              </w:rPr>
              <w:t>Text is clearly presented and persuasive. Clear paragraphs. Grammar and spelling are accurate.  Professional. Appropriate use of rhetorical devices to enhance communication. </w:t>
            </w:r>
          </w:p>
        </w:tc>
        <w:tc>
          <w:tcPr>
            <w:tcW w:w="1985" w:type="dxa"/>
          </w:tcPr>
          <w:p w14:paraId="0E07FABF" w14:textId="6CD9A7D9" w:rsidR="008B62B7" w:rsidRDefault="008B62B7" w:rsidP="005210AA">
            <w:pPr>
              <w:rPr>
                <w:sz w:val="20"/>
                <w:lang w:val="en-CA"/>
              </w:rPr>
            </w:pPr>
            <w:r w:rsidRPr="008B62B7">
              <w:rPr>
                <w:sz w:val="20"/>
                <w:lang w:val="en-CA"/>
              </w:rPr>
              <w:t>Text somewhat clearly presented and persuasive. Grammar and spelling are accurate. Some paragraphs are not clearly organized. No use of rhetorical devices. </w:t>
            </w:r>
          </w:p>
        </w:tc>
        <w:tc>
          <w:tcPr>
            <w:tcW w:w="1842" w:type="dxa"/>
          </w:tcPr>
          <w:p w14:paraId="04A02626" w14:textId="77777777" w:rsidR="008B62B7" w:rsidRPr="008B62B7" w:rsidRDefault="008B62B7" w:rsidP="008B62B7">
            <w:pPr>
              <w:rPr>
                <w:sz w:val="20"/>
                <w:lang w:val="en-CA"/>
              </w:rPr>
            </w:pPr>
            <w:r w:rsidRPr="008B62B7">
              <w:rPr>
                <w:sz w:val="20"/>
                <w:lang w:val="en-CA"/>
              </w:rPr>
              <w:t>Text has minor grammar and spelling issues. Some sentences and paragraphs lack clarity. </w:t>
            </w:r>
          </w:p>
          <w:p w14:paraId="1B1607BD" w14:textId="593C9800" w:rsidR="008B62B7" w:rsidRPr="00E05566" w:rsidRDefault="008B62B7" w:rsidP="005210AA">
            <w:pPr>
              <w:rPr>
                <w:sz w:val="20"/>
                <w:lang w:val="en-CA"/>
              </w:rPr>
            </w:pPr>
          </w:p>
        </w:tc>
        <w:tc>
          <w:tcPr>
            <w:tcW w:w="1685" w:type="dxa"/>
          </w:tcPr>
          <w:p w14:paraId="4AD74334" w14:textId="786FADC6" w:rsidR="008B62B7" w:rsidRPr="00E05566" w:rsidRDefault="008B62B7" w:rsidP="005210AA">
            <w:pPr>
              <w:rPr>
                <w:sz w:val="20"/>
                <w:lang w:val="en-CA"/>
              </w:rPr>
            </w:pPr>
            <w:r w:rsidRPr="008B62B7">
              <w:rPr>
                <w:sz w:val="20"/>
                <w:lang w:val="en-CA"/>
              </w:rPr>
              <w:t>Text has some grammar and spelling issues. Sentences and paragraphs lack clarity. Somewhat unpersuasive.</w:t>
            </w:r>
          </w:p>
        </w:tc>
        <w:tc>
          <w:tcPr>
            <w:tcW w:w="1009" w:type="dxa"/>
          </w:tcPr>
          <w:p w14:paraId="37339DE0" w14:textId="045BA50B" w:rsidR="008B62B7" w:rsidRPr="00E05566" w:rsidRDefault="008B62B7" w:rsidP="005210AA">
            <w:pPr>
              <w:rPr>
                <w:sz w:val="20"/>
                <w:lang w:val="en-CA"/>
              </w:rPr>
            </w:pPr>
            <w:r w:rsidRPr="00E05566">
              <w:rPr>
                <w:sz w:val="20"/>
                <w:lang w:val="en-CA"/>
              </w:rPr>
              <w:t>Did not do.</w:t>
            </w:r>
          </w:p>
        </w:tc>
      </w:tr>
    </w:tbl>
    <w:p w14:paraId="7257A9C4" w14:textId="77777777" w:rsidR="00B24F14" w:rsidRPr="00E05566" w:rsidRDefault="00B24F14" w:rsidP="008B62B7">
      <w:pPr>
        <w:rPr>
          <w:lang w:val="en-CA"/>
        </w:rPr>
      </w:pPr>
    </w:p>
    <w:sectPr w:rsidR="00B24F14" w:rsidRPr="00E05566" w:rsidSect="008B62B7">
      <w:pgSz w:w="12240" w:h="15840"/>
      <w:pgMar w:top="993" w:right="1440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825ED"/>
    <w:multiLevelType w:val="hybridMultilevel"/>
    <w:tmpl w:val="D6D43222"/>
    <w:lvl w:ilvl="0" w:tplc="040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B3881A8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lang w:val="en-CA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26E3C"/>
    <w:multiLevelType w:val="hybridMultilevel"/>
    <w:tmpl w:val="7F64A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897786"/>
    <w:multiLevelType w:val="hybridMultilevel"/>
    <w:tmpl w:val="41025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F9251A"/>
    <w:multiLevelType w:val="hybridMultilevel"/>
    <w:tmpl w:val="C65E8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653766">
    <w:abstractNumId w:val="0"/>
  </w:num>
  <w:num w:numId="2" w16cid:durableId="66003355">
    <w:abstractNumId w:val="1"/>
  </w:num>
  <w:num w:numId="3" w16cid:durableId="1330717737">
    <w:abstractNumId w:val="2"/>
  </w:num>
  <w:num w:numId="4" w16cid:durableId="1578136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6791"/>
    <w:rsid w:val="00015487"/>
    <w:rsid w:val="00042175"/>
    <w:rsid w:val="00074247"/>
    <w:rsid w:val="000771B9"/>
    <w:rsid w:val="000A40C9"/>
    <w:rsid w:val="000C477D"/>
    <w:rsid w:val="000E60B0"/>
    <w:rsid w:val="000F2076"/>
    <w:rsid w:val="000F78DD"/>
    <w:rsid w:val="00151CF2"/>
    <w:rsid w:val="001871E3"/>
    <w:rsid w:val="001A310F"/>
    <w:rsid w:val="001B7A81"/>
    <w:rsid w:val="001C0EDF"/>
    <w:rsid w:val="0023219A"/>
    <w:rsid w:val="002410CE"/>
    <w:rsid w:val="0027373B"/>
    <w:rsid w:val="002D4F6E"/>
    <w:rsid w:val="002D6791"/>
    <w:rsid w:val="0030098D"/>
    <w:rsid w:val="00310E1C"/>
    <w:rsid w:val="003C53B9"/>
    <w:rsid w:val="003C6A9D"/>
    <w:rsid w:val="0040093C"/>
    <w:rsid w:val="004365F9"/>
    <w:rsid w:val="004726EA"/>
    <w:rsid w:val="004D1BEE"/>
    <w:rsid w:val="005210AA"/>
    <w:rsid w:val="00542556"/>
    <w:rsid w:val="00584914"/>
    <w:rsid w:val="005B166A"/>
    <w:rsid w:val="00644701"/>
    <w:rsid w:val="006A2EDC"/>
    <w:rsid w:val="006F448B"/>
    <w:rsid w:val="00781D0C"/>
    <w:rsid w:val="0078449A"/>
    <w:rsid w:val="007A527C"/>
    <w:rsid w:val="007C7027"/>
    <w:rsid w:val="007E40B1"/>
    <w:rsid w:val="007E69C0"/>
    <w:rsid w:val="0080679A"/>
    <w:rsid w:val="0082276E"/>
    <w:rsid w:val="008615B5"/>
    <w:rsid w:val="00864F60"/>
    <w:rsid w:val="0088055D"/>
    <w:rsid w:val="00884B6C"/>
    <w:rsid w:val="008960C1"/>
    <w:rsid w:val="008A3E25"/>
    <w:rsid w:val="008B62B7"/>
    <w:rsid w:val="008C2527"/>
    <w:rsid w:val="008C2B4D"/>
    <w:rsid w:val="008C4E31"/>
    <w:rsid w:val="00930F04"/>
    <w:rsid w:val="009418D8"/>
    <w:rsid w:val="00963748"/>
    <w:rsid w:val="00967AA2"/>
    <w:rsid w:val="009E4AB2"/>
    <w:rsid w:val="009F26C7"/>
    <w:rsid w:val="00A2149D"/>
    <w:rsid w:val="00A25CAD"/>
    <w:rsid w:val="00A75FEB"/>
    <w:rsid w:val="00A82365"/>
    <w:rsid w:val="00AE07DD"/>
    <w:rsid w:val="00B12486"/>
    <w:rsid w:val="00B24F14"/>
    <w:rsid w:val="00B479AE"/>
    <w:rsid w:val="00B66294"/>
    <w:rsid w:val="00B82FC3"/>
    <w:rsid w:val="00BC0208"/>
    <w:rsid w:val="00C17F09"/>
    <w:rsid w:val="00C740B5"/>
    <w:rsid w:val="00C7433D"/>
    <w:rsid w:val="00CB2410"/>
    <w:rsid w:val="00D16B9F"/>
    <w:rsid w:val="00DB73E2"/>
    <w:rsid w:val="00DD3620"/>
    <w:rsid w:val="00DF6642"/>
    <w:rsid w:val="00DF7A6B"/>
    <w:rsid w:val="00E45500"/>
    <w:rsid w:val="00E83B24"/>
    <w:rsid w:val="00E866EA"/>
    <w:rsid w:val="00E9741E"/>
    <w:rsid w:val="00F3753A"/>
    <w:rsid w:val="00F80DA8"/>
    <w:rsid w:val="00F834AD"/>
    <w:rsid w:val="00F97430"/>
    <w:rsid w:val="00FC0D80"/>
    <w:rsid w:val="00FC7A3D"/>
    <w:rsid w:val="00FD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7343E"/>
  <w15:docId w15:val="{73BE4823-A39F-4CF6-88D2-CD542B98D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color w:val="000000"/>
        <w:sz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791"/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9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679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679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val="en-CA"/>
    </w:rPr>
  </w:style>
  <w:style w:type="table" w:styleId="TableGrid">
    <w:name w:val="Table Grid"/>
    <w:basedOn w:val="TableNormal"/>
    <w:uiPriority w:val="59"/>
    <w:rsid w:val="00B24F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210AA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479A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B479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4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23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06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783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41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53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578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091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920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76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192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382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126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7050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211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892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25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937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98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0813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90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3877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424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664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457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98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910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71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58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65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00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46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385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46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583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71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229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88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436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534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7348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322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645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11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657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645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624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61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81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219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9428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06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2717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400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717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618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439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77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477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82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19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7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1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4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4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807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835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49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22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35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516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47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6737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449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71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353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5563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715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76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4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17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77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854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04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172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0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9701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663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4689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843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703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41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547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9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6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38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77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997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512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7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87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17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80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57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tatcan.gc.ca/eng/subjects/crime_and_justi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2758</TotalTime>
  <Pages>1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</dc:creator>
  <cp:lastModifiedBy>Daniel Eseme</cp:lastModifiedBy>
  <cp:revision>4</cp:revision>
  <dcterms:created xsi:type="dcterms:W3CDTF">2022-05-25T22:10:00Z</dcterms:created>
  <dcterms:modified xsi:type="dcterms:W3CDTF">2022-06-10T15:52:00Z</dcterms:modified>
</cp:coreProperties>
</file>