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000" w:type="dxa"/>
      </w:tblPr>
      <w:tblGrid>
        <w:gridCol w:w="5000"/>
      </w:tblGrid>
      <w:tr>
        <w:tc>
          <w:tcPr>
            <w:tcW w:w="5000" w:type="dxa"/>
          </w:tcPr>
          <w:tbl>
            <w:tblPr>
              <w:tblpPr w:vertAnchor="text" w:horzAnchor="margin" w:tblpY="-33"/>
              <w:tblOverlap w:val="never"/>
              <w:tblW w:w="2400" w:type="dxa"/>
            </w:tblPr>
            <w:tblGrid>
              <w:gridCol w:w="2400"/>
            </w:tblGrid>
            <w:tr>
              <w:tc>
                <w:tcPr>
                  <w:tcW w:w="24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Registration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</w:p>
          <w:tbl>
            <w:tblPr>
              <w:tblW w:w="2400" w:type="dxa"/>
            </w:tblPr>
            <w:tblGrid>
              <w:gridCol w:w="2400"/>
            </w:tblGrid>
            <w:tr>
              <w:tc>
                <w:tcPr>
                  <w:tcW w:w="2400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</w:p>
        </w:tc>
      </w:tr>
    </w:tbl>
    <w:p>
      <w:r>
        <w:rPr>
          <w:rFonts w:ascii="Times New Roman" w:hAnsi="Times New Roman"/>
          <w:sz w:val="28"/>
        </w:rPr>
        <w:t>Following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