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6350000" cy="508000"/>
              <wp:effectExtent l="0" t="0" r="0" b="2540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000" cy="508000"/>
                        <a:chOff x="0" y="0"/>
                        <a:chExt cx="635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635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</w:p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w:t>Following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