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Times New Roman" w:hAnsi="Times New Roman"/>
          <w:sz w:val="28"/>
          <w:position w:val="0"/>
        </w:rPr>
      </w:pPr>
      <w:r>
        <w:rPr>
          <w:rFonts w:ascii="Times New Roman" w:hAnsi="Times New Roman"/>
          <w:sz w:val="28"/>
          <w:position w:val="0"/>
        </w:rPr>
        <w:t>Line 1 raised text</w:t>
      </w:r>
      <w:r>
        <w:rPr>
          <w:rFonts w:ascii="Times New Roman" w:hAnsi="Times New Roman"/>
          <w:sz w:val="28"/>
          <w:position w:val="0"/>
        </w:rPr>
        <w:t> normal</w:t>
      </w:r>
    </w:p>
    <w:p>
      <w:pPr>
        <w:spacing w:before="0" w:after="0" w:line="240" w:lineRule="auto"/>
        <w:rPr>
          <w:rFonts w:ascii="Times New Roman" w:hAnsi="Times New Roman"/>
          <w:sz w:val="28"/>
          <w:position w:val="0"/>
        </w:rPr>
      </w:pPr>
      <w:r>
        <w:rPr>
          <w:rFonts w:ascii="Times New Roman" w:hAnsi="Times New Roman"/>
          <w:sz w:val="28"/>
          <w:position w:val="0"/>
        </w:rPr>
        <w:t>Line 2 raised text</w:t>
      </w:r>
      <w:r>
        <w:rPr>
          <w:rFonts w:ascii="Times New Roman" w:hAnsi="Times New Roman"/>
          <w:sz w:val="28"/>
          <w:position w:val="0"/>
        </w:rPr>
        <w:t> normal</w:t>
      </w:r>
    </w:p>
    <w:p>
      <w:pPr>
        <w:spacing w:before="0" w:after="0" w:line="240" w:lineRule="auto"/>
        <w:rPr>
          <w:rFonts w:ascii="Times New Roman" w:hAnsi="Times New Roman"/>
          <w:sz w:val="28"/>
          <w:position w:val="0"/>
        </w:rPr>
      </w:pPr>
      <w:r>
        <w:rPr>
          <w:rFonts w:ascii="Times New Roman" w:hAnsi="Times New Roman"/>
          <w:sz w:val="28"/>
          <w:position w:val="0"/>
        </w:rPr>
        <w:t>Line 3 raised text</w:t>
      </w:r>
      <w:r>
        <w:rPr>
          <w:rFonts w:ascii="Times New Roman" w:hAnsi="Times New Roman"/>
          <w:sz w:val="28"/>
          <w:position w:val="0"/>
        </w:rPr>
        <w:t> normal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