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rFonts w:ascii="Arial" w:hAnsi="Arial"/>
          <w:sz w:val="24"/>
        </w:rPr>
        <w:t>Before</w:t>
      </w:r>
    </w:p>
    <w:tbl>
      <w:tblPr>
        <w:tblW w:w="8000" w:type="dxa"/>
      </w:tblPr>
      <w:tblGrid>
        <w:gridCol w:w="8000"/>
      </w:tblGrid>
      <w:tr>
        <w:trPr>
          <w:trHeight w:val="7000"/>
        </w:trPr>
        <w:tc>
          <w:tcPr>
            <w:tcW w:w="8000" w:type="dxa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Minimum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Second</w:t>
            </w:r>
          </w:p>
        </w:tc>
      </w:tr>
    </w:tbl>
    <w:sectPr>
      <w:headerReference w:type="first" r:id="rId1"/>
      <w:pgSz w:w="10000" w:h="10000"/>
      <w:pgMar w:top="720" w:bottom="720" w:left="720" w:right="720" w:header="120" w:footer="120"/>
      <w:titlePg/>
    </w:sectPr>
  </w:body>
</w:document>
</file>

<file path=word/header1.xml><?xml version="1.0" encoding="utf-8"?>
<w:hdr xmlns:w="http://schemas.openxmlformats.org/wordprocessingml/2006/main">
  <w:p>
    <w:pPr>
      <w:spacing w:before="0" w:after="0" w:line="3200" w:lineRule="exact"/>
    </w:pPr>
    <w:r>
      <w:t>Header</w:t>
    </w:r>
  </w:p>
</w:hdr>
</file>

<file path=word/_rels/document.xml.rels><Relationships xmlns="http://schemas.openxmlformats.org/package/2006/relationships"><Relationship Id="rId1" Type="http://schemas.openxmlformats.org/officeDocument/2006/relationships/header" Target="header1.xml"/></Relationships>
</file>