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framePr w:w="4659" w:wrap="auto" w:hAnchor="text" w:x="1701"/>
        <w:sectPr>
          <w:headerReference w:type="first" r:id="h1"/>
          <w:titlePg/>
          <w:pgSz w:w="11906" w:h="16838"/>
          <w:pgMar w:top="1440" w:bottom="1440" w:left="1440" w:right="1440" w:header="567"/>
        </w:sectPr>
      </w:pPr>
    </w:p>
    <w:p>
      <w:r>
        <w:t>Following section</w:t>
      </w:r>
    </w:p>
    <w:sectPr>
      <w:headerReference w:type="first" r:id="h2"/>
      <w:titlePg/>
      <w:type w:val="continuous"/>
      <w:pgSz w:w="11906" w:h="16838"/>
      <w:pgMar w:top="1440" w:bottom="1440" w:left="1440" w:right="1440" w:header="567"/>
    </w:sectPr>
  </w:body>
</w:document>
</file>

<file path=word/header1.xml><?xml version="1.0" encoding="utf-8"?>
<w:hdr xmlns:w="http://schemas.openxmlformats.org/wordprocessingml/2006/main">
  <w:p>
    <w:r>
      <w:t>HEADER 1</w:t>
    </w:r>
  </w:p>
</w:hdr>
</file>

<file path=word/header2.xml><?xml version="1.0" encoding="utf-8"?>
<w:hdr xmlns:w="http://schemas.openxmlformats.org/wordprocessingml/2006/main">
  <w:p>
    <w:r>
      <w:t>HEADER 2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1" Type="http://schemas.openxmlformats.org/officeDocument/2006/relationships/header" Target="header1.xml"/><Relationship Id="h2" Type="http://schemas.openxmlformats.org/officeDocument/2006/relationships/header" Target="header2.xml"/></Relationships>
</file>