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815B" w14:textId="6D0040D5" w:rsidR="005B2681" w:rsidRPr="00374380" w:rsidRDefault="00374380" w:rsidP="0037438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74380">
        <w:rPr>
          <w:rFonts w:ascii="Times New Roman" w:hAnsi="Times New Roman" w:cs="Times New Roman"/>
          <w:b/>
          <w:bCs/>
          <w:sz w:val="30"/>
          <w:szCs w:val="30"/>
        </w:rPr>
        <w:t xml:space="preserve">Curso de </w:t>
      </w:r>
      <w:proofErr w:type="spellStart"/>
      <w:r w:rsidRPr="00374380">
        <w:rPr>
          <w:rFonts w:ascii="Times New Roman" w:hAnsi="Times New Roman" w:cs="Times New Roman"/>
          <w:b/>
          <w:bCs/>
          <w:sz w:val="30"/>
          <w:szCs w:val="30"/>
        </w:rPr>
        <w:t>JavaScript</w:t>
      </w:r>
      <w:proofErr w:type="spellEnd"/>
      <w:r w:rsidRPr="0037438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C6E9EC3" w14:textId="77777777" w:rsidR="00374380" w:rsidRPr="00374380" w:rsidRDefault="00374380">
      <w:pPr>
        <w:rPr>
          <w:rFonts w:ascii="Times New Roman" w:hAnsi="Times New Roman" w:cs="Times New Roman"/>
        </w:rPr>
      </w:pPr>
    </w:p>
    <w:p w14:paraId="3650EBC2" w14:textId="77777777" w:rsidR="00374380" w:rsidRPr="00374380" w:rsidRDefault="00374380">
      <w:pPr>
        <w:rPr>
          <w:rFonts w:ascii="Times New Roman" w:hAnsi="Times New Roman" w:cs="Times New Roman"/>
        </w:rPr>
      </w:pPr>
    </w:p>
    <w:p w14:paraId="669D5F8D" w14:textId="5853F9A9" w:rsidR="00374380" w:rsidRDefault="000D55E5" w:rsidP="000D55E5">
      <w:pPr>
        <w:ind w:firstLine="709"/>
        <w:rPr>
          <w:rFonts w:ascii="Times New Roman" w:hAnsi="Times New Roman" w:cs="Times New Roman"/>
        </w:rPr>
      </w:pP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Variáveis</w:t>
      </w:r>
      <w:r>
        <w:rPr>
          <w:rFonts w:ascii="Times New Roman" w:hAnsi="Times New Roman" w:cs="Times New Roman"/>
        </w:rPr>
        <w:t xml:space="preserve">: </w:t>
      </w:r>
    </w:p>
    <w:p w14:paraId="57C4689E" w14:textId="30FA1100" w:rsidR="000D55E5" w:rsidRPr="00557F16" w:rsidRDefault="001932D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557F16">
        <w:rPr>
          <w:rFonts w:ascii="Times New Roman" w:hAnsi="Times New Roman" w:cs="Times New Roman"/>
          <w:sz w:val="27"/>
          <w:szCs w:val="27"/>
        </w:rPr>
        <w:t>Uma variável ser para armazenar um dado. É como um estacionamento de carro, onde cada vaga diz respeito a um tipo de veiculo que será guardado de acordo com as réguas de quem o fez. Por exemplo: var c1 = carro, var c2 = moto, var c3 = caminhão. Então toda vez que nos referirmos ao var (variável) estaremos indicando o tipo de recebimento que estamos fazendo referência. Variável pode receber números (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number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>), letras (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string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>), objetos e valores booleanos (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boolean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 = false ou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true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>).</w:t>
      </w:r>
    </w:p>
    <w:p w14:paraId="2D926332" w14:textId="48679397" w:rsidR="001932D5" w:rsidRPr="00557F16" w:rsidRDefault="001932D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557F16">
        <w:rPr>
          <w:rFonts w:ascii="Times New Roman" w:hAnsi="Times New Roman" w:cs="Times New Roman"/>
          <w:sz w:val="27"/>
          <w:szCs w:val="27"/>
        </w:rPr>
        <w:t xml:space="preserve">Em JS existem três tipos de variável: var,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let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const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; cada </w:t>
      </w:r>
      <w:r w:rsidR="00557F16" w:rsidRPr="00557F16">
        <w:rPr>
          <w:rFonts w:ascii="Times New Roman" w:hAnsi="Times New Roman" w:cs="Times New Roman"/>
          <w:sz w:val="27"/>
          <w:szCs w:val="27"/>
        </w:rPr>
        <w:t>uma delas</w:t>
      </w:r>
      <w:r w:rsidRPr="00557F16">
        <w:rPr>
          <w:rFonts w:ascii="Times New Roman" w:hAnsi="Times New Roman" w:cs="Times New Roman"/>
          <w:sz w:val="27"/>
          <w:szCs w:val="27"/>
        </w:rPr>
        <w:t xml:space="preserve"> com suas respectivas regras. </w:t>
      </w:r>
    </w:p>
    <w:p w14:paraId="1A71F6F2" w14:textId="3988CF18" w:rsidR="001932D5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557F16">
        <w:rPr>
          <w:rFonts w:ascii="Times New Roman" w:hAnsi="Times New Roman" w:cs="Times New Roman"/>
          <w:sz w:val="27"/>
          <w:szCs w:val="27"/>
        </w:rPr>
        <w:t xml:space="preserve">Como funciona uma variável: </w:t>
      </w:r>
    </w:p>
    <w:p w14:paraId="61082390" w14:textId="10493E08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6C4495">
        <w:rPr>
          <w:rFonts w:ascii="Times New Roman" w:hAnsi="Times New Roman" w:cs="Times New Roman"/>
          <w:color w:val="FF0000"/>
          <w:sz w:val="27"/>
          <w:szCs w:val="27"/>
        </w:rPr>
        <w:t>var nome = `Gustavo`</w:t>
      </w:r>
      <w:r w:rsidRPr="00557F16">
        <w:rPr>
          <w:rFonts w:ascii="Times New Roman" w:hAnsi="Times New Roman" w:cs="Times New Roman"/>
          <w:sz w:val="27"/>
          <w:szCs w:val="27"/>
        </w:rPr>
        <w:t xml:space="preserve">. Ao digitar nome, o programa irá mostrar o nome Gustavo. </w:t>
      </w:r>
    </w:p>
    <w:p w14:paraId="1E1AD733" w14:textId="21362287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6C4495">
        <w:rPr>
          <w:rFonts w:ascii="Times New Roman" w:hAnsi="Times New Roman" w:cs="Times New Roman"/>
          <w:color w:val="FF0000"/>
          <w:sz w:val="27"/>
          <w:szCs w:val="27"/>
        </w:rPr>
        <w:t>var n = 10</w:t>
      </w:r>
      <w:r w:rsidRPr="00557F16">
        <w:rPr>
          <w:rFonts w:ascii="Times New Roman" w:hAnsi="Times New Roman" w:cs="Times New Roman"/>
          <w:sz w:val="27"/>
          <w:szCs w:val="27"/>
        </w:rPr>
        <w:t xml:space="preserve">. Quer dizer que o n da variável equivale a 10. </w:t>
      </w:r>
    </w:p>
    <w:p w14:paraId="44D1A7C9" w14:textId="77777777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45E290B0" w14:textId="2D0A17D4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Dicas</w:t>
      </w:r>
      <w:r w:rsidRPr="00557F16"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1017B6C1" w14:textId="307F9C96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557F16">
        <w:rPr>
          <w:rFonts w:ascii="Times New Roman" w:hAnsi="Times New Roman" w:cs="Times New Roman"/>
          <w:sz w:val="27"/>
          <w:szCs w:val="27"/>
        </w:rPr>
        <w:t xml:space="preserve">Maiúsculas e minúsculas fazem diferença; tente escolher nomes coerentes para as variáveis; evite se tornar um programador alfabeto ou um programador contador. </w:t>
      </w:r>
    </w:p>
    <w:p w14:paraId="642C09E5" w14:textId="2CE71A0A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5C7CEC8F" w14:textId="554D4438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Identificadores</w:t>
      </w:r>
      <w:r w:rsidRPr="00557F16"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588A9601" w14:textId="0DCCEC2D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557F16">
        <w:rPr>
          <w:rFonts w:ascii="Times New Roman" w:hAnsi="Times New Roman" w:cs="Times New Roman"/>
          <w:sz w:val="27"/>
          <w:szCs w:val="27"/>
        </w:rPr>
        <w:t xml:space="preserve">Podem começar com letra, $ ou _; não podem começar com números (tipo 1n e não n1); é possível usar letras ou números; é possível também usar acentos e símbolos; não podem conter espaços; e não podem ser palavras reservadas. </w:t>
      </w:r>
    </w:p>
    <w:p w14:paraId="0768F1BC" w14:textId="77777777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7F27F1EE" w14:textId="587E7950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Data </w:t>
      </w:r>
      <w:proofErr w:type="spellStart"/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Types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>:</w:t>
      </w:r>
    </w:p>
    <w:p w14:paraId="6E5FF048" w14:textId="481C0EB8" w:rsidR="00557F16" w:rsidRPr="00557F16" w:rsidRDefault="00557F16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r w:rsidRPr="00557F16">
        <w:rPr>
          <w:rFonts w:ascii="Times New Roman" w:hAnsi="Times New Roman" w:cs="Times New Roman"/>
          <w:sz w:val="27"/>
          <w:szCs w:val="27"/>
        </w:rPr>
        <w:t>Number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 –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Infinity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 e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NaN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not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 a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number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);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string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boolean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null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undefined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objetc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 –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array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 xml:space="preserve">; </w:t>
      </w:r>
      <w:proofErr w:type="spellStart"/>
      <w:r w:rsidRPr="00557F16">
        <w:rPr>
          <w:rFonts w:ascii="Times New Roman" w:hAnsi="Times New Roman" w:cs="Times New Roman"/>
          <w:sz w:val="27"/>
          <w:szCs w:val="27"/>
        </w:rPr>
        <w:t>function</w:t>
      </w:r>
      <w:proofErr w:type="spellEnd"/>
      <w:r w:rsidRPr="00557F16">
        <w:rPr>
          <w:rFonts w:ascii="Times New Roman" w:hAnsi="Times New Roman" w:cs="Times New Roman"/>
          <w:sz w:val="27"/>
          <w:szCs w:val="27"/>
        </w:rPr>
        <w:t>.</w:t>
      </w:r>
    </w:p>
    <w:p w14:paraId="33598FF6" w14:textId="77777777" w:rsidR="001932D5" w:rsidRDefault="001932D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3DEB5035" w14:textId="77777777" w:rsidR="00E53165" w:rsidRPr="00557F16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012226A2" w14:textId="5BE85044" w:rsidR="00E53165" w:rsidRDefault="006C4495" w:rsidP="00E5316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E53165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Formatando </w:t>
      </w:r>
      <w:proofErr w:type="spellStart"/>
      <w:r w:rsidRPr="00E53165">
        <w:rPr>
          <w:rFonts w:ascii="Times New Roman" w:hAnsi="Times New Roman" w:cs="Times New Roman"/>
          <w:b/>
          <w:bCs/>
          <w:sz w:val="27"/>
          <w:szCs w:val="27"/>
        </w:rPr>
        <w:t>strings</w:t>
      </w:r>
      <w:proofErr w:type="spellEnd"/>
      <w:r w:rsidR="00E53165">
        <w:rPr>
          <w:rFonts w:ascii="Times New Roman" w:hAnsi="Times New Roman" w:cs="Times New Roman"/>
          <w:sz w:val="27"/>
          <w:szCs w:val="27"/>
        </w:rPr>
        <w:t>:</w:t>
      </w:r>
    </w:p>
    <w:p w14:paraId="0E6706D8" w14:textId="226D42BC" w:rsidR="00E53165" w:rsidRDefault="00E53165" w:rsidP="00E5316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s = `</w:t>
      </w:r>
      <w:proofErr w:type="spellStart"/>
      <w:r>
        <w:rPr>
          <w:rFonts w:ascii="Times New Roman" w:hAnsi="Times New Roman" w:cs="Times New Roman"/>
          <w:sz w:val="27"/>
          <w:szCs w:val="27"/>
        </w:rPr>
        <w:t>JavaScript</w:t>
      </w:r>
      <w:proofErr w:type="spellEnd"/>
      <w:r>
        <w:rPr>
          <w:rFonts w:ascii="Times New Roman" w:hAnsi="Times New Roman" w:cs="Times New Roman"/>
          <w:sz w:val="27"/>
          <w:szCs w:val="27"/>
        </w:rPr>
        <w:t>`</w:t>
      </w:r>
    </w:p>
    <w:p w14:paraId="79C2D10C" w14:textId="6A7F7D19" w:rsidR="00E53165" w:rsidRDefault="00E53165" w:rsidP="00E5316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‘Eu estou </w:t>
      </w:r>
      <w:proofErr w:type="spellStart"/>
      <w:r>
        <w:rPr>
          <w:rFonts w:ascii="Times New Roman" w:hAnsi="Times New Roman" w:cs="Times New Roman"/>
          <w:sz w:val="27"/>
          <w:szCs w:val="27"/>
        </w:rPr>
        <w:t>aprendnendo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s’ – // não faz interpolação. </w:t>
      </w:r>
    </w:p>
    <w:p w14:paraId="79957DF2" w14:textId="3E27E73B" w:rsidR="00E53165" w:rsidRPr="00557F16" w:rsidRDefault="00E53165" w:rsidP="00E5316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‘Eu estou aprendendo’ + s – // usa concatenação. </w:t>
      </w:r>
    </w:p>
    <w:p w14:paraId="666C8EA6" w14:textId="328B4543" w:rsidR="000D55E5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‘Eu estou aprendendo ${s}’ – // usa </w:t>
      </w:r>
      <w:proofErr w:type="spellStart"/>
      <w:r>
        <w:rPr>
          <w:rFonts w:ascii="Times New Roman" w:hAnsi="Times New Roman" w:cs="Times New Roman"/>
          <w:sz w:val="27"/>
          <w:szCs w:val="27"/>
        </w:rPr>
        <w:t>template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string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52D4AAE9" w14:textId="77777777" w:rsidR="00E53165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7440A6E1" w14:textId="066A55A9" w:rsidR="00E53165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s = ‘</w:t>
      </w:r>
      <w:proofErr w:type="spellStart"/>
      <w:r>
        <w:rPr>
          <w:rFonts w:ascii="Times New Roman" w:hAnsi="Times New Roman" w:cs="Times New Roman"/>
          <w:sz w:val="27"/>
          <w:szCs w:val="27"/>
        </w:rPr>
        <w:t>JavaScript</w:t>
      </w:r>
      <w:proofErr w:type="spellEnd"/>
      <w:r>
        <w:rPr>
          <w:rFonts w:ascii="Times New Roman" w:hAnsi="Times New Roman" w:cs="Times New Roman"/>
          <w:sz w:val="27"/>
          <w:szCs w:val="27"/>
        </w:rPr>
        <w:t>’</w:t>
      </w:r>
    </w:p>
    <w:p w14:paraId="13D7F3E6" w14:textId="41C19CA0" w:rsidR="00E53165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s.length</w:t>
      </w:r>
      <w:proofErr w:type="spellEnd"/>
      <w:proofErr w:type="gramEnd"/>
      <w:r>
        <w:rPr>
          <w:rFonts w:ascii="Times New Roman" w:hAnsi="Times New Roman" w:cs="Times New Roman"/>
          <w:sz w:val="27"/>
          <w:szCs w:val="27"/>
        </w:rPr>
        <w:t xml:space="preserve"> = fala quantas caracteres a </w:t>
      </w:r>
      <w:proofErr w:type="spellStart"/>
      <w:r>
        <w:rPr>
          <w:rFonts w:ascii="Times New Roman" w:hAnsi="Times New Roman" w:cs="Times New Roman"/>
          <w:sz w:val="27"/>
          <w:szCs w:val="27"/>
        </w:rPr>
        <w:t>string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tem. </w:t>
      </w:r>
    </w:p>
    <w:p w14:paraId="42BB41B8" w14:textId="7AB7B125" w:rsidR="00E53165" w:rsidRDefault="00E53165" w:rsidP="00E5316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s.toUpperCase</w:t>
      </w:r>
      <w:proofErr w:type="spellEnd"/>
      <w:proofErr w:type="gramEnd"/>
      <w:r>
        <w:rPr>
          <w:rFonts w:ascii="Times New Roman" w:hAnsi="Times New Roman" w:cs="Times New Roman"/>
          <w:sz w:val="27"/>
          <w:szCs w:val="27"/>
        </w:rPr>
        <w:t>() = transforma tudo para ‘MAIÚSCULA’.</w:t>
      </w:r>
    </w:p>
    <w:p w14:paraId="378ACDC7" w14:textId="2C00BAC8" w:rsidR="00E53165" w:rsidRDefault="00E53165" w:rsidP="00E5316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stoLowerCase</w:t>
      </w:r>
      <w:proofErr w:type="spellEnd"/>
      <w:r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) = transforma tudo para ‘minúscula’. </w:t>
      </w:r>
    </w:p>
    <w:p w14:paraId="1ACD5CAA" w14:textId="77777777" w:rsidR="00E53165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549E44BC" w14:textId="59BB3E68" w:rsidR="00E53165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r w:rsidRPr="004C5EBD">
        <w:rPr>
          <w:rFonts w:ascii="Times New Roman" w:hAnsi="Times New Roman" w:cs="Times New Roman"/>
          <w:b/>
          <w:bCs/>
          <w:sz w:val="27"/>
          <w:szCs w:val="27"/>
        </w:rPr>
        <w:t>ToFixed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12FE69A8" w14:textId="77777777" w:rsidR="004C5EBD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Vejamos a variável var </w:t>
      </w:r>
      <w:r w:rsidR="004C5EBD">
        <w:rPr>
          <w:rFonts w:ascii="Times New Roman" w:hAnsi="Times New Roman" w:cs="Times New Roman"/>
          <w:sz w:val="27"/>
          <w:szCs w:val="27"/>
        </w:rPr>
        <w:t xml:space="preserve">n1 = 1545.5. Ao utilizarmos o </w:t>
      </w:r>
      <w:proofErr w:type="spellStart"/>
      <w:proofErr w:type="gramStart"/>
      <w:r w:rsidR="004C5EBD">
        <w:rPr>
          <w:rFonts w:ascii="Times New Roman" w:hAnsi="Times New Roman" w:cs="Times New Roman"/>
          <w:sz w:val="27"/>
          <w:szCs w:val="27"/>
        </w:rPr>
        <w:t>tofixed</w:t>
      </w:r>
      <w:proofErr w:type="spellEnd"/>
      <w:r w:rsidR="004C5EBD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="004C5EBD">
        <w:rPr>
          <w:rFonts w:ascii="Times New Roman" w:hAnsi="Times New Roman" w:cs="Times New Roman"/>
          <w:sz w:val="27"/>
          <w:szCs w:val="27"/>
        </w:rPr>
        <w:t xml:space="preserve">) com um número dentro dos parênteses, iremos notar uma formatação condizente com o número da chave. Exemplo: </w:t>
      </w:r>
    </w:p>
    <w:p w14:paraId="1F386C63" w14:textId="0817ABD4" w:rsidR="00E53165" w:rsidRDefault="004C5EBD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var n1 = 1545. 5, logo n1 vale 1545.5. </w:t>
      </w:r>
    </w:p>
    <w:p w14:paraId="7E9ABB0B" w14:textId="7BF204B6" w:rsidR="004C5EBD" w:rsidRDefault="004C5EBD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</w:t>
      </w:r>
      <w:proofErr w:type="gramStart"/>
      <w:r>
        <w:rPr>
          <w:rFonts w:ascii="Times New Roman" w:hAnsi="Times New Roman" w:cs="Times New Roman"/>
          <w:sz w:val="27"/>
          <w:szCs w:val="27"/>
        </w:rPr>
        <w:t>1.toFixed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(2) tornaria o valor 1545.5 em 1545.50 já que ele adiciona um número a mais depois do ponto ou virgula. </w:t>
      </w:r>
    </w:p>
    <w:p w14:paraId="4A38BDAD" w14:textId="1D381E04" w:rsidR="004C5EBD" w:rsidRDefault="004C5EBD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Para tornar em virgula, basta colocar: n</w:t>
      </w:r>
      <w:proofErr w:type="gramStart"/>
      <w:r>
        <w:rPr>
          <w:rFonts w:ascii="Times New Roman" w:hAnsi="Times New Roman" w:cs="Times New Roman"/>
          <w:sz w:val="27"/>
          <w:szCs w:val="27"/>
        </w:rPr>
        <w:t>1.toFixed</w:t>
      </w:r>
      <w:proofErr w:type="gramEnd"/>
      <w:r>
        <w:rPr>
          <w:rFonts w:ascii="Times New Roman" w:hAnsi="Times New Roman" w:cs="Times New Roman"/>
          <w:sz w:val="27"/>
          <w:szCs w:val="27"/>
        </w:rPr>
        <w:t>(2).</w:t>
      </w:r>
      <w:proofErr w:type="spellStart"/>
      <w:r>
        <w:rPr>
          <w:rFonts w:ascii="Times New Roman" w:hAnsi="Times New Roman" w:cs="Times New Roman"/>
          <w:sz w:val="27"/>
          <w:szCs w:val="27"/>
        </w:rPr>
        <w:t>replace</w:t>
      </w:r>
      <w:proofErr w:type="spellEnd"/>
      <w:r>
        <w:rPr>
          <w:rFonts w:ascii="Times New Roman" w:hAnsi="Times New Roman" w:cs="Times New Roman"/>
          <w:sz w:val="27"/>
          <w:szCs w:val="27"/>
        </w:rPr>
        <w:t>(‘.’, ‘,’):</w:t>
      </w:r>
    </w:p>
    <w:p w14:paraId="7507E9BB" w14:textId="77777777" w:rsidR="004C5EBD" w:rsidRDefault="004C5EBD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1545,50.</w:t>
      </w:r>
    </w:p>
    <w:p w14:paraId="1D103DD1" w14:textId="77777777" w:rsidR="004C5EBD" w:rsidRDefault="004C5EBD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29380080" w14:textId="1EF93199" w:rsidR="004C5EBD" w:rsidRDefault="004C5EBD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toLocalString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147CE094" w14:textId="77777777" w:rsidR="00E53165" w:rsidRPr="00557F16" w:rsidRDefault="00E53165" w:rsidP="00557F16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57727465" w14:textId="697D7FAD" w:rsidR="00374380" w:rsidRPr="00A34688" w:rsidRDefault="00374380" w:rsidP="00A34688">
      <w:pPr>
        <w:spacing w:before="120" w:after="120"/>
        <w:ind w:firstLine="709"/>
        <w:rPr>
          <w:rFonts w:ascii="Times New Roman" w:hAnsi="Times New Roman" w:cs="Times New Roman"/>
          <w:b/>
          <w:bCs/>
          <w:sz w:val="27"/>
          <w:szCs w:val="27"/>
        </w:rPr>
      </w:pPr>
      <w:r w:rsidRPr="006448FA">
        <w:rPr>
          <w:rFonts w:ascii="Times New Roman" w:hAnsi="Times New Roman" w:cs="Times New Roman"/>
          <w:b/>
          <w:bCs/>
          <w:sz w:val="27"/>
          <w:szCs w:val="27"/>
        </w:rPr>
        <w:t>Operadores:</w:t>
      </w:r>
    </w:p>
    <w:p w14:paraId="5306529E" w14:textId="2C7B5076" w:rsidR="00374380" w:rsidRDefault="00374380" w:rsidP="0037438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6448FA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O que são </w:t>
      </w:r>
      <w:r w:rsidR="009F6896" w:rsidRPr="006448FA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`Operadores do </w:t>
      </w:r>
      <w:proofErr w:type="gramStart"/>
      <w:r w:rsidR="009F6896" w:rsidRPr="006448FA">
        <w:rPr>
          <w:rFonts w:ascii="Times New Roman" w:hAnsi="Times New Roman" w:cs="Times New Roman"/>
          <w:b/>
          <w:bCs/>
          <w:color w:val="FF0000"/>
          <w:sz w:val="27"/>
          <w:szCs w:val="27"/>
        </w:rPr>
        <w:t>JS}`</w:t>
      </w:r>
      <w:proofErr w:type="gramEnd"/>
      <w:r w:rsidR="009F6896">
        <w:rPr>
          <w:rFonts w:ascii="Times New Roman" w:hAnsi="Times New Roman" w:cs="Times New Roman"/>
          <w:sz w:val="27"/>
          <w:szCs w:val="27"/>
        </w:rPr>
        <w:t>: o JS tem várias famílias de operadores, mas os principais são os “</w:t>
      </w:r>
      <w:r w:rsidR="009F6896" w:rsidRPr="00FB7407">
        <w:rPr>
          <w:rFonts w:ascii="Times New Roman" w:hAnsi="Times New Roman" w:cs="Times New Roman"/>
          <w:b/>
          <w:bCs/>
          <w:sz w:val="27"/>
          <w:szCs w:val="27"/>
        </w:rPr>
        <w:t>aritméticos, atribuição, relacionados, lógicos e ternário</w:t>
      </w:r>
      <w:r w:rsidR="009F6896">
        <w:rPr>
          <w:rFonts w:ascii="Times New Roman" w:hAnsi="Times New Roman" w:cs="Times New Roman"/>
          <w:sz w:val="27"/>
          <w:szCs w:val="27"/>
        </w:rPr>
        <w:t xml:space="preserve">”. </w:t>
      </w:r>
    </w:p>
    <w:p w14:paraId="20F88FF8" w14:textId="306B5C54" w:rsidR="009F6896" w:rsidRDefault="009F6896" w:rsidP="0037438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Aritméticos são usados para fazer cálculo: (+), (-), (*), (/), (%), (**). Por exemplo: (5+2 = 7), (5*2 = 10), (5-2 = 3), (5/2 = 2,5), (</w:t>
      </w:r>
      <w:commentRangeStart w:id="0"/>
      <w:r>
        <w:rPr>
          <w:rFonts w:ascii="Times New Roman" w:hAnsi="Times New Roman" w:cs="Times New Roman"/>
          <w:sz w:val="27"/>
          <w:szCs w:val="27"/>
        </w:rPr>
        <w:t>5%2 = 1</w:t>
      </w:r>
      <w:commentRangeEnd w:id="0"/>
      <w:r>
        <w:rPr>
          <w:rStyle w:val="Refdecomentrio"/>
        </w:rPr>
        <w:commentReference w:id="0"/>
      </w:r>
      <w:r>
        <w:rPr>
          <w:rFonts w:ascii="Times New Roman" w:hAnsi="Times New Roman" w:cs="Times New Roman"/>
          <w:sz w:val="27"/>
          <w:szCs w:val="27"/>
        </w:rPr>
        <w:t>)  e por fim (</w:t>
      </w:r>
      <w:commentRangeStart w:id="1"/>
      <w:r>
        <w:rPr>
          <w:rFonts w:ascii="Times New Roman" w:hAnsi="Times New Roman" w:cs="Times New Roman"/>
          <w:sz w:val="27"/>
          <w:szCs w:val="27"/>
        </w:rPr>
        <w:t>5 ** 2 = 25</w:t>
      </w:r>
      <w:commentRangeEnd w:id="1"/>
      <w:r>
        <w:rPr>
          <w:rStyle w:val="Refdecomentrio"/>
        </w:rPr>
        <w:commentReference w:id="1"/>
      </w:r>
      <w:r>
        <w:rPr>
          <w:rFonts w:ascii="Times New Roman" w:hAnsi="Times New Roman" w:cs="Times New Roman"/>
          <w:sz w:val="27"/>
          <w:szCs w:val="27"/>
        </w:rPr>
        <w:t>). Cuidado: no JS quando dois operadores de conta como no exemplo “5 + 3 / 2”, que daria quatro, na linguagem de programação se faz primeiro o sinal de multiplicação ou divisão</w:t>
      </w:r>
      <w:r w:rsidR="00410EED">
        <w:rPr>
          <w:rFonts w:ascii="Times New Roman" w:hAnsi="Times New Roman" w:cs="Times New Roman"/>
          <w:sz w:val="27"/>
          <w:szCs w:val="27"/>
        </w:rPr>
        <w:t xml:space="preserve">: 3/2=1,5 = 5 = 6,5. </w:t>
      </w:r>
      <w:r w:rsidR="006448FA">
        <w:rPr>
          <w:rFonts w:ascii="Times New Roman" w:hAnsi="Times New Roman" w:cs="Times New Roman"/>
          <w:sz w:val="27"/>
          <w:szCs w:val="27"/>
        </w:rPr>
        <w:t xml:space="preserve">Agora, caso </w:t>
      </w:r>
      <w:r w:rsidR="006448FA">
        <w:rPr>
          <w:rFonts w:ascii="Times New Roman" w:hAnsi="Times New Roman" w:cs="Times New Roman"/>
          <w:sz w:val="27"/>
          <w:szCs w:val="27"/>
        </w:rPr>
        <w:lastRenderedPageBreak/>
        <w:t xml:space="preserve">você queira seguir o padrão natural de 5 + 3 = 8 / 2 = 4, você vai precisar colocar (5+3) dentro de parênteses: (5+3) / 2 = 4. </w:t>
      </w:r>
    </w:p>
    <w:p w14:paraId="20A3351C" w14:textId="77777777" w:rsidR="006448FA" w:rsidRDefault="006448FA" w:rsidP="0037438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58445E1C" w14:textId="77777777" w:rsidR="006448FA" w:rsidRDefault="006448FA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6448FA">
        <w:rPr>
          <w:rFonts w:ascii="Times New Roman" w:hAnsi="Times New Roman" w:cs="Times New Roman"/>
          <w:b/>
          <w:bCs/>
          <w:color w:val="FF0000"/>
          <w:sz w:val="27"/>
          <w:szCs w:val="27"/>
        </w:rPr>
        <w:t>Ordem de precedência</w:t>
      </w:r>
      <w:r>
        <w:rPr>
          <w:rFonts w:ascii="Times New Roman" w:hAnsi="Times New Roman" w:cs="Times New Roman"/>
          <w:sz w:val="27"/>
          <w:szCs w:val="27"/>
        </w:rPr>
        <w:t>:</w:t>
      </w:r>
    </w:p>
    <w:p w14:paraId="1E63BF42" w14:textId="57B819A4" w:rsidR="006448FA" w:rsidRDefault="006448FA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ordem com que cada um é feito: (), **, *</w:t>
      </w:r>
      <w:r w:rsidR="00F2396F">
        <w:rPr>
          <w:rFonts w:ascii="Times New Roman" w:hAnsi="Times New Roman" w:cs="Times New Roman"/>
          <w:sz w:val="27"/>
          <w:szCs w:val="27"/>
        </w:rPr>
        <w:t xml:space="preserve"> % </w:t>
      </w:r>
      <w:r>
        <w:rPr>
          <w:rFonts w:ascii="Times New Roman" w:hAnsi="Times New Roman" w:cs="Times New Roman"/>
          <w:sz w:val="27"/>
          <w:szCs w:val="27"/>
        </w:rPr>
        <w:t xml:space="preserve">/e por fim + e -.   </w:t>
      </w:r>
    </w:p>
    <w:p w14:paraId="1A264B8C" w14:textId="77777777" w:rsidR="006448FA" w:rsidRDefault="006448FA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2625F19A" w14:textId="18B2776A" w:rsidR="00F2396F" w:rsidRDefault="006448FA" w:rsidP="00F2396F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F2396F">
        <w:rPr>
          <w:rFonts w:ascii="Times New Roman" w:hAnsi="Times New Roman" w:cs="Times New Roman"/>
          <w:b/>
          <w:bCs/>
          <w:color w:val="FF0000"/>
          <w:sz w:val="27"/>
          <w:szCs w:val="27"/>
        </w:rPr>
        <w:t>Atribuição simples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3A03FD9F" w14:textId="28DE88B4" w:rsidR="006448FA" w:rsidRDefault="006448FA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var a = 5 + 3 == 8. </w:t>
      </w:r>
    </w:p>
    <w:p w14:paraId="372ECD01" w14:textId="568A5880" w:rsidR="006448FA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</w:t>
      </w:r>
      <w:r w:rsidR="006448FA">
        <w:rPr>
          <w:rFonts w:ascii="Times New Roman" w:hAnsi="Times New Roman" w:cs="Times New Roman"/>
          <w:sz w:val="27"/>
          <w:szCs w:val="27"/>
        </w:rPr>
        <w:t xml:space="preserve">ar b = a % 5 == 3.  </w:t>
      </w:r>
    </w:p>
    <w:p w14:paraId="644EE39A" w14:textId="002F3201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c = 5 * b ** 2 == 45</w:t>
      </w:r>
    </w:p>
    <w:p w14:paraId="0EC8FC4F" w14:textId="7BE44B71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d = 10 – a / 2 == 6</w:t>
      </w:r>
    </w:p>
    <w:p w14:paraId="695AAB97" w14:textId="2D9DFEE5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e = 6 * 2 / d == 2</w:t>
      </w:r>
    </w:p>
    <w:p w14:paraId="71FD0D48" w14:textId="4CBC84BD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f = b % e + 4 / e == 3</w:t>
      </w:r>
    </w:p>
    <w:p w14:paraId="017BC480" w14:textId="77777777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770DE97E" w14:textId="4A1C935B" w:rsidR="00F2396F" w:rsidRP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spellStart"/>
      <w:r w:rsidRPr="00F2396F">
        <w:rPr>
          <w:rFonts w:ascii="Times New Roman" w:hAnsi="Times New Roman" w:cs="Times New Roman"/>
          <w:b/>
          <w:bCs/>
          <w:color w:val="FF0000"/>
          <w:sz w:val="27"/>
          <w:szCs w:val="27"/>
        </w:rPr>
        <w:t>Auto-atribuições</w:t>
      </w:r>
      <w:proofErr w:type="spellEnd"/>
      <w:r w:rsidRPr="00F2396F"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579D06B1" w14:textId="2533BC9D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var n = 3 </w:t>
      </w:r>
    </w:p>
    <w:p w14:paraId="680611F3" w14:textId="2694A2E2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 n+3 == 7: ou seja, você faz a somatória e o resultado substitui o valor original de n. </w:t>
      </w:r>
      <w:r w:rsidR="00D20410">
        <w:rPr>
          <w:rFonts w:ascii="Times New Roman" w:hAnsi="Times New Roman" w:cs="Times New Roman"/>
          <w:sz w:val="27"/>
          <w:szCs w:val="27"/>
        </w:rPr>
        <w:t xml:space="preserve">Você pode ir seguindo: </w:t>
      </w:r>
    </w:p>
    <w:p w14:paraId="76A3FD9B" w14:textId="2F1D1B62" w:rsidR="00D20410" w:rsidRDefault="00D20410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 n–5 == 2 (porque n era 7); </w:t>
      </w:r>
    </w:p>
    <w:p w14:paraId="6A75F5C7" w14:textId="7CA3BF1B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 n*4 == 8; </w:t>
      </w:r>
    </w:p>
    <w:p w14:paraId="49311A73" w14:textId="3AFC2801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 n/2 == 4; </w:t>
      </w:r>
    </w:p>
    <w:p w14:paraId="2A933616" w14:textId="613C18BE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 n**2 == 16 </w:t>
      </w:r>
    </w:p>
    <w:p w14:paraId="3B7138DE" w14:textId="42F0EC8D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 = n%5 = 1</w:t>
      </w:r>
    </w:p>
    <w:p w14:paraId="73EE6200" w14:textId="77777777" w:rsidR="00F2396F" w:rsidRDefault="00F2396F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0439A50A" w14:textId="2274DD87" w:rsidR="00D20410" w:rsidRDefault="00D20410" w:rsidP="006448FA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0D55E5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Simplificando uma </w:t>
      </w:r>
      <w:proofErr w:type="spellStart"/>
      <w:r w:rsidRPr="000D55E5">
        <w:rPr>
          <w:rFonts w:ascii="Times New Roman" w:hAnsi="Times New Roman" w:cs="Times New Roman"/>
          <w:b/>
          <w:bCs/>
          <w:color w:val="FF0000"/>
          <w:sz w:val="27"/>
          <w:szCs w:val="27"/>
        </w:rPr>
        <w:t>auto-atribuição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6181BF77" w14:textId="77777777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 = n + 4 == n+=4. Mas nesse caso, note: só é valido se a variável a receber na conta seguinte. Exemplo: var j = j + 4, simplificando seria: j+=2. Então o resto seria: n-=5, n*=4, n/=4, n/=2, n**=2, n%=5</w:t>
      </w:r>
    </w:p>
    <w:p w14:paraId="5D13EE15" w14:textId="77777777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2B10B1AD" w14:textId="77777777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0D55E5">
        <w:rPr>
          <w:rFonts w:ascii="Times New Roman" w:hAnsi="Times New Roman" w:cs="Times New Roman"/>
          <w:b/>
          <w:bCs/>
          <w:color w:val="FF0000"/>
          <w:sz w:val="27"/>
          <w:szCs w:val="27"/>
        </w:rPr>
        <w:t>Incremento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2DC813C9" w14:textId="4EDC1C69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var x = 5 </w:t>
      </w:r>
    </w:p>
    <w:p w14:paraId="40427F23" w14:textId="36C7D030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x = x+1 == 6 </w:t>
      </w:r>
    </w:p>
    <w:p w14:paraId="5FB269DF" w14:textId="31DDAB28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x = x-1 == 5                                   simplificado: x+=1 ou x-=1 </w:t>
      </w:r>
    </w:p>
    <w:p w14:paraId="1F005830" w14:textId="77777777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2813F0F0" w14:textId="6485012B" w:rsidR="00D20410" w:rsidRDefault="00D20410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x ++ ou x--</w:t>
      </w:r>
      <w:r w:rsidR="000D55E5">
        <w:rPr>
          <w:rFonts w:ascii="Times New Roman" w:hAnsi="Times New Roman" w:cs="Times New Roman"/>
          <w:sz w:val="27"/>
          <w:szCs w:val="27"/>
        </w:rPr>
        <w:t xml:space="preserve">; caso eu faça ++x ou --x o programa irá somar ou subtrair antes. Exemplo: </w:t>
      </w:r>
    </w:p>
    <w:p w14:paraId="2E6FE5E2" w14:textId="6268951A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 n = 10</w:t>
      </w:r>
    </w:p>
    <w:p w14:paraId="16BB479C" w14:textId="4984F373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n++ == 10</w:t>
      </w:r>
    </w:p>
    <w:p w14:paraId="5FC45280" w14:textId="26D577E2" w:rsidR="000D55E5" w:rsidRDefault="000D55E5" w:rsidP="000D55E5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== 11 </w:t>
      </w:r>
    </w:p>
    <w:p w14:paraId="068FA5CC" w14:textId="5E2355B6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- - </w:t>
      </w:r>
    </w:p>
    <w:p w14:paraId="57732D76" w14:textId="41E010E2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11</w:t>
      </w:r>
    </w:p>
    <w:p w14:paraId="7F3DF826" w14:textId="7FD4EEAE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 == 10 </w:t>
      </w:r>
    </w:p>
    <w:p w14:paraId="057A9819" w14:textId="77777777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19D4325D" w14:textId="2E4FA178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++n </w:t>
      </w:r>
    </w:p>
    <w:p w14:paraId="4D3D4A69" w14:textId="4F2E7C4D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11</w:t>
      </w:r>
    </w:p>
    <w:p w14:paraId="1554B2C0" w14:textId="11BF17A5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--n</w:t>
      </w:r>
    </w:p>
    <w:p w14:paraId="32ED16C7" w14:textId="36162CC1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10. </w:t>
      </w:r>
    </w:p>
    <w:p w14:paraId="06EB13B0" w14:textId="77777777" w:rsidR="000D55E5" w:rsidRDefault="000D55E5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06034247" w14:textId="689EDA66" w:rsidR="000D55E5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Ainda sobre operadores: relacionais, lógicos e ternário. </w:t>
      </w:r>
    </w:p>
    <w:p w14:paraId="34B6D480" w14:textId="70F2775B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Relacionais</w:t>
      </w:r>
      <w:r>
        <w:rPr>
          <w:rFonts w:ascii="Times New Roman" w:hAnsi="Times New Roman" w:cs="Times New Roman"/>
          <w:sz w:val="27"/>
          <w:szCs w:val="27"/>
        </w:rPr>
        <w:t>: &gt; (maior), &lt; (menor), &gt;= (maior ou igual), &lt;= (menor ou igual), == (igual)</w:t>
      </w:r>
      <w:proofErr w:type="gramStart"/>
      <w:r>
        <w:rPr>
          <w:rFonts w:ascii="Times New Roman" w:hAnsi="Times New Roman" w:cs="Times New Roman"/>
          <w:sz w:val="27"/>
          <w:szCs w:val="27"/>
        </w:rPr>
        <w:t>, !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(diferente)=. </w:t>
      </w:r>
    </w:p>
    <w:p w14:paraId="781188ED" w14:textId="77777777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5BB8F788" w14:textId="416FEF26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5 &gt; 2 =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779372BA" w14:textId="68F68B50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7 &lt; 4 = false.  </w:t>
      </w:r>
    </w:p>
    <w:p w14:paraId="3FA454EB" w14:textId="1E5A88C6" w:rsidR="00FB7407" w:rsidRDefault="00FB7407" w:rsidP="00FB7407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8 &gt;= 8 =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7D2CA6B2" w14:textId="6EBDDCBF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9 &lt;= 7 = false. </w:t>
      </w:r>
    </w:p>
    <w:p w14:paraId="390DCF01" w14:textId="62731D30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5 == 5 =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6C17FB88" w14:textId="1D7F46FF" w:rsidR="00FB7407" w:rsidRDefault="00FB7407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4 !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= 4 = false. </w:t>
      </w:r>
    </w:p>
    <w:p w14:paraId="091087EF" w14:textId="77777777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395FD55F" w14:textId="5BFB950C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Exemplo: </w:t>
      </w:r>
    </w:p>
    <w:p w14:paraId="3CB63FA6" w14:textId="41971390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preço &gt;= 200.50 // o preço é maior ou igual a 200.50?</w:t>
      </w:r>
    </w:p>
    <w:p w14:paraId="3B019970" w14:textId="77F04552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idade &lt; 18 // a idade é menor do que 18? </w:t>
      </w:r>
    </w:p>
    <w:p w14:paraId="3074453D" w14:textId="75F0BA74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curso == ‘</w:t>
      </w:r>
      <w:proofErr w:type="spellStart"/>
      <w:r>
        <w:rPr>
          <w:rFonts w:ascii="Times New Roman" w:hAnsi="Times New Roman" w:cs="Times New Roman"/>
          <w:sz w:val="27"/>
          <w:szCs w:val="27"/>
        </w:rPr>
        <w:t>JavaScript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’ // a </w:t>
      </w:r>
      <w:proofErr w:type="spellStart"/>
      <w:r>
        <w:rPr>
          <w:rFonts w:ascii="Times New Roman" w:hAnsi="Times New Roman" w:cs="Times New Roman"/>
          <w:sz w:val="27"/>
          <w:szCs w:val="27"/>
        </w:rPr>
        <w:t>string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curso é igual a </w:t>
      </w:r>
      <w:proofErr w:type="spellStart"/>
      <w:r>
        <w:rPr>
          <w:rFonts w:ascii="Times New Roman" w:hAnsi="Times New Roman" w:cs="Times New Roman"/>
          <w:sz w:val="27"/>
          <w:szCs w:val="27"/>
        </w:rPr>
        <w:t>JavaScript</w:t>
      </w:r>
      <w:proofErr w:type="spellEnd"/>
    </w:p>
    <w:p w14:paraId="786EEEA9" w14:textId="30BBDC92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n</w:t>
      </w:r>
      <w:proofErr w:type="gramStart"/>
      <w:r>
        <w:rPr>
          <w:rFonts w:ascii="Times New Roman" w:hAnsi="Times New Roman" w:cs="Times New Roman"/>
          <w:sz w:val="27"/>
          <w:szCs w:val="27"/>
        </w:rPr>
        <w:t>1 !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= n2 // n1 é diferente de n2? </w:t>
      </w:r>
    </w:p>
    <w:p w14:paraId="36CF9D5C" w14:textId="77777777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5A79DCAB" w14:textId="0C920C19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Identidade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07808AC3" w14:textId="066FACF0" w:rsidR="00493444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5 == 5 =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77250EB2" w14:textId="6FD7D2A3" w:rsidR="00D20410" w:rsidRDefault="00493444" w:rsidP="00D20410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5 == ‘5’ (valor com sinal, </w:t>
      </w:r>
      <w:proofErr w:type="spellStart"/>
      <w:r>
        <w:rPr>
          <w:rFonts w:ascii="Times New Roman" w:hAnsi="Times New Roman" w:cs="Times New Roman"/>
          <w:sz w:val="27"/>
          <w:szCs w:val="27"/>
        </w:rPr>
        <w:t>string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) =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13E01AD" w14:textId="125E118B" w:rsidR="00493444" w:rsidRDefault="00493444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5 === ‘5’ (o mesmo valor, </w:t>
      </w:r>
      <w:r w:rsidR="00A34688">
        <w:rPr>
          <w:rFonts w:ascii="Times New Roman" w:hAnsi="Times New Roman" w:cs="Times New Roman"/>
          <w:sz w:val="27"/>
          <w:szCs w:val="27"/>
        </w:rPr>
        <w:t>mas não o</w:t>
      </w:r>
      <w:r>
        <w:rPr>
          <w:rFonts w:ascii="Times New Roman" w:hAnsi="Times New Roman" w:cs="Times New Roman"/>
          <w:sz w:val="27"/>
          <w:szCs w:val="27"/>
        </w:rPr>
        <w:t xml:space="preserve"> mesmo tipo; no caso o 5 tem o mesmo valor de ‘5’, porém não o mesmo tipo) = false. Tem </w:t>
      </w:r>
      <w:proofErr w:type="gramStart"/>
      <w:r>
        <w:rPr>
          <w:rFonts w:ascii="Times New Roman" w:hAnsi="Times New Roman" w:cs="Times New Roman"/>
          <w:sz w:val="27"/>
          <w:szCs w:val="27"/>
        </w:rPr>
        <w:t>o !</w:t>
      </w:r>
      <w:proofErr w:type="gramEnd"/>
      <w:r>
        <w:rPr>
          <w:rFonts w:ascii="Times New Roman" w:hAnsi="Times New Roman" w:cs="Times New Roman"/>
          <w:sz w:val="27"/>
          <w:szCs w:val="27"/>
        </w:rPr>
        <w:t>== desigual (que são de tipos diferentes)</w:t>
      </w:r>
    </w:p>
    <w:p w14:paraId="34AC727F" w14:textId="77777777" w:rsidR="00493444" w:rsidRDefault="00493444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6A3B2D4F" w14:textId="30A95C6C" w:rsidR="00493444" w:rsidRDefault="00493444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sz w:val="27"/>
          <w:szCs w:val="27"/>
          <w:highlight w:val="yellow"/>
        </w:rPr>
        <w:t>Operadores lógicos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2A012010" w14:textId="0B9D3486" w:rsidR="00493444" w:rsidRDefault="00493444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Lógicos</w:t>
      </w:r>
      <w:proofErr w:type="gramStart"/>
      <w:r>
        <w:rPr>
          <w:rFonts w:ascii="Times New Roman" w:hAnsi="Times New Roman" w:cs="Times New Roman"/>
          <w:sz w:val="27"/>
          <w:szCs w:val="27"/>
        </w:rPr>
        <w:t>: !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(negação; não), &amp;&amp; (conjunção; “e” lógico), || (disjunção; nosso “ou”).</w:t>
      </w:r>
    </w:p>
    <w:p w14:paraId="002F826E" w14:textId="77777777" w:rsidR="00756B05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Negação</w:t>
      </w:r>
      <w:proofErr w:type="gramStart"/>
      <w:r>
        <w:rPr>
          <w:rFonts w:ascii="Times New Roman" w:hAnsi="Times New Roman" w:cs="Times New Roman"/>
          <w:sz w:val="27"/>
          <w:szCs w:val="27"/>
        </w:rPr>
        <w:t>: !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só receber um valor: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ou false; ou é verdadeiro ou é falso. </w:t>
      </w:r>
    </w:p>
    <w:p w14:paraId="4DFEA662" w14:textId="4313C964" w:rsidR="00493444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Conjunção</w:t>
      </w:r>
      <w:r>
        <w:rPr>
          <w:rFonts w:ascii="Times New Roman" w:hAnsi="Times New Roman" w:cs="Times New Roman"/>
          <w:sz w:val="27"/>
          <w:szCs w:val="27"/>
        </w:rPr>
        <w:t xml:space="preserve">: &amp;&amp; é um operador binário: temos dois valores lógicos de um em cada lado. Exemplo: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(caneta1) &amp;&amp;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(caneta 2) é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porque eu recebi os dois valores que desejava;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&amp;&amp; false = false, pois só consegui a primeira; false &amp;&amp;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false, pois recebi a primeira e não a segunda; false &amp;&amp; false = false, pois não recebi nenhuma das duas. Só é satisfatório quando recebe os dois valores. </w:t>
      </w:r>
    </w:p>
    <w:p w14:paraId="4ACC0737" w14:textId="77777777" w:rsidR="00756B05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Disjunção</w:t>
      </w:r>
      <w:r>
        <w:rPr>
          <w:rFonts w:ascii="Times New Roman" w:hAnsi="Times New Roman" w:cs="Times New Roman"/>
          <w:sz w:val="27"/>
          <w:szCs w:val="27"/>
        </w:rPr>
        <w:t>: operador binário, pois tem valores em cada lado. E diferente da conjunção, nessa segunda basta que um deles seja verdadeiro para que o resultado seja verdadeiro: (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||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false), (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|| false = </w:t>
      </w:r>
      <w:proofErr w:type="spellStart"/>
      <w:r>
        <w:rPr>
          <w:rFonts w:ascii="Times New Roman" w:hAnsi="Times New Roman" w:cs="Times New Roman"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), (false || false = false). </w:t>
      </w:r>
    </w:p>
    <w:p w14:paraId="265A3273" w14:textId="77777777" w:rsidR="00756B05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662B0713" w14:textId="3C31D3F3" w:rsidR="00756B05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var a = 5 </w:t>
      </w:r>
    </w:p>
    <w:p w14:paraId="249BD282" w14:textId="42F50697" w:rsidR="00756B05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var b = 8 </w:t>
      </w:r>
    </w:p>
    <w:p w14:paraId="5160A39F" w14:textId="315C339E" w:rsidR="00756B05" w:rsidRDefault="00756B05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 </w:t>
      </w:r>
      <w:r w:rsidRPr="00756B05">
        <w:rPr>
          <w:rFonts w:ascii="Times New Roman" w:hAnsi="Times New Roman" w:cs="Times New Roman"/>
          <w:color w:val="00B050"/>
          <w:sz w:val="27"/>
          <w:szCs w:val="27"/>
        </w:rPr>
        <w:t xml:space="preserve">&gt; </w:t>
      </w:r>
      <w:r>
        <w:rPr>
          <w:rFonts w:ascii="Times New Roman" w:hAnsi="Times New Roman" w:cs="Times New Roman"/>
          <w:sz w:val="27"/>
          <w:szCs w:val="27"/>
        </w:rPr>
        <w:t xml:space="preserve">b </w:t>
      </w:r>
      <w:r w:rsidRPr="00756B05">
        <w:rPr>
          <w:rFonts w:ascii="Times New Roman" w:hAnsi="Times New Roman" w:cs="Times New Roman"/>
          <w:color w:val="FF0000"/>
          <w:sz w:val="27"/>
          <w:szCs w:val="27"/>
        </w:rPr>
        <w:t xml:space="preserve">&amp;&amp; </w:t>
      </w:r>
      <w:r>
        <w:rPr>
          <w:rFonts w:ascii="Times New Roman" w:hAnsi="Times New Roman" w:cs="Times New Roman"/>
          <w:sz w:val="27"/>
          <w:szCs w:val="27"/>
        </w:rPr>
        <w:t xml:space="preserve">b </w:t>
      </w:r>
      <w:r w:rsidRPr="00756B05">
        <w:rPr>
          <w:rFonts w:ascii="Times New Roman" w:hAnsi="Times New Roman" w:cs="Times New Roman"/>
          <w:color w:val="7030A0"/>
          <w:sz w:val="27"/>
          <w:szCs w:val="27"/>
        </w:rPr>
        <w:t xml:space="preserve">% </w:t>
      </w:r>
      <w:r>
        <w:rPr>
          <w:rFonts w:ascii="Times New Roman" w:hAnsi="Times New Roman" w:cs="Times New Roman"/>
          <w:sz w:val="27"/>
          <w:szCs w:val="27"/>
        </w:rPr>
        <w:t xml:space="preserve">2 == </w:t>
      </w:r>
      <w:proofErr w:type="gramStart"/>
      <w:r>
        <w:rPr>
          <w:rFonts w:ascii="Times New Roman" w:hAnsi="Times New Roman" w:cs="Times New Roman"/>
          <w:sz w:val="27"/>
          <w:szCs w:val="27"/>
        </w:rPr>
        <w:t>0  (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primeiro faça: operadores </w:t>
      </w:r>
      <w:r w:rsidRPr="00756B05">
        <w:rPr>
          <w:rFonts w:ascii="Times New Roman" w:hAnsi="Times New Roman" w:cs="Times New Roman"/>
          <w:color w:val="7030A0"/>
          <w:sz w:val="27"/>
          <w:szCs w:val="27"/>
        </w:rPr>
        <w:t>aritméticos</w:t>
      </w:r>
      <w:r>
        <w:rPr>
          <w:rFonts w:ascii="Times New Roman" w:hAnsi="Times New Roman" w:cs="Times New Roman"/>
          <w:sz w:val="27"/>
          <w:szCs w:val="27"/>
        </w:rPr>
        <w:t xml:space="preserve">, depois os operadores </w:t>
      </w:r>
      <w:r w:rsidRPr="00756B05">
        <w:rPr>
          <w:rFonts w:ascii="Times New Roman" w:hAnsi="Times New Roman" w:cs="Times New Roman"/>
          <w:color w:val="00B050"/>
          <w:sz w:val="27"/>
          <w:szCs w:val="27"/>
        </w:rPr>
        <w:t>relacionais</w:t>
      </w:r>
      <w:r>
        <w:rPr>
          <w:rFonts w:ascii="Times New Roman" w:hAnsi="Times New Roman" w:cs="Times New Roman"/>
          <w:color w:val="00B050"/>
          <w:sz w:val="27"/>
          <w:szCs w:val="27"/>
        </w:rPr>
        <w:t xml:space="preserve"> </w:t>
      </w:r>
      <w:r w:rsidRPr="00756B05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e por fim o operador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es </w:t>
      </w:r>
      <w:r w:rsidRPr="00756B05">
        <w:rPr>
          <w:rFonts w:ascii="Times New Roman" w:hAnsi="Times New Roman" w:cs="Times New Roman"/>
          <w:color w:val="FF0000"/>
          <w:sz w:val="27"/>
          <w:szCs w:val="27"/>
        </w:rPr>
        <w:t>lógicos</w:t>
      </w:r>
      <w:r>
        <w:rPr>
          <w:rFonts w:ascii="Times New Roman" w:hAnsi="Times New Roman" w:cs="Times New Roman"/>
          <w:sz w:val="27"/>
          <w:szCs w:val="27"/>
        </w:rPr>
        <w:t xml:space="preserve">). </w:t>
      </w:r>
    </w:p>
    <w:p w14:paraId="6D014E70" w14:textId="38A1E1F9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Logo: b (8) divido por 2 é 4, resto o 0 (verdadeiro); o a (5) é maior do que b (8)? Falso. </w:t>
      </w:r>
      <w:r w:rsidRPr="001221CF">
        <w:rPr>
          <w:rFonts w:ascii="Times New Roman" w:hAnsi="Times New Roman" w:cs="Times New Roman"/>
          <w:i/>
          <w:iCs/>
          <w:sz w:val="27"/>
          <w:szCs w:val="27"/>
        </w:rPr>
        <w:t>False</w:t>
      </w:r>
      <w:r>
        <w:rPr>
          <w:rFonts w:ascii="Times New Roman" w:hAnsi="Times New Roman" w:cs="Times New Roman"/>
          <w:sz w:val="27"/>
          <w:szCs w:val="27"/>
        </w:rPr>
        <w:t xml:space="preserve"> com </w:t>
      </w:r>
      <w:proofErr w:type="spellStart"/>
      <w:r w:rsidRPr="001221CF">
        <w:rPr>
          <w:rFonts w:ascii="Times New Roman" w:hAnsi="Times New Roman" w:cs="Times New Roman"/>
          <w:i/>
          <w:iCs/>
          <w:sz w:val="27"/>
          <w:szCs w:val="27"/>
        </w:rPr>
        <w:t>true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é </w:t>
      </w:r>
      <w:r w:rsidRPr="001221CF">
        <w:rPr>
          <w:rFonts w:ascii="Times New Roman" w:hAnsi="Times New Roman" w:cs="Times New Roman"/>
          <w:i/>
          <w:iCs/>
          <w:sz w:val="27"/>
          <w:szCs w:val="27"/>
        </w:rPr>
        <w:t>false</w:t>
      </w:r>
      <w:r>
        <w:rPr>
          <w:rFonts w:ascii="Times New Roman" w:hAnsi="Times New Roman" w:cs="Times New Roman"/>
          <w:sz w:val="27"/>
          <w:szCs w:val="27"/>
        </w:rPr>
        <w:t xml:space="preserve">.   </w:t>
      </w:r>
    </w:p>
    <w:p w14:paraId="44F5809D" w14:textId="77777777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73E3DD70" w14:textId="77777777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Primeiro o </w:t>
      </w:r>
      <w:r w:rsidRPr="00A10936">
        <w:rPr>
          <w:rFonts w:ascii="Times New Roman" w:hAnsi="Times New Roman" w:cs="Times New Roman"/>
          <w:i/>
          <w:iCs/>
          <w:sz w:val="27"/>
          <w:szCs w:val="27"/>
        </w:rPr>
        <w:t>não</w:t>
      </w:r>
      <w:r>
        <w:rPr>
          <w:rFonts w:ascii="Times New Roman" w:hAnsi="Times New Roman" w:cs="Times New Roman"/>
          <w:sz w:val="27"/>
          <w:szCs w:val="27"/>
        </w:rPr>
        <w:t xml:space="preserve">, depois o </w:t>
      </w:r>
      <w:r w:rsidRPr="00A10936">
        <w:rPr>
          <w:rFonts w:ascii="Times New Roman" w:hAnsi="Times New Roman" w:cs="Times New Roman"/>
          <w:i/>
          <w:iCs/>
          <w:sz w:val="27"/>
          <w:szCs w:val="27"/>
        </w:rPr>
        <w:t>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depois o </w:t>
      </w:r>
      <w:r w:rsidRPr="00A10936">
        <w:rPr>
          <w:rFonts w:ascii="Times New Roman" w:hAnsi="Times New Roman" w:cs="Times New Roman"/>
          <w:i/>
          <w:iCs/>
          <w:sz w:val="27"/>
          <w:szCs w:val="27"/>
        </w:rPr>
        <w:t>ou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7A1E7C74" w14:textId="77777777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30542C83" w14:textId="680801B5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Exemplos:  </w:t>
      </w:r>
    </w:p>
    <w:p w14:paraId="03256F20" w14:textId="20ACEA3D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Idade &gt;= 15 &amp;&amp; idade &lt;= 17 (a idade está entre 15 e 17?)</w:t>
      </w:r>
    </w:p>
    <w:p w14:paraId="2CCB1361" w14:textId="565E2478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Estado == ‘RJ’ || estado == ‘SP’ (o estado é RJ ou SP?)</w:t>
      </w:r>
    </w:p>
    <w:p w14:paraId="4100CD65" w14:textId="0CCEE67F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Salário &gt; 1500 &amp;&amp; </w:t>
      </w:r>
      <w:proofErr w:type="gramStart"/>
      <w:r>
        <w:rPr>
          <w:rFonts w:ascii="Times New Roman" w:hAnsi="Times New Roman" w:cs="Times New Roman"/>
          <w:sz w:val="27"/>
          <w:szCs w:val="27"/>
        </w:rPr>
        <w:t>sexo !</w:t>
      </w:r>
      <w:proofErr w:type="gramEnd"/>
      <w:r>
        <w:rPr>
          <w:rFonts w:ascii="Times New Roman" w:hAnsi="Times New Roman" w:cs="Times New Roman"/>
          <w:sz w:val="27"/>
          <w:szCs w:val="27"/>
        </w:rPr>
        <w:t>= ‘M’ (o salário é acima de 1500 e não é homem?)</w:t>
      </w:r>
    </w:p>
    <w:p w14:paraId="14A7F275" w14:textId="77777777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392B752E" w14:textId="199EC6C9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Ordem de precedência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6424C025" w14:textId="776F4C8B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1 - (), **, /...</w:t>
      </w:r>
    </w:p>
    <w:p w14:paraId="3AF2DE54" w14:textId="04749CDB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2 - &lt;, &gt;, &gt;=... (não há uma ordem correta)</w:t>
      </w:r>
    </w:p>
    <w:p w14:paraId="01D0824D" w14:textId="0F662518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3 </w:t>
      </w:r>
      <w:proofErr w:type="gramStart"/>
      <w:r>
        <w:rPr>
          <w:rFonts w:ascii="Times New Roman" w:hAnsi="Times New Roman" w:cs="Times New Roman"/>
          <w:sz w:val="27"/>
          <w:szCs w:val="27"/>
        </w:rPr>
        <w:t>- !</w:t>
      </w:r>
      <w:proofErr w:type="gramEnd"/>
      <w:r>
        <w:rPr>
          <w:rFonts w:ascii="Times New Roman" w:hAnsi="Times New Roman" w:cs="Times New Roman"/>
          <w:sz w:val="27"/>
          <w:szCs w:val="27"/>
        </w:rPr>
        <w:t>, &amp;&amp;, ||</w:t>
      </w:r>
    </w:p>
    <w:p w14:paraId="767B7C74" w14:textId="77777777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</w:p>
    <w:p w14:paraId="2D2A37FA" w14:textId="02295DEB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sz w:val="27"/>
          <w:szCs w:val="27"/>
        </w:rPr>
        <w:t>Operador ternário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  <w:r w:rsidR="00A34688">
        <w:rPr>
          <w:rFonts w:ascii="Times New Roman" w:hAnsi="Times New Roman" w:cs="Times New Roman"/>
          <w:sz w:val="27"/>
          <w:szCs w:val="27"/>
        </w:rPr>
        <w:t>(</w:t>
      </w: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?</w:t>
      </w:r>
      <w:r w:rsidR="00A34688" w:rsidRPr="00A34688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)</w:t>
      </w:r>
      <w:r>
        <w:rPr>
          <w:rFonts w:ascii="Times New Roman" w:hAnsi="Times New Roman" w:cs="Times New Roman"/>
          <w:sz w:val="27"/>
          <w:szCs w:val="27"/>
        </w:rPr>
        <w:t xml:space="preserve"> e </w:t>
      </w:r>
      <w:r w:rsidR="00A34688">
        <w:rPr>
          <w:rFonts w:ascii="Times New Roman" w:hAnsi="Times New Roman" w:cs="Times New Roman"/>
          <w:sz w:val="27"/>
          <w:szCs w:val="27"/>
        </w:rPr>
        <w:t>(</w:t>
      </w:r>
      <w:r w:rsidRPr="00A34688">
        <w:rPr>
          <w:rFonts w:ascii="Times New Roman" w:hAnsi="Times New Roman" w:cs="Times New Roman"/>
          <w:color w:val="FF0000"/>
          <w:sz w:val="27"/>
          <w:szCs w:val="27"/>
        </w:rPr>
        <w:t>:</w:t>
      </w:r>
      <w:r w:rsidR="00A34688" w:rsidRPr="00A34688">
        <w:rPr>
          <w:rFonts w:ascii="Times New Roman" w:hAnsi="Times New Roman" w:cs="Times New Roman"/>
          <w:color w:val="000000" w:themeColor="text1"/>
          <w:sz w:val="27"/>
          <w:szCs w:val="27"/>
        </w:rPr>
        <w:t>)</w:t>
      </w:r>
      <w:r w:rsidRPr="00A34688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</w:p>
    <w:p w14:paraId="3C6F7AFD" w14:textId="239ED05F" w:rsidR="00A10936" w:rsidRDefault="00A10936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É o sinal </w:t>
      </w:r>
      <w:proofErr w:type="gramStart"/>
      <w:r>
        <w:rPr>
          <w:rFonts w:ascii="Times New Roman" w:hAnsi="Times New Roman" w:cs="Times New Roman"/>
          <w:sz w:val="27"/>
          <w:szCs w:val="27"/>
        </w:rPr>
        <w:t xml:space="preserve">de </w:t>
      </w: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?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e </w:t>
      </w:r>
      <w:r w:rsidRPr="00A34688">
        <w:rPr>
          <w:rFonts w:ascii="Times New Roman" w:hAnsi="Times New Roman" w:cs="Times New Roman"/>
          <w:b/>
          <w:bCs/>
          <w:color w:val="FF0000"/>
          <w:sz w:val="27"/>
          <w:szCs w:val="27"/>
        </w:rPr>
        <w:t>:</w:t>
      </w:r>
      <w:r>
        <w:rPr>
          <w:rFonts w:ascii="Times New Roman" w:hAnsi="Times New Roman" w:cs="Times New Roman"/>
          <w:sz w:val="27"/>
          <w:szCs w:val="27"/>
        </w:rPr>
        <w:t xml:space="preserve"> dentro de uma expressão. E é chamado de ternário por ser divido em três partes, exemplo: </w:t>
      </w:r>
      <w:proofErr w:type="gramStart"/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>teste</w:t>
      </w:r>
      <w:r w:rsidR="0031061C" w:rsidRPr="0031061C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</w:t>
      </w: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darkGray"/>
        </w:rPr>
        <w:t>?</w:t>
      </w:r>
      <w:proofErr w:type="gramEnd"/>
      <w:r w:rsidR="0031061C" w:rsidRPr="0031061C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</w:t>
      </w:r>
      <w:proofErr w:type="spellStart"/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>true</w:t>
      </w:r>
      <w:proofErr w:type="spellEnd"/>
      <w:r w:rsidR="0031061C" w:rsidRPr="0031061C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</w:t>
      </w: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darkGray"/>
        </w:rPr>
        <w:t>:</w:t>
      </w:r>
      <w:r w:rsidR="0031061C" w:rsidRPr="0031061C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</w:t>
      </w: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>false</w:t>
      </w:r>
      <w:r w:rsidR="0031061C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. </w:t>
      </w:r>
    </w:p>
    <w:p w14:paraId="5DD5FAA1" w14:textId="6DE50375" w:rsidR="0031061C" w:rsidRDefault="0031061C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 xml:space="preserve">Média &gt;= </w:t>
      </w:r>
      <w:proofErr w:type="gramStart"/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>7.0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</w:t>
      </w: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darkGray"/>
        </w:rPr>
        <w:t>?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“</w:t>
      </w:r>
      <w:proofErr w:type="spellStart"/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>aprovado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”</w:t>
      </w: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darkGray"/>
        </w:rPr>
        <w:t>: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“</w:t>
      </w:r>
      <w:r w:rsidRPr="0031061C">
        <w:rPr>
          <w:rFonts w:ascii="Times New Roman" w:hAnsi="Times New Roman" w:cs="Times New Roman"/>
          <w:color w:val="0D0D0D" w:themeColor="text1" w:themeTint="F2"/>
          <w:sz w:val="27"/>
          <w:szCs w:val="27"/>
          <w:highlight w:val="yellow"/>
        </w:rPr>
        <w:t>reprovado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”</w:t>
      </w:r>
    </w:p>
    <w:p w14:paraId="4155C25D" w14:textId="77777777" w:rsidR="00A34688" w:rsidRDefault="00A34688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474DEDEB" w14:textId="77777777" w:rsidR="00A34688" w:rsidRDefault="00A34688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500E2BCA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46D39B65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175B65AA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51D808B9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361BD8EE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60E7302E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73E9A3B8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199FD48B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3B3D77B0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78D55E43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65847AB1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27F069A7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43176FB0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6E5222AE" w14:textId="40C0F4BC" w:rsidR="00A34688" w:rsidRPr="00A34688" w:rsidRDefault="00A34688" w:rsidP="00A34688">
      <w:pPr>
        <w:spacing w:before="120" w:after="120"/>
        <w:ind w:firstLine="709"/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</w:pPr>
      <w:r w:rsidRPr="00A34688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lastRenderedPageBreak/>
        <w:t>O que são DOM (</w:t>
      </w:r>
      <w:proofErr w:type="spellStart"/>
      <w:r w:rsidRPr="00A34688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>Document</w:t>
      </w:r>
      <w:proofErr w:type="spellEnd"/>
      <w:r w:rsidRPr="00A34688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A34688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>Object</w:t>
      </w:r>
      <w:proofErr w:type="spellEnd"/>
      <w:r w:rsidRPr="00A34688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 xml:space="preserve"> Model</w:t>
      </w:r>
      <w:r w:rsidR="001F3A2F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 xml:space="preserve"> – modelo de objeto para documentos</w:t>
      </w:r>
      <w:r w:rsidRPr="00A34688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>)</w:t>
      </w:r>
      <w:r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>:</w:t>
      </w:r>
    </w:p>
    <w:p w14:paraId="6577E4AA" w14:textId="0D17EA20" w:rsidR="00A34688" w:rsidRDefault="00A34688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Veremos: o que é DOM na prática e sua estrutura, criarmos uma árvore DOM e manipular uma DOM</w:t>
      </w:r>
    </w:p>
    <w:p w14:paraId="6472F590" w14:textId="77777777" w:rsidR="001F3A2F" w:rsidRDefault="001F3A2F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1C3CAF22" w14:textId="546450A3" w:rsidR="001F3A2F" w:rsidRDefault="001F3A2F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O que é DOM: Conjunto de objetos para documentos dentro do navegador que dará acesso aos componentes internos ao website. </w:t>
      </w:r>
    </w:p>
    <w:p w14:paraId="68EEF74D" w14:textId="77777777" w:rsidR="00A3139E" w:rsidRDefault="001F3A2F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O que é uma árvore DOM: uma árvore DOM sempre começará com uma janela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window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– em letra minúscula). Dentro de um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window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temos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location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document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history</w:t>
      </w:r>
      <w:proofErr w:type="spellEnd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, e etc... Dentro de </w:t>
      </w:r>
      <w:proofErr w:type="spellStart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document</w:t>
      </w:r>
      <w:proofErr w:type="spellEnd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temos o HTML, que é dividido em </w:t>
      </w:r>
      <w:proofErr w:type="spellStart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head</w:t>
      </w:r>
      <w:proofErr w:type="spellEnd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(cabeçalho) e body (corpo); dentro de </w:t>
      </w:r>
      <w:proofErr w:type="spellStart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head</w:t>
      </w:r>
      <w:proofErr w:type="spellEnd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temos várias </w:t>
      </w:r>
      <w:proofErr w:type="spellStart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tags</w:t>
      </w:r>
      <w:proofErr w:type="spellEnd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como “meta, </w:t>
      </w:r>
      <w:proofErr w:type="spellStart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title</w:t>
      </w:r>
      <w:proofErr w:type="spellEnd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”; e no body temos “h1, p, </w:t>
      </w:r>
      <w:proofErr w:type="spellStart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div</w:t>
      </w:r>
      <w:proofErr w:type="spellEnd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” e dentro de uma </w:t>
      </w:r>
      <w:proofErr w:type="spellStart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div</w:t>
      </w:r>
      <w:proofErr w:type="spellEnd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podemos colocar um “</w:t>
      </w:r>
      <w:proofErr w:type="spellStart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strong</w:t>
      </w:r>
      <w:proofErr w:type="spellEnd"/>
      <w:r w:rsidR="00A3139E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”, por exemplo. </w:t>
      </w:r>
    </w:p>
    <w:p w14:paraId="2FDC47E0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0080D693" w14:textId="32924134" w:rsidR="001F3A2F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7"/>
          <w:szCs w:val="27"/>
        </w:rPr>
        <w:drawing>
          <wp:inline distT="0" distB="0" distL="0" distR="0" wp14:anchorId="1A207689" wp14:editId="6A701319">
            <wp:extent cx="2428875" cy="4152900"/>
            <wp:effectExtent l="0" t="0" r="9525" b="0"/>
            <wp:docPr id="1426996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CB93" w14:textId="77777777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1360A7FA" w14:textId="7E18CEC6" w:rsidR="00A3139E" w:rsidRDefault="00A3139E" w:rsidP="00A3139E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Árvore DOM baseado no exercício 005. </w:t>
      </w:r>
    </w:p>
    <w:p w14:paraId="62412784" w14:textId="72046450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Todos os elementos em vermelho na imagem são chamados de elementos. E para acessa-los você pode selecionar: por Marca, por ID, por Nome, por Classe, por Seletor. </w:t>
      </w:r>
    </w:p>
    <w:p w14:paraId="0530CFC9" w14:textId="3A3BD853" w:rsidR="00A3139E" w:rsidRDefault="00A3139E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lastRenderedPageBreak/>
        <w:t xml:space="preserve">Vejamos por </w:t>
      </w:r>
      <w:r w:rsidRPr="00860F51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>Marca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getElementsByTagName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) – para selecionar mais de um objeto. Por exemplo no ex005 temos dois parágrafos, duas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tags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&lt;p&gt;, mas só uma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tag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&lt;1&gt;, uma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tag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&lt;body&gt;... </w:t>
      </w:r>
    </w:p>
    <w:p w14:paraId="7D9B0D6F" w14:textId="109A490C" w:rsidR="00BC3293" w:rsidRDefault="00BC3293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 w:rsidRPr="00860F51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>Por ID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getElementsById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).</w:t>
      </w:r>
    </w:p>
    <w:p w14:paraId="237BB52D" w14:textId="09F11B8B" w:rsidR="00BC3293" w:rsidRDefault="00BC3293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 w:rsidRPr="00860F51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>Por Nome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getElementsByName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).</w:t>
      </w:r>
    </w:p>
    <w:p w14:paraId="63A4ABC4" w14:textId="3C3DE2C6" w:rsidR="00BC3293" w:rsidRDefault="00BC3293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 w:rsidRPr="00860F51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>Por Classe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getElementsByClassName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).</w:t>
      </w:r>
    </w:p>
    <w:p w14:paraId="16B63FDB" w14:textId="77777777" w:rsidR="00860F51" w:rsidRDefault="00860F51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67B0C2FD" w14:textId="4E138A02" w:rsidR="00BC3293" w:rsidRDefault="00BC3293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 w:rsidRPr="00860F51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>Por Seletor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: </w:t>
      </w:r>
      <w:proofErr w:type="spellStart"/>
      <w:proofErr w:type="gramStart"/>
      <w:r w:rsidR="00860F51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querySelector</w:t>
      </w:r>
      <w:proofErr w:type="spellEnd"/>
      <w:r w:rsidR="00860F51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(</w:t>
      </w:r>
      <w:proofErr w:type="gramEnd"/>
      <w:r w:rsidR="00860F51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) ou </w:t>
      </w:r>
      <w:proofErr w:type="spellStart"/>
      <w:r w:rsidR="00860F51">
        <w:rPr>
          <w:rFonts w:ascii="Times New Roman" w:hAnsi="Times New Roman" w:cs="Times New Roman"/>
          <w:color w:val="0D0D0D" w:themeColor="text1" w:themeTint="F2"/>
          <w:sz w:val="27"/>
          <w:szCs w:val="27"/>
        </w:rPr>
        <w:t>querySelectorAII</w:t>
      </w:r>
      <w:proofErr w:type="spellEnd"/>
      <w:r w:rsidR="00860F51"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(): </w:t>
      </w:r>
    </w:p>
    <w:p w14:paraId="1E51DA0F" w14:textId="4D3C8798" w:rsidR="00860F51" w:rsidRDefault="00860F51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var d =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window.document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.querySelector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(‘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div#msg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’).</w:t>
      </w:r>
    </w:p>
    <w:p w14:paraId="74E17211" w14:textId="78DB9B4F" w:rsidR="00860F51" w:rsidRDefault="00860F51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d.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style.color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= ‘blue’</w:t>
      </w:r>
    </w:p>
    <w:p w14:paraId="3E85257C" w14:textId="77777777" w:rsidR="00860F51" w:rsidRDefault="00860F51" w:rsidP="00860F51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 w:rsidRPr="00860F51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</w:rPr>
        <w:t>Dicas</w:t>
      </w:r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: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>Divs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7"/>
          <w:szCs w:val="27"/>
        </w:rPr>
        <w:t xml:space="preserve"> são representadas por (#) e classes por (.)</w:t>
      </w:r>
    </w:p>
    <w:p w14:paraId="0E508044" w14:textId="02D4F344" w:rsidR="00860F51" w:rsidRDefault="00860F51" w:rsidP="00860F51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7"/>
          <w:szCs w:val="27"/>
        </w:rPr>
        <w:lastRenderedPageBreak/>
        <w:drawing>
          <wp:inline distT="0" distB="0" distL="0" distR="0" wp14:anchorId="5C41DF75" wp14:editId="1AE7F31A">
            <wp:extent cx="5399405" cy="6515100"/>
            <wp:effectExtent l="0" t="0" r="0" b="0"/>
            <wp:docPr id="9386103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23" cy="652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892A" w14:textId="6015DA43" w:rsidR="00860F51" w:rsidRPr="0031061C" w:rsidRDefault="00860F51" w:rsidP="00860F51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44A9C883" w14:textId="77777777" w:rsidR="00860F51" w:rsidRDefault="00860F51" w:rsidP="00493444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p w14:paraId="0C609DFF" w14:textId="77777777" w:rsidR="00860F51" w:rsidRPr="0031061C" w:rsidRDefault="00860F51">
      <w:pPr>
        <w:spacing w:before="120" w:after="120"/>
        <w:ind w:firstLine="709"/>
        <w:rPr>
          <w:rFonts w:ascii="Times New Roman" w:hAnsi="Times New Roman" w:cs="Times New Roman"/>
          <w:color w:val="0D0D0D" w:themeColor="text1" w:themeTint="F2"/>
          <w:sz w:val="27"/>
          <w:szCs w:val="27"/>
        </w:rPr>
      </w:pPr>
    </w:p>
    <w:sectPr w:rsidR="00860F51" w:rsidRPr="00310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lo Felix" w:date="2023-12-20T12:37:00Z" w:initials="DF">
    <w:p w14:paraId="61C18AFB" w14:textId="4D0915E4" w:rsidR="009F6896" w:rsidRDefault="009F6896">
      <w:pPr>
        <w:pStyle w:val="Textodecomentrio"/>
      </w:pPr>
      <w:r>
        <w:rPr>
          <w:rStyle w:val="Refdecomentrio"/>
        </w:rPr>
        <w:annotationRef/>
      </w:r>
      <w:r>
        <w:t>O resto da divisão de 5 / 2. Divisão inteira.</w:t>
      </w:r>
    </w:p>
  </w:comment>
  <w:comment w:id="1" w:author="Danilo Felix" w:date="2023-12-20T12:38:00Z" w:initials="DF">
    <w:p w14:paraId="0519852C" w14:textId="5FD2DCBD" w:rsidR="009F6896" w:rsidRDefault="009F6896">
      <w:pPr>
        <w:pStyle w:val="Textodecomentrio"/>
      </w:pPr>
      <w:r>
        <w:rPr>
          <w:rStyle w:val="Refdecomentrio"/>
        </w:rPr>
        <w:annotationRef/>
      </w:r>
      <w:r>
        <w:t xml:space="preserve">5 elevados a 2, 5 ao quadrado.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C18AFB" w15:done="0"/>
  <w15:commentEx w15:paraId="051985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D5E82" w16cex:dateUtc="2023-12-20T15:37:00Z"/>
  <w16cex:commentExtensible w16cex:durableId="292D5EC1" w16cex:dateUtc="2023-12-20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C18AFB" w16cid:durableId="292D5E82"/>
  <w16cid:commentId w16cid:paraId="0519852C" w16cid:durableId="292D5E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lo Felix">
    <w15:presenceInfo w15:providerId="Windows Live" w15:userId="cd41f25c9c0c1d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80"/>
    <w:rsid w:val="000D55E5"/>
    <w:rsid w:val="001221CF"/>
    <w:rsid w:val="001932D5"/>
    <w:rsid w:val="001F3A2F"/>
    <w:rsid w:val="0031061C"/>
    <w:rsid w:val="00374380"/>
    <w:rsid w:val="0040338B"/>
    <w:rsid w:val="00410EED"/>
    <w:rsid w:val="00493444"/>
    <w:rsid w:val="004C5EBD"/>
    <w:rsid w:val="00557F16"/>
    <w:rsid w:val="005B2681"/>
    <w:rsid w:val="006448FA"/>
    <w:rsid w:val="006C4495"/>
    <w:rsid w:val="00756B05"/>
    <w:rsid w:val="00860F51"/>
    <w:rsid w:val="009F6896"/>
    <w:rsid w:val="00A10936"/>
    <w:rsid w:val="00A3139E"/>
    <w:rsid w:val="00A34688"/>
    <w:rsid w:val="00BC3293"/>
    <w:rsid w:val="00D20410"/>
    <w:rsid w:val="00E53165"/>
    <w:rsid w:val="00F2396F"/>
    <w:rsid w:val="00FB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F004"/>
  <w15:chartTrackingRefBased/>
  <w15:docId w15:val="{3302F54D-0D1D-45B9-B1E6-23F056F7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F68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68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68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68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68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1174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Felix</dc:creator>
  <cp:keywords/>
  <dc:description/>
  <cp:lastModifiedBy>Danilo Felix</cp:lastModifiedBy>
  <cp:revision>8</cp:revision>
  <dcterms:created xsi:type="dcterms:W3CDTF">2023-12-20T15:19:00Z</dcterms:created>
  <dcterms:modified xsi:type="dcterms:W3CDTF">2023-12-22T14:16:00Z</dcterms:modified>
</cp:coreProperties>
</file>