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A11" w:rsidRDefault="005C5A11" w:rsidP="005C5A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正则表达式</w:t>
      </w:r>
    </w:p>
    <w:p w:rsidR="005C5A11" w:rsidRDefault="005C5A11" w:rsidP="005C5A11">
      <w:pPr>
        <w:pStyle w:val="a3"/>
        <w:ind w:left="420" w:firstLineChars="0" w:firstLine="0"/>
      </w:pPr>
      <w:r>
        <w:rPr>
          <w:rFonts w:hint="eastAsia"/>
        </w:rPr>
        <w:t>三种运算：连接（两个语言各取一个串相连，排列组合，注意有顺序）、并（两个语言取并集）、闭包（语言中取任意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串重复</w:t>
      </w:r>
      <w:r>
        <w:t>0~</w:t>
      </w:r>
      <w:r>
        <w:rPr>
          <w:rFonts w:hint="eastAsia"/>
        </w:rPr>
        <w:t>多次）</w:t>
      </w:r>
    </w:p>
    <w:p w:rsidR="00E50159" w:rsidRDefault="005C5A11" w:rsidP="005C5A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正则语言泵引理</w:t>
      </w:r>
    </w:p>
    <w:p w:rsidR="005C5A11" w:rsidRDefault="005C5A11" w:rsidP="005C5A11">
      <w:pPr>
        <w:pStyle w:val="a3"/>
        <w:ind w:left="420" w:firstLineChars="0" w:firstLine="0"/>
      </w:pPr>
      <w:r>
        <w:rPr>
          <w:rFonts w:hint="eastAsia"/>
        </w:rPr>
        <w:t>用于证明该语言不是正则语言。</w:t>
      </w:r>
    </w:p>
    <w:p w:rsidR="005C5A11" w:rsidRPr="005C5A11" w:rsidRDefault="005C5A11" w:rsidP="005C5A1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证明时不能指定</w:t>
      </w:r>
      <w:r>
        <w:rPr>
          <w:rFonts w:hint="eastAsia"/>
        </w:rPr>
        <w:t>n</w:t>
      </w:r>
      <w:r>
        <w:rPr>
          <w:rFonts w:hint="eastAsia"/>
        </w:rPr>
        <w:t>是多少，但可以用</w:t>
      </w:r>
      <w:r>
        <w:rPr>
          <w:rFonts w:hint="eastAsia"/>
        </w:rPr>
        <w:t>n</w:t>
      </w:r>
      <w:r>
        <w:rPr>
          <w:rFonts w:hint="eastAsia"/>
        </w:rPr>
        <w:t>来规定一个正则表达式。</w:t>
      </w:r>
      <w:bookmarkStart w:id="0" w:name="_GoBack"/>
      <w:bookmarkEnd w:id="0"/>
    </w:p>
    <w:sectPr w:rsidR="005C5A11" w:rsidRPr="005C5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410F0"/>
    <w:multiLevelType w:val="hybridMultilevel"/>
    <w:tmpl w:val="80A0FD88"/>
    <w:lvl w:ilvl="0" w:tplc="71FAE742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4C"/>
    <w:rsid w:val="00283E4C"/>
    <w:rsid w:val="005C5A11"/>
    <w:rsid w:val="00E5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3BB5B-1994-407D-9525-688F0D3E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A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2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炎江</dc:creator>
  <cp:keywords/>
  <dc:description/>
  <cp:lastModifiedBy>施 炎江</cp:lastModifiedBy>
  <cp:revision>2</cp:revision>
  <dcterms:created xsi:type="dcterms:W3CDTF">2020-06-10T01:28:00Z</dcterms:created>
  <dcterms:modified xsi:type="dcterms:W3CDTF">2020-06-10T01:29:00Z</dcterms:modified>
</cp:coreProperties>
</file>