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931920" cy="1131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1920" cy="1131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Department of Computer Engineering and Technology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MINI-PROJECT REPORT</w: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Computer Networks Laboratory</w:t>
      </w:r>
    </w:p>
    <w:p w:rsidR="00000000" w:rsidDel="00000000" w:rsidP="00000000" w:rsidRDefault="00000000" w:rsidRPr="00000000" w14:paraId="00000005">
      <w:pPr>
        <w:jc w:val="center"/>
        <w:rPr/>
      </w:pPr>
      <w:bookmarkStart w:colFirst="0" w:colLast="0" w:name="_92w4jwhtjw4q" w:id="0"/>
      <w:bookmarkEnd w:id="0"/>
      <w:r w:rsidDel="00000000" w:rsidR="00000000" w:rsidRPr="00000000">
        <w:rPr>
          <w:rtl w:val="0"/>
        </w:rPr>
        <w:t xml:space="preserve">(CSE20110)</w:t>
      </w:r>
    </w:p>
    <w:p w:rsidR="00000000" w:rsidDel="00000000" w:rsidP="00000000" w:rsidRDefault="00000000" w:rsidRPr="00000000" w14:paraId="00000006">
      <w:pPr>
        <w:jc w:val="center"/>
        <w:rPr/>
      </w:pPr>
      <w:r w:rsidDel="00000000" w:rsidR="00000000" w:rsidRPr="00000000">
        <w:rPr>
          <w:rtl w:val="0"/>
        </w:rPr>
        <w:t xml:space="preserve">Laboratory Continuous Assessment 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36"/>
          <w:szCs w:val="36"/>
          <w:rtl w:val="0"/>
        </w:rPr>
        <w:t xml:space="preserve">Mini DNS Server with Local Website Hosting: BranchLink</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1000"/>
        <w:gridCol w:w="5200"/>
        <w:gridCol w:w="2800"/>
        <w:tblGridChange w:id="0">
          <w:tblGrid>
            <w:gridCol w:w="1000"/>
            <w:gridCol w:w="5200"/>
            <w:gridCol w:w="28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0C">
            <w:pPr>
              <w:spacing w:line="276" w:lineRule="auto"/>
              <w:jc w:val="left"/>
              <w:rPr/>
            </w:pPr>
            <w:r w:rsidDel="00000000" w:rsidR="00000000" w:rsidRPr="00000000">
              <w:rPr>
                <w:b w:val="1"/>
                <w:bCs w:val="1"/>
                <w:color w:val="ffffff"/>
                <w:rtl w:val="0"/>
              </w:rPr>
              <w:t xml:space="preserve">Sr. No.</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0D">
            <w:pPr>
              <w:spacing w:line="276" w:lineRule="auto"/>
              <w:jc w:val="left"/>
              <w:rPr/>
            </w:pPr>
            <w:r w:rsidDel="00000000" w:rsidR="00000000" w:rsidRPr="00000000">
              <w:rPr>
                <w:b w:val="1"/>
                <w:bCs w:val="1"/>
                <w:color w:val="ffffff"/>
                <w:rtl w:val="0"/>
              </w:rPr>
              <w:t xml:space="preserve">Student Name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0E">
            <w:pPr>
              <w:spacing w:line="276" w:lineRule="auto"/>
              <w:jc w:val="left"/>
              <w:rPr/>
            </w:pPr>
            <w:r w:rsidDel="00000000" w:rsidR="00000000" w:rsidRPr="00000000">
              <w:rPr>
                <w:b w:val="1"/>
                <w:bCs w:val="1"/>
                <w:color w:val="ffffff"/>
                <w:rtl w:val="0"/>
              </w:rPr>
              <w:t xml:space="preserve">PRN</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0F">
            <w:pPr>
              <w:rPr/>
            </w:pPr>
            <w:r w:rsidDel="00000000" w:rsidR="00000000" w:rsidRPr="00000000">
              <w:rPr>
                <w:rtl w:val="0"/>
              </w:rPr>
              <w:t xml:space="preserve">1</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0">
            <w:pPr>
              <w:rPr/>
            </w:pPr>
            <w:r w:rsidDel="00000000" w:rsidR="00000000" w:rsidRPr="00000000">
              <w:rPr>
                <w:rtl w:val="0"/>
              </w:rPr>
              <w:t xml:space="preserve">Singhal Kanak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1262242069</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2">
            <w:pPr>
              <w:rPr/>
            </w:pPr>
            <w:r w:rsidDel="00000000" w:rsidR="00000000" w:rsidRPr="00000000">
              <w:rPr>
                <w:rtl w:val="0"/>
              </w:rPr>
              <w:t xml:space="preserve">2</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Awale Tanishq 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4">
            <w:pPr>
              <w:rPr/>
            </w:pPr>
            <w:r w:rsidDel="00000000" w:rsidR="00000000" w:rsidRPr="00000000">
              <w:rPr>
                <w:rtl w:val="0"/>
              </w:rPr>
              <w:t xml:space="preserve">1262242428</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3</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Poduval Paloma V</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1262242596</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4</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Chakrabarty Joydeep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1262243624</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5</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Yelbhar Dhruv 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1262252246</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Group No. [GROUP NUMBER]     Panel [PANEL]     Batch [BATCH]</w:t>
      </w:r>
    </w:p>
    <w:p w:rsidR="00000000" w:rsidDel="00000000" w:rsidP="00000000" w:rsidRDefault="00000000" w:rsidRPr="00000000" w14:paraId="00000020">
      <w:pPr>
        <w:jc w:val="center"/>
        <w:rPr/>
      </w:pPr>
      <w:r w:rsidDel="00000000" w:rsidR="00000000" w:rsidRPr="00000000">
        <w:rPr>
          <w:rtl w:val="0"/>
        </w:rPr>
        <w:t xml:space="preserve">Third Year B.Tech. Computer Engineering and Technology</w:t>
      </w:r>
    </w:p>
    <w:p w:rsidR="00000000" w:rsidDel="00000000" w:rsidP="00000000" w:rsidRDefault="00000000" w:rsidRPr="00000000" w14:paraId="00000021">
      <w:pPr>
        <w:jc w:val="center"/>
        <w:rPr/>
      </w:pPr>
      <w:r w:rsidDel="00000000" w:rsidR="00000000" w:rsidRPr="00000000">
        <w:rPr>
          <w:rtl w:val="0"/>
        </w:rPr>
        <w:t xml:space="preserve">Under the guidance of</w:t>
      </w:r>
    </w:p>
    <w:p w:rsidR="00000000" w:rsidDel="00000000" w:rsidP="00000000" w:rsidRDefault="00000000" w:rsidRPr="00000000" w14:paraId="00000022">
      <w:pPr>
        <w:jc w:val="center"/>
        <w:rPr/>
      </w:pPr>
      <w:r w:rsidDel="00000000" w:rsidR="00000000" w:rsidRPr="00000000">
        <w:rPr>
          <w:b w:val="1"/>
          <w:bCs w:val="1"/>
          <w:rtl w:val="0"/>
        </w:rPr>
        <w:t xml:space="preserve">[Faculty / Project Guide Name]</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b w:val="1"/>
          <w:bCs w:val="1"/>
          <w:rtl w:val="0"/>
        </w:rPr>
        <w:t xml:space="preserve">Academic Year 2026–2027</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Submission Date [DD MONTH YYYY]</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0" distR="0">
            <wp:extent cx="3931920" cy="11312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1920" cy="11312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bCs w:val="1"/>
          <w:rtl w:val="0"/>
        </w:rPr>
        <w:t xml:space="preserve">Department of Computer Engineering and Technology</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to certify that the mini-project </w:t>
      </w:r>
      <w:r w:rsidDel="00000000" w:rsidR="00000000" w:rsidRPr="00000000">
        <w:rPr>
          <w:rtl w:val="0"/>
        </w:rPr>
        <w:t xml:space="preserve">titled </w:t>
      </w:r>
      <w:r w:rsidDel="00000000" w:rsidR="00000000" w:rsidRPr="00000000">
        <w:rPr>
          <w:b w:val="1"/>
          <w:bCs w:val="1"/>
          <w:rtl w:val="0"/>
        </w:rPr>
        <w:t xml:space="preserve">“Mini DNS Server with Local Website Hosting: BranchLink”</w:t>
      </w:r>
      <w:r w:rsidDel="00000000" w:rsidR="00000000" w:rsidRPr="00000000">
        <w:rPr>
          <w:rtl w:val="0"/>
        </w:rPr>
        <w:t xml:space="preserve"> has been successfully carried out by the undergraduate students of Third Year B.Tech. Computer Engineering and Technology (Panel [PANEL], Batch [BATCH], Group No. [GROUP NUMBER]) under the supervision and guidance of the course</w:t>
      </w:r>
      <w:r w:rsidDel="00000000" w:rsidR="00000000" w:rsidRPr="00000000">
        <w:rPr>
          <w:rtl w:val="0"/>
        </w:rPr>
        <w:t xml:space="preserve"> faculty during the academic year 2026–2027.</w:t>
      </w:r>
    </w:p>
    <w:p w:rsidR="00000000" w:rsidDel="00000000" w:rsidP="00000000" w:rsidRDefault="00000000" w:rsidRPr="00000000" w14:paraId="0000002B">
      <w:pPr>
        <w:rPr/>
      </w:pPr>
      <w:r w:rsidDel="00000000" w:rsidR="00000000" w:rsidRPr="00000000">
        <w:rPr>
          <w:rtl w:val="0"/>
        </w:rPr>
      </w:r>
    </w:p>
    <w:tbl>
      <w:tblPr>
        <w:tblStyle w:val="Table2"/>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6200"/>
        <w:gridCol w:w="2800"/>
        <w:tblGridChange w:id="0">
          <w:tblGrid>
            <w:gridCol w:w="6200"/>
            <w:gridCol w:w="28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2C">
            <w:pPr>
              <w:spacing w:line="276" w:lineRule="auto"/>
              <w:jc w:val="left"/>
              <w:rPr/>
            </w:pPr>
            <w:r w:rsidDel="00000000" w:rsidR="00000000" w:rsidRPr="00000000">
              <w:rPr>
                <w:b w:val="1"/>
                <w:bCs w:val="1"/>
                <w:color w:val="ffffff"/>
                <w:rtl w:val="0"/>
              </w:rPr>
              <w:t xml:space="preserve">Student Name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2D">
            <w:pPr>
              <w:spacing w:line="276" w:lineRule="auto"/>
              <w:jc w:val="left"/>
              <w:rPr/>
            </w:pPr>
            <w:r w:rsidDel="00000000" w:rsidR="00000000" w:rsidRPr="00000000">
              <w:rPr>
                <w:b w:val="1"/>
                <w:bCs w:val="1"/>
                <w:color w:val="ffffff"/>
                <w:rtl w:val="0"/>
              </w:rPr>
              <w:t xml:space="preserve">PRN</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2E">
            <w:pPr>
              <w:rPr/>
            </w:pPr>
            <w:r w:rsidDel="00000000" w:rsidR="00000000" w:rsidRPr="00000000">
              <w:rPr>
                <w:rtl w:val="0"/>
              </w:rPr>
              <w:t xml:space="preserve">Singhal Kanak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2F">
            <w:pPr>
              <w:rPr/>
            </w:pPr>
            <w:r w:rsidDel="00000000" w:rsidR="00000000" w:rsidRPr="00000000">
              <w:rPr>
                <w:rtl w:val="0"/>
              </w:rPr>
              <w:t xml:space="preserve">1262242069</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Awale Tanishq 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31">
            <w:pPr>
              <w:rPr/>
            </w:pPr>
            <w:r w:rsidDel="00000000" w:rsidR="00000000" w:rsidRPr="00000000">
              <w:rPr>
                <w:rtl w:val="0"/>
              </w:rPr>
              <w:t xml:space="preserve">1262242428</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32">
            <w:pPr>
              <w:rPr/>
            </w:pPr>
            <w:r w:rsidDel="00000000" w:rsidR="00000000" w:rsidRPr="00000000">
              <w:rPr>
                <w:rtl w:val="0"/>
              </w:rPr>
              <w:t xml:space="preserve">Poduval Paloma V</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1262242596</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34">
            <w:pPr>
              <w:rPr/>
            </w:pPr>
            <w:r w:rsidDel="00000000" w:rsidR="00000000" w:rsidRPr="00000000">
              <w:rPr>
                <w:rtl w:val="0"/>
              </w:rPr>
              <w:t xml:space="preserve">Chakrabarty Joydeep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35">
            <w:pPr>
              <w:rPr/>
            </w:pPr>
            <w:r w:rsidDel="00000000" w:rsidR="00000000" w:rsidRPr="00000000">
              <w:rPr>
                <w:rtl w:val="0"/>
              </w:rPr>
              <w:t xml:space="preserve">1262243624</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Yelbhar Dhruv 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37">
            <w:pPr>
              <w:rPr/>
            </w:pPr>
            <w:r w:rsidDel="00000000" w:rsidR="00000000" w:rsidRPr="00000000">
              <w:rPr>
                <w:rtl w:val="0"/>
              </w:rPr>
              <w:t xml:space="preserve">1262252246</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report is submitted in partial fulfillment of the requirements for the mini-project component of Laboratory Continuous Assessment 3 in</w:t>
      </w:r>
      <w:r w:rsidDel="00000000" w:rsidR="00000000" w:rsidRPr="00000000">
        <w:rPr>
          <w:rtl w:val="0"/>
        </w:rPr>
        <w:t xml:space="preserve"> the Computer Networks Laboratory course.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Faculty Signature __________________________</w:t>
      </w:r>
    </w:p>
    <w:p w:rsidR="00000000" w:rsidDel="00000000" w:rsidP="00000000" w:rsidRDefault="00000000" w:rsidRPr="00000000" w14:paraId="0000003C">
      <w:pPr>
        <w:jc w:val="left"/>
        <w:rPr/>
      </w:pPr>
      <w:r w:rsidDel="00000000" w:rsidR="00000000" w:rsidRPr="00000000">
        <w:rPr>
          <w:rtl w:val="0"/>
        </w:rPr>
        <w:t xml:space="preserve">[FACULTY NAME]</w:t>
        <w:br w:type="textWrapping"/>
        <w:t xml:space="preserve">Project Guide and Course Faculty</w:t>
      </w:r>
    </w:p>
    <w:p w:rsidR="00000000" w:rsidDel="00000000" w:rsidP="00000000" w:rsidRDefault="00000000" w:rsidRPr="00000000" w14:paraId="0000003D">
      <w:pPr>
        <w:rPr/>
      </w:pPr>
      <w:r w:rsidDel="00000000" w:rsidR="00000000" w:rsidRPr="00000000">
        <w:rPr>
          <w:rtl w:val="0"/>
        </w:rPr>
        <w:t xml:space="preserve">Date ____________________     Place: Pune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Acknowledgement</w:t>
      </w:r>
    </w:p>
    <w:p w:rsidR="00000000" w:rsidDel="00000000" w:rsidP="00000000" w:rsidRDefault="00000000" w:rsidRPr="00000000" w14:paraId="00000040">
      <w:pPr>
        <w:rPr/>
      </w:pPr>
      <w:r w:rsidDel="00000000" w:rsidR="00000000" w:rsidRPr="00000000">
        <w:rPr>
          <w:rtl w:val="0"/>
        </w:rPr>
        <w:t xml:space="preserve">We </w:t>
      </w:r>
      <w:r w:rsidDel="00000000" w:rsidR="00000000" w:rsidRPr="00000000">
        <w:rPr>
          <w:rtl w:val="0"/>
        </w:rPr>
        <w:t xml:space="preserve">express our sincere gratitude to our project guide and course faculty for their invaluable guidance, encouragement, and support throughout this work. We also extend our thanks to the Department of Computer Engineering and Technology for providing the necessary laboratory infrastructure and software resources. Cisco Packet Tracer was utilized to design, simulate, and validate the routed enterprise network. Additionally, Python, Flask, and VS Code were employed to build a companion management portal. We also acknowledge the use of AI-assisted tools for drafting support and code refinement, as detailed in the declaration section of</w:t>
      </w:r>
      <w:r w:rsidDel="00000000" w:rsidR="00000000" w:rsidRPr="00000000">
        <w:rPr>
          <w:rtl w:val="0"/>
        </w:rPr>
        <w:t xml:space="preserve"> this report.</w:t>
      </w:r>
    </w:p>
    <w:p w:rsidR="00000000" w:rsidDel="00000000" w:rsidP="00000000" w:rsidRDefault="00000000" w:rsidRPr="00000000" w14:paraId="00000041">
      <w:pPr>
        <w:rPr/>
      </w:pPr>
      <w:r w:rsidDel="00000000" w:rsidR="00000000" w:rsidRPr="00000000">
        <w:rPr>
          <w:rtl w:val="0"/>
        </w:rPr>
        <w:t xml:space="preserve">Group No. [GROUP NUMBER]</w:t>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Abstract</w:t>
      </w:r>
    </w:p>
    <w:p w:rsidR="00000000" w:rsidDel="00000000" w:rsidP="00000000" w:rsidRDefault="00000000" w:rsidRPr="00000000" w14:paraId="0000004E">
      <w:pPr>
        <w:rPr/>
      </w:pPr>
      <w:r w:rsidDel="00000000" w:rsidR="00000000" w:rsidRPr="00000000">
        <w:rPr>
          <w:rtl w:val="0"/>
        </w:rPr>
        <w:t xml:space="preserve">This mini-project </w:t>
      </w:r>
      <w:r w:rsidDel="00000000" w:rsidR="00000000" w:rsidRPr="00000000">
        <w:rPr>
          <w:rtl w:val="0"/>
        </w:rPr>
        <w:t xml:space="preserve">presents an internal Domain Name System (DNS) and local website-hosting solution designed for a multi-branch enterprise network architecture. The underlying network infrastructure was modeled and simulated using Cisco Packet Tracer, comprising a central Head Office LAN (192.168.10.0/24) and two remote branch LANs (192.168.20.0/24 and 192.168.30.0/24). Inter-LAN routing across the enterprise WAN links is established dynamically via Open Shortest Path First (OSPF). A centralized server in the Head Office hosts internal DNS, HTTP, and FTP services, resolving the domain name </w:t>
      </w:r>
      <w:r w:rsidDel="00000000" w:rsidR="00000000" w:rsidRPr="00000000">
        <w:rPr>
          <w:b w:val="1"/>
          <w:bCs w:val="1"/>
          <w:rtl w:val="0"/>
        </w:rPr>
        <w:t xml:space="preserve">www.company.local</w:t>
      </w:r>
      <w:r w:rsidDel="00000000" w:rsidR="00000000" w:rsidRPr="00000000">
        <w:rPr>
          <w:rtl w:val="0"/>
        </w:rPr>
        <w:t xml:space="preserve"> to IP address 192.168.10.10 to provide seamless intranet accessibility for branch client hosts. Empirical verification confirms FULL OSPF neighbor adjacencies, complete route propagation, ICMP network reachability, successful local domain name resolution, and reliable FTP file transfers. To complement the simulator, a standalone companion Flask application was developed to demonstrate web-based DNS management, departmental portals, and file sharing. Overall, this project illustrates how centralized name resolution and routing simplify resource management across distributed branch networks</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Keywords: DNS, HTTP Web Hosting, Cisco Packet Tracer, OSPF, Flask, FTP</w:t>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Table of Contents</w:t>
      </w:r>
    </w:p>
    <w:sdt>
      <w:sdtPr>
        <w:id w:val="188686541"/>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Introduction and Project Objectives ................................ 6</w:t>
        <w:br w:type="textWrapping"/>
        <w:t xml:space="preserve">2 Proposed Design and Requirements ................................ 7</w:t>
        <w:br w:type="textWrapping"/>
        <w:t xml:space="preserve">3 Implementation and Technical Working ............................ 8</w:t>
        <w:br w:type="textWrapping"/>
        <w:t xml:space="preserve">4 Testing and Results ...................................................... 9</w:t>
        <w:br w:type="textWrapping"/>
        <w:t xml:space="preserve">5 Discussion and Conclusion ......................................... 10</w:t>
        <w:br w:type="textWrapping"/>
        <w:t xml:space="preserve">References and AI Usage Declaration .............................. 11</w:t>
        <w:br w:type="textWrapping"/>
        <w:t xml:space="preserve">Appendices .................................................................... 12</w:t>
        <w:br w:type="textWrapping"/>
        <w:t xml:space="preserve">Note: Update page numbers in Word after final pagination.</w:t>
      </w:r>
    </w:p>
    <w:p w:rsidR="00000000" w:rsidDel="00000000" w:rsidP="00000000" w:rsidRDefault="00000000" w:rsidRPr="00000000" w14:paraId="00000057">
      <w:pPr>
        <w:pStyle w:val="Heading1"/>
        <w:rPr/>
      </w:pPr>
      <w:r w:rsidDel="00000000" w:rsidR="00000000" w:rsidRPr="00000000">
        <w:rPr>
          <w:rtl w:val="0"/>
        </w:rPr>
        <w:t xml:space="preserve">List of Figures</w:t>
      </w:r>
    </w:p>
    <w:p w:rsidR="00000000" w:rsidDel="00000000" w:rsidP="00000000" w:rsidRDefault="00000000" w:rsidRPr="00000000" w14:paraId="00000058">
      <w:pPr>
        <w:rPr/>
      </w:pPr>
      <w:r w:rsidDel="00000000" w:rsidR="00000000" w:rsidRPr="00000000">
        <w:rPr>
          <w:rtl w:val="0"/>
        </w:rPr>
        <w:t xml:space="preserve">Figure 2.1: Proposed topology (insert Packet Tracer screenshot before submission)</w:t>
        <w:br w:type="textWrapping"/>
        <w:t xml:space="preserve">Figure 3.1: Implemented web portal (insert screenshot before submission)</w:t>
        <w:br w:type="textWrapping"/>
        <w:t xml:space="preserve">Figure 4.1: Branch PC DNS/HTTP test (insert screenshot before submission)</w:t>
      </w:r>
    </w:p>
    <w:p w:rsidR="00000000" w:rsidDel="00000000" w:rsidP="00000000" w:rsidRDefault="00000000" w:rsidRPr="00000000" w14:paraId="00000059">
      <w:pPr>
        <w:pStyle w:val="Heading1"/>
        <w:rPr/>
      </w:pPr>
      <w:r w:rsidDel="00000000" w:rsidR="00000000" w:rsidRPr="00000000">
        <w:rPr>
          <w:rtl w:val="0"/>
        </w:rPr>
        <w:t xml:space="preserve">List of Tables</w:t>
      </w:r>
    </w:p>
    <w:p w:rsidR="00000000" w:rsidDel="00000000" w:rsidP="00000000" w:rsidRDefault="00000000" w:rsidRPr="00000000" w14:paraId="0000005A">
      <w:pPr>
        <w:rPr/>
      </w:pPr>
      <w:r w:rsidDel="00000000" w:rsidR="00000000" w:rsidRPr="00000000">
        <w:rPr>
          <w:rtl w:val="0"/>
        </w:rPr>
        <w:t xml:space="preserve">Table 1.1 Objectives and verification; Table 2.1 Tools; Table 2.2 Addressing; Table 4.1 Tests; Table 4.2 Objective achievement; Table 5.1 Troubleshooting.</w:t>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1 Introduction and Project Objectives</w:t>
      </w:r>
    </w:p>
    <w:p w:rsidR="00000000" w:rsidDel="00000000" w:rsidP="00000000" w:rsidRDefault="00000000" w:rsidRPr="00000000" w14:paraId="0000005F">
      <w:pPr>
        <w:pStyle w:val="Heading2"/>
        <w:rPr/>
      </w:pPr>
      <w:r w:rsidDel="00000000" w:rsidR="00000000" w:rsidRPr="00000000">
        <w:rPr>
          <w:rtl w:val="0"/>
        </w:rPr>
        <w:t xml:space="preserve">1.1 Introduction and Background</w:t>
      </w:r>
    </w:p>
    <w:p w:rsidR="00000000" w:rsidDel="00000000" w:rsidP="00000000" w:rsidRDefault="00000000" w:rsidRPr="00000000" w14:paraId="00000060">
      <w:pPr>
        <w:rPr/>
      </w:pPr>
      <w:r w:rsidDel="00000000" w:rsidR="00000000" w:rsidRPr="00000000">
        <w:rPr>
          <w:rtl w:val="0"/>
        </w:rPr>
        <w:t xml:space="preserve">An internal Domain Name System (DNS) translates human-readable hostnames into IP addresses, allowing users to access services without memorizing numeric addresses. HTTP delivers webpages from a central web server; DHCP automates client network configuration; and OSPF advertises routes between office networks. In this project, the central server at 192.168.10.10 serves www.company.local to clients across three routed LANs. The Packet Tracer simulation is complemented by a separately hosted Flask portal. DNS concepts and behavior are specified in RFC 1034 and RFC 1035 [1], [2]; OSPFv2 is described in RFC 2328 [3].</w:t>
      </w:r>
    </w:p>
    <w:p w:rsidR="00000000" w:rsidDel="00000000" w:rsidP="00000000" w:rsidRDefault="00000000" w:rsidRPr="00000000" w14:paraId="00000061">
      <w:pPr>
        <w:pStyle w:val="Heading2"/>
        <w:rPr/>
      </w:pPr>
      <w:r w:rsidDel="00000000" w:rsidR="00000000" w:rsidRPr="00000000">
        <w:rPr>
          <w:rtl w:val="0"/>
        </w:rPr>
        <w:t xml:space="preserve">1.2 Problem Statement</w:t>
      </w:r>
    </w:p>
    <w:p w:rsidR="00000000" w:rsidDel="00000000" w:rsidP="00000000" w:rsidRDefault="00000000" w:rsidRPr="00000000" w14:paraId="00000062">
      <w:pPr>
        <w:rPr/>
      </w:pPr>
      <w:r w:rsidDel="00000000" w:rsidR="00000000" w:rsidRPr="00000000">
        <w:rPr>
          <w:rtl w:val="0"/>
        </w:rPr>
        <w:t xml:space="preserve">Modern multi-branch organizations depend on reliable and seamless access to centralized corporate applications and data repositories. Relying on raw IP addresses for network resource access is inherently error-prone, inefficient, and non-scalable for end users. Furthermore, unrouted or isolated local area networks prevent essential inter-office communication. Addressing these operational challenges requires an integrated network solution that combines dynamic inter-LAN routing, centralized internal name resolution, and unified web services across all organizational sites</w:t>
      </w:r>
      <w:r w:rsidDel="00000000" w:rsidR="00000000" w:rsidRPr="00000000">
        <w:rPr>
          <w:rtl w:val="0"/>
        </w:rPr>
        <w:t xml:space="preserve">.</w:t>
      </w:r>
    </w:p>
    <w:p w:rsidR="00000000" w:rsidDel="00000000" w:rsidP="00000000" w:rsidRDefault="00000000" w:rsidRPr="00000000" w14:paraId="00000063">
      <w:pPr>
        <w:pStyle w:val="Heading2"/>
        <w:rPr/>
      </w:pPr>
      <w:r w:rsidDel="00000000" w:rsidR="00000000" w:rsidRPr="00000000">
        <w:rPr>
          <w:rtl w:val="0"/>
        </w:rPr>
        <w:t xml:space="preserve">1.3 Scope</w:t>
      </w:r>
    </w:p>
    <w:p w:rsidR="00000000" w:rsidDel="00000000" w:rsidP="00000000" w:rsidRDefault="00000000" w:rsidRPr="00000000" w14:paraId="00000064">
      <w:pPr>
        <w:rPr/>
      </w:pPr>
      <w:r w:rsidDel="00000000" w:rsidR="00000000" w:rsidRPr="00000000">
        <w:rPr>
          <w:rtl w:val="0"/>
        </w:rPr>
        <w:t xml:space="preserve">The scope </w:t>
      </w:r>
      <w:r w:rsidDel="00000000" w:rsidR="00000000" w:rsidRPr="00000000">
        <w:rPr>
          <w:rtl w:val="0"/>
        </w:rPr>
        <w:t xml:space="preserve">of this project encompasses the design, configuration, and evaluation of a simulated three-site enterprise network comprising a Head Office LAN and two remote Branch Office LANs connected via OSPF dynamic routing over IPv4. Centralized network services—including DNS, HTTP, DHCP, and FTP—are deployed on a primary server located within the Head Office network. In addition, a standalone Python/Flask web application was developed as a companion project to demonstrate browser-based management of DNS records and departmental web portals. Production-grade security controls, external public DNS integration, hardware failover redundancy, and empirical load testing fall outside the defined scope of this study</w:t>
      </w:r>
      <w:r w:rsidDel="00000000" w:rsidR="00000000" w:rsidRPr="00000000">
        <w:rPr>
          <w:rtl w:val="0"/>
        </w:rPr>
        <w:t xml:space="preserve">.</w:t>
      </w:r>
    </w:p>
    <w:p w:rsidR="00000000" w:rsidDel="00000000" w:rsidP="00000000" w:rsidRDefault="00000000" w:rsidRPr="00000000" w14:paraId="00000065">
      <w:pPr>
        <w:pStyle w:val="Heading2"/>
        <w:rPr/>
      </w:pPr>
      <w:r w:rsidDel="00000000" w:rsidR="00000000" w:rsidRPr="00000000">
        <w:rPr>
          <w:rtl w:val="0"/>
        </w:rPr>
        <w:t xml:space="preserve">1.4 Objectives</w:t>
      </w:r>
    </w:p>
    <w:p w:rsidR="00000000" w:rsidDel="00000000" w:rsidP="00000000" w:rsidRDefault="00000000" w:rsidRPr="00000000" w14:paraId="00000066">
      <w:pPr>
        <w:rPr/>
      </w:pPr>
      <w:r w:rsidDel="00000000" w:rsidR="00000000" w:rsidRPr="00000000">
        <w:rPr>
          <w:rtl w:val="0"/>
        </w:rPr>
        <w:t xml:space="preserve">O1: Establish routed reachability between all three office LANs.</w:t>
        <w:br w:type="textWrapping"/>
        <w:t xml:space="preserve">O2: Resolve www.company.local to the central server and access the internal website.</w:t>
        <w:br w:type="textWrapping"/>
        <w:t xml:space="preserve">O3: Demonstrate centralized file transfer using FTP.</w:t>
        <w:br w:type="textWrapping"/>
        <w:t xml:space="preserve">O4: Develop a companion portal with sample departmental pages and a DNS record directory.</w:t>
      </w:r>
    </w:p>
    <w:p w:rsidR="00000000" w:rsidDel="00000000" w:rsidP="00000000" w:rsidRDefault="00000000" w:rsidRPr="00000000" w14:paraId="00000067">
      <w:pPr>
        <w:rPr/>
      </w:pPr>
      <w:r w:rsidDel="00000000" w:rsidR="00000000" w:rsidRPr="00000000">
        <w:rPr>
          <w:rtl w:val="0"/>
        </w:rPr>
      </w:r>
    </w:p>
    <w:tbl>
      <w:tblPr>
        <w:tblStyle w:val="Table3"/>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1600"/>
        <w:gridCol w:w="4600"/>
        <w:gridCol w:w="2800"/>
        <w:tblGridChange w:id="0">
          <w:tblGrid>
            <w:gridCol w:w="1600"/>
            <w:gridCol w:w="4600"/>
            <w:gridCol w:w="28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68">
            <w:pPr>
              <w:spacing w:line="276" w:lineRule="auto"/>
              <w:jc w:val="left"/>
              <w:rPr/>
            </w:pPr>
            <w:r w:rsidDel="00000000" w:rsidR="00000000" w:rsidRPr="00000000">
              <w:rPr>
                <w:b w:val="1"/>
                <w:bCs w:val="1"/>
                <w:color w:val="ffffff"/>
                <w:rtl w:val="0"/>
              </w:rPr>
              <w:t xml:space="preserve">Objective ID</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69">
            <w:pPr>
              <w:spacing w:line="276" w:lineRule="auto"/>
              <w:jc w:val="left"/>
              <w:rPr/>
            </w:pPr>
            <w:r w:rsidDel="00000000" w:rsidR="00000000" w:rsidRPr="00000000">
              <w:rPr>
                <w:b w:val="1"/>
                <w:bCs w:val="1"/>
                <w:color w:val="ffffff"/>
                <w:rtl w:val="0"/>
              </w:rPr>
              <w:t xml:space="preserve">Objective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6A">
            <w:pPr>
              <w:spacing w:line="276" w:lineRule="auto"/>
              <w:jc w:val="left"/>
              <w:rPr/>
            </w:pPr>
            <w:r w:rsidDel="00000000" w:rsidR="00000000" w:rsidRPr="00000000">
              <w:rPr>
                <w:b w:val="1"/>
                <w:bCs w:val="1"/>
                <w:color w:val="ffffff"/>
                <w:rtl w:val="0"/>
              </w:rPr>
              <w:t xml:space="preserve">Verification Method</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6B">
            <w:pPr>
              <w:rPr/>
            </w:pPr>
            <w:r w:rsidDel="00000000" w:rsidR="00000000" w:rsidRPr="00000000">
              <w:rPr>
                <w:rtl w:val="0"/>
              </w:rPr>
              <w:t xml:space="preserve">O1</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6C">
            <w:pPr>
              <w:rPr/>
            </w:pPr>
            <w:r w:rsidDel="00000000" w:rsidR="00000000" w:rsidRPr="00000000">
              <w:rPr>
                <w:rtl w:val="0"/>
              </w:rPr>
              <w:t xml:space="preserve">Establish inter-office connectivity</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6D">
            <w:pPr>
              <w:rPr/>
            </w:pPr>
            <w:r w:rsidDel="00000000" w:rsidR="00000000" w:rsidRPr="00000000">
              <w:rPr>
                <w:rtl w:val="0"/>
              </w:rPr>
              <w:t xml:space="preserve">OSPF neighbor and ping</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6E">
            <w:pPr>
              <w:rPr/>
            </w:pPr>
            <w:r w:rsidDel="00000000" w:rsidR="00000000" w:rsidRPr="00000000">
              <w:rPr>
                <w:rtl w:val="0"/>
              </w:rPr>
              <w:t xml:space="preserve">O2</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6F">
            <w:pPr>
              <w:rPr/>
            </w:pPr>
            <w:r w:rsidDel="00000000" w:rsidR="00000000" w:rsidRPr="00000000">
              <w:rPr>
                <w:rtl w:val="0"/>
              </w:rPr>
              <w:t xml:space="preserve">Resolve and load local intranet</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70">
            <w:pPr>
              <w:rPr/>
            </w:pPr>
            <w:r w:rsidDel="00000000" w:rsidR="00000000" w:rsidRPr="00000000">
              <w:rPr>
                <w:rtl w:val="0"/>
              </w:rPr>
              <w:t xml:space="preserve">DNS record and browser</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71">
            <w:pPr>
              <w:rPr/>
            </w:pPr>
            <w:r w:rsidDel="00000000" w:rsidR="00000000" w:rsidRPr="00000000">
              <w:rPr>
                <w:rtl w:val="0"/>
              </w:rPr>
              <w:t xml:space="preserve">O3</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72">
            <w:pPr>
              <w:rPr/>
            </w:pPr>
            <w:r w:rsidDel="00000000" w:rsidR="00000000" w:rsidRPr="00000000">
              <w:rPr>
                <w:rtl w:val="0"/>
              </w:rPr>
              <w:t xml:space="preserve">Transfer file from central server</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73">
            <w:pPr>
              <w:rPr/>
            </w:pPr>
            <w:r w:rsidDel="00000000" w:rsidR="00000000" w:rsidRPr="00000000">
              <w:rPr>
                <w:rtl w:val="0"/>
              </w:rPr>
              <w:t xml:space="preserve">FTP GET output</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2 Proposed Design and Requirements</w:t>
      </w:r>
    </w:p>
    <w:p w:rsidR="00000000" w:rsidDel="00000000" w:rsidP="00000000" w:rsidRDefault="00000000" w:rsidRPr="00000000" w14:paraId="00000077">
      <w:pPr>
        <w:pStyle w:val="Heading2"/>
        <w:rPr/>
      </w:pPr>
      <w:r w:rsidDel="00000000" w:rsidR="00000000" w:rsidRPr="00000000">
        <w:rPr>
          <w:rtl w:val="0"/>
        </w:rPr>
        <w:t xml:space="preserve">2.1 Architecture and Network Topology</w:t>
      </w:r>
    </w:p>
    <w:p w:rsidR="00000000" w:rsidDel="00000000" w:rsidP="00000000" w:rsidRDefault="00000000" w:rsidRPr="00000000" w14:paraId="00000078">
      <w:pPr>
        <w:rPr/>
      </w:pPr>
      <w:r w:rsidDel="00000000" w:rsidR="00000000" w:rsidRPr="00000000">
        <w:rPr>
          <w:rtl w:val="0"/>
        </w:rPr>
        <w:t xml:space="preserve">The topology uses Router0 (Head Office), two branch routers, access switches, client PCs, and a central server. Router0 connects to the Head Office LAN through GigabitEthernet0/0 (192.168.10.1), to Branch 1 through 10.0.0.1/30 and to Branch 2 through 10.0.0.5/30. The server uses 192.168.10.10. OSPF Area 0 advertises branch LAN routes. DNS maps www.company.local to the server IP, after which a client establishes an HTTP connection to the same server.</w:t>
      </w:r>
    </w:p>
    <w:p w:rsidR="00000000" w:rsidDel="00000000" w:rsidP="00000000" w:rsidRDefault="00000000" w:rsidRPr="00000000" w14:paraId="00000079">
      <w:pPr>
        <w:jc w:val="center"/>
        <w:rPr/>
      </w:pPr>
      <w:r w:rsidDel="00000000" w:rsidR="00000000" w:rsidRPr="00000000">
        <w:rPr>
          <w:rtl w:val="0"/>
        </w:rPr>
        <w:t xml:space="preserve">Evidence required: insert an authentic screenshot of the saved three-router Packet Tracer topology here. The addressing table and Router0 command outputs document the topology, but no original topology image was supplied.</w:t>
      </w:r>
    </w:p>
    <w:p w:rsidR="00000000" w:rsidDel="00000000" w:rsidP="00000000" w:rsidRDefault="00000000" w:rsidRPr="00000000" w14:paraId="0000007A">
      <w:pPr>
        <w:jc w:val="center"/>
        <w:rPr/>
      </w:pPr>
      <w:r w:rsidDel="00000000" w:rsidR="00000000" w:rsidRPr="00000000">
        <w:rPr>
          <w:rtl w:val="0"/>
        </w:rPr>
        <w:t xml:space="preserve">Figure 2.1 Proposed architecture or topology</w:t>
      </w:r>
    </w:p>
    <w:p w:rsidR="00000000" w:rsidDel="00000000" w:rsidP="00000000" w:rsidRDefault="00000000" w:rsidRPr="00000000" w14:paraId="0000007B">
      <w:pPr>
        <w:pStyle w:val="Heading2"/>
        <w:rPr/>
      </w:pPr>
      <w:r w:rsidDel="00000000" w:rsidR="00000000" w:rsidRPr="00000000">
        <w:rPr>
          <w:rtl w:val="0"/>
        </w:rPr>
        <w:t xml:space="preserve">2.2 Tools and System Requirements</w:t>
      </w:r>
    </w:p>
    <w:p w:rsidR="00000000" w:rsidDel="00000000" w:rsidP="00000000" w:rsidRDefault="00000000" w:rsidRPr="00000000" w14:paraId="0000007C">
      <w:pPr>
        <w:rPr/>
      </w:pPr>
      <w:r w:rsidDel="00000000" w:rsidR="00000000" w:rsidRPr="00000000">
        <w:rPr>
          <w:rtl w:val="0"/>
        </w:rPr>
        <w:t xml:space="preserve">Cisco Packet Tracer (version to be recorded): simulated routers, switches, PCs and Server0.</w:t>
        <w:br w:type="textWrapping"/>
        <w:t xml:space="preserve">Windows 10/11: host development operating system.</w:t>
        <w:br w:type="textWrapping"/>
        <w:t xml:space="preserve">Python and Flask (installed versions to be recorded): companion web backend.</w:t>
        <w:br w:type="textWrapping"/>
        <w:t xml:space="preserve">VS Code: source editor.</w:t>
        <w:br w:type="textWrapping"/>
        <w:t xml:space="preserve">HTML/CSS/JavaScript: intranet and companion portal frontend.</w:t>
        <w:br w:type="textWrapping"/>
        <w:t xml:space="preserve">SQLite: local DNS-directory storage in companion app.</w:t>
      </w:r>
    </w:p>
    <w:p w:rsidR="00000000" w:rsidDel="00000000" w:rsidP="00000000" w:rsidRDefault="00000000" w:rsidRPr="00000000" w14:paraId="0000007D">
      <w:pPr>
        <w:rPr/>
      </w:pPr>
      <w:r w:rsidDel="00000000" w:rsidR="00000000" w:rsidRPr="00000000">
        <w:rPr>
          <w:rtl w:val="0"/>
        </w:rPr>
      </w:r>
    </w:p>
    <w:tbl>
      <w:tblPr>
        <w:tblStyle w:val="Table4"/>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2800"/>
        <w:gridCol w:w="3000"/>
        <w:gridCol w:w="3200"/>
        <w:tblGridChange w:id="0">
          <w:tblGrid>
            <w:gridCol w:w="2800"/>
            <w:gridCol w:w="3000"/>
            <w:gridCol w:w="32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7E">
            <w:pPr>
              <w:spacing w:line="276" w:lineRule="auto"/>
              <w:jc w:val="left"/>
              <w:rPr/>
            </w:pPr>
            <w:r w:rsidDel="00000000" w:rsidR="00000000" w:rsidRPr="00000000">
              <w:rPr>
                <w:b w:val="1"/>
                <w:bCs w:val="1"/>
                <w:color w:val="ffffff"/>
                <w:rtl w:val="0"/>
              </w:rPr>
              <w:t xml:space="preserve">Tool or Resource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7F">
            <w:pPr>
              <w:spacing w:line="276" w:lineRule="auto"/>
              <w:jc w:val="left"/>
              <w:rPr/>
            </w:pPr>
            <w:r w:rsidDel="00000000" w:rsidR="00000000" w:rsidRPr="00000000">
              <w:rPr>
                <w:b w:val="1"/>
                <w:bCs w:val="1"/>
                <w:color w:val="ffffff"/>
                <w:rtl w:val="0"/>
              </w:rPr>
              <w:t xml:space="preserve">Version or Specification</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80">
            <w:pPr>
              <w:spacing w:line="276" w:lineRule="auto"/>
              <w:jc w:val="left"/>
              <w:rPr/>
            </w:pPr>
            <w:r w:rsidDel="00000000" w:rsidR="00000000" w:rsidRPr="00000000">
              <w:rPr>
                <w:b w:val="1"/>
                <w:bCs w:val="1"/>
                <w:color w:val="ffffff"/>
                <w:rtl w:val="0"/>
              </w:rPr>
              <w:t xml:space="preserve">Purpose</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1">
            <w:pPr>
              <w:rPr/>
            </w:pPr>
            <w:r w:rsidDel="00000000" w:rsidR="00000000" w:rsidRPr="00000000">
              <w:rPr>
                <w:rtl w:val="0"/>
              </w:rPr>
              <w:t xml:space="preserve">Cisco Packet Tracer</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2">
            <w:pPr>
              <w:rPr/>
            </w:pPr>
            <w:r w:rsidDel="00000000" w:rsidR="00000000" w:rsidRPr="00000000">
              <w:rPr>
                <w:rtl w:val="0"/>
              </w:rPr>
              <w:t xml:space="preserve">Installed version: [confirm]</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3">
            <w:pPr>
              <w:rPr/>
            </w:pPr>
            <w:r w:rsidDel="00000000" w:rsidR="00000000" w:rsidRPr="00000000">
              <w:rPr>
                <w:rtl w:val="0"/>
              </w:rPr>
              <w:t xml:space="preserve">Network simulation</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4">
            <w:pPr>
              <w:rPr/>
            </w:pPr>
            <w:r w:rsidDel="00000000" w:rsidR="00000000" w:rsidRPr="00000000">
              <w:rPr>
                <w:rtl w:val="0"/>
              </w:rPr>
              <w:t xml:space="preserve">Windows 10/11</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5">
            <w:pPr>
              <w:rPr/>
            </w:pPr>
            <w:r w:rsidDel="00000000" w:rsidR="00000000" w:rsidRPr="00000000">
              <w:rPr>
                <w:rtl w:val="0"/>
              </w:rPr>
              <w:t xml:space="preserve">User development environment</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6">
            <w:pPr>
              <w:rPr/>
            </w:pPr>
            <w:r w:rsidDel="00000000" w:rsidR="00000000" w:rsidRPr="00000000">
              <w:rPr>
                <w:rtl w:val="0"/>
              </w:rPr>
              <w:t xml:space="preserve">Run Python application</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7">
            <w:pPr>
              <w:rPr/>
            </w:pPr>
            <w:r w:rsidDel="00000000" w:rsidR="00000000" w:rsidRPr="00000000">
              <w:rPr>
                <w:rtl w:val="0"/>
              </w:rPr>
              <w:t xml:space="preserve">Python + Flask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8">
            <w:pPr>
              <w:rPr/>
            </w:pPr>
            <w:r w:rsidDel="00000000" w:rsidR="00000000" w:rsidRPr="00000000">
              <w:rPr>
                <w:rtl w:val="0"/>
              </w:rPr>
              <w:t xml:space="preserve">Installed; versions not recorded</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9">
            <w:pPr>
              <w:rPr/>
            </w:pPr>
            <w:r w:rsidDel="00000000" w:rsidR="00000000" w:rsidRPr="00000000">
              <w:rPr>
                <w:rtl w:val="0"/>
              </w:rPr>
              <w:t xml:space="preserve">Web portal/backend</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A">
            <w:pPr>
              <w:rPr/>
            </w:pPr>
            <w:r w:rsidDel="00000000" w:rsidR="00000000" w:rsidRPr="00000000">
              <w:rPr>
                <w:rtl w:val="0"/>
              </w:rPr>
              <w:t xml:space="preserve">VS Code</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B">
            <w:pPr>
              <w:rPr/>
            </w:pPr>
            <w:r w:rsidDel="00000000" w:rsidR="00000000" w:rsidRPr="00000000">
              <w:rPr>
                <w:rtl w:val="0"/>
              </w:rPr>
              <w:t xml:space="preserve">Installed; version not recorded</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8C">
            <w:pPr>
              <w:rPr/>
            </w:pPr>
            <w:r w:rsidDel="00000000" w:rsidR="00000000" w:rsidRPr="00000000">
              <w:rPr>
                <w:rtl w:val="0"/>
              </w:rPr>
              <w:t xml:space="preserve">Source editing</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D">
            <w:pPr>
              <w:rPr/>
            </w:pPr>
            <w:r w:rsidDel="00000000" w:rsidR="00000000" w:rsidRPr="00000000">
              <w:rPr>
                <w:rtl w:val="0"/>
              </w:rPr>
              <w:t xml:space="preserve">SQLite</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E">
            <w:pPr>
              <w:rPr/>
            </w:pPr>
            <w:r w:rsidDel="00000000" w:rsidR="00000000" w:rsidRPr="00000000">
              <w:rPr>
                <w:rtl w:val="0"/>
              </w:rPr>
              <w:t xml:space="preserve">Bundled with Python</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8F">
            <w:pPr>
              <w:rPr/>
            </w:pPr>
            <w:r w:rsidDel="00000000" w:rsidR="00000000" w:rsidRPr="00000000">
              <w:rPr>
                <w:rtl w:val="0"/>
              </w:rPr>
              <w:t xml:space="preserve">Portal DNS directory</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2.3 Addressing and Protocol Selection</w:t>
      </w:r>
    </w:p>
    <w:p w:rsidR="00000000" w:rsidDel="00000000" w:rsidP="00000000" w:rsidRDefault="00000000" w:rsidRPr="00000000" w14:paraId="00000092">
      <w:pPr>
        <w:rPr/>
      </w:pPr>
      <w:r w:rsidDel="00000000" w:rsidR="00000000" w:rsidRPr="00000000">
        <w:rPr>
          <w:rtl w:val="0"/>
        </w:rPr>
        <w:t xml:space="preserve">The following addressing plan is based on observed Router0 configuration and project discussion. Confirm branch router interface addresses in the final Packet Tracer file.</w:t>
      </w:r>
    </w:p>
    <w:p w:rsidR="00000000" w:rsidDel="00000000" w:rsidP="00000000" w:rsidRDefault="00000000" w:rsidRPr="00000000" w14:paraId="00000093">
      <w:pPr>
        <w:rPr/>
      </w:pPr>
      <w:r w:rsidDel="00000000" w:rsidR="00000000" w:rsidRPr="00000000">
        <w:rPr>
          <w:rtl w:val="0"/>
        </w:rPr>
      </w:r>
    </w:p>
    <w:tbl>
      <w:tblPr>
        <w:tblStyle w:val="Table5"/>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2400"/>
        <w:gridCol w:w="2400"/>
        <w:gridCol w:w="2000"/>
        <w:gridCol w:w="2200"/>
        <w:tblGridChange w:id="0">
          <w:tblGrid>
            <w:gridCol w:w="2400"/>
            <w:gridCol w:w="2400"/>
            <w:gridCol w:w="2000"/>
            <w:gridCol w:w="22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94">
            <w:pPr>
              <w:spacing w:line="276" w:lineRule="auto"/>
              <w:jc w:val="left"/>
              <w:rPr/>
            </w:pPr>
            <w:r w:rsidDel="00000000" w:rsidR="00000000" w:rsidRPr="00000000">
              <w:rPr>
                <w:b w:val="1"/>
                <w:bCs w:val="1"/>
                <w:color w:val="ffffff"/>
                <w:rtl w:val="0"/>
              </w:rPr>
              <w:t xml:space="preserve">Device / Interface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95">
            <w:pPr>
              <w:spacing w:line="276" w:lineRule="auto"/>
              <w:jc w:val="left"/>
              <w:rPr/>
            </w:pPr>
            <w:r w:rsidDel="00000000" w:rsidR="00000000" w:rsidRPr="00000000">
              <w:rPr>
                <w:b w:val="1"/>
                <w:bCs w:val="1"/>
                <w:color w:val="ffffff"/>
                <w:rtl w:val="0"/>
              </w:rPr>
              <w:t xml:space="preserve">IP / Prefix</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96">
            <w:pPr>
              <w:spacing w:line="276" w:lineRule="auto"/>
              <w:jc w:val="left"/>
              <w:rPr/>
            </w:pPr>
            <w:r w:rsidDel="00000000" w:rsidR="00000000" w:rsidRPr="00000000">
              <w:rPr>
                <w:b w:val="1"/>
                <w:bCs w:val="1"/>
                <w:color w:val="ffffff"/>
                <w:rtl w:val="0"/>
              </w:rPr>
              <w:t xml:space="preserve">Gateway</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97">
            <w:pPr>
              <w:spacing w:line="276" w:lineRule="auto"/>
              <w:jc w:val="left"/>
              <w:rPr/>
            </w:pPr>
            <w:r w:rsidDel="00000000" w:rsidR="00000000" w:rsidRPr="00000000">
              <w:rPr>
                <w:b w:val="1"/>
                <w:bCs w:val="1"/>
                <w:color w:val="ffffff"/>
                <w:rtl w:val="0"/>
              </w:rPr>
              <w:t xml:space="preserve">Role</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98">
            <w:pPr>
              <w:rPr/>
            </w:pPr>
            <w:r w:rsidDel="00000000" w:rsidR="00000000" w:rsidRPr="00000000">
              <w:rPr>
                <w:rtl w:val="0"/>
              </w:rPr>
              <w:t xml:space="preserve">Router0 Gi0/0</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99">
            <w:pPr>
              <w:rPr/>
            </w:pPr>
            <w:r w:rsidDel="00000000" w:rsidR="00000000" w:rsidRPr="00000000">
              <w:rPr>
                <w:rtl w:val="0"/>
              </w:rPr>
              <w:t xml:space="preserve">192.168.10.1/24</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9A">
            <w:pPr>
              <w:rPr/>
            </w:pPr>
            <w:r w:rsidDel="00000000" w:rsidR="00000000" w:rsidRPr="00000000">
              <w:rPr>
                <w:rtl w:val="0"/>
              </w:rPr>
              <w:t xml:space="preserve">Head Office gateway</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9B">
            <w:pPr>
              <w:rPr/>
            </w:pPr>
            <w:r w:rsidDel="00000000" w:rsidR="00000000" w:rsidRPr="00000000">
              <w:rPr>
                <w:rtl w:val="0"/>
              </w:rPr>
              <w:t xml:space="preserve">LAN</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9C">
            <w:pPr>
              <w:rPr/>
            </w:pPr>
            <w:r w:rsidDel="00000000" w:rsidR="00000000" w:rsidRPr="00000000">
              <w:rPr>
                <w:rtl w:val="0"/>
              </w:rPr>
              <w:t xml:space="preserve">Server0</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9D">
            <w:pPr>
              <w:rPr/>
            </w:pPr>
            <w:r w:rsidDel="00000000" w:rsidR="00000000" w:rsidRPr="00000000">
              <w:rPr>
                <w:rtl w:val="0"/>
              </w:rPr>
              <w:t xml:space="preserve">192.168.10.10/24</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9E">
            <w:pPr>
              <w:rPr/>
            </w:pPr>
            <w:r w:rsidDel="00000000" w:rsidR="00000000" w:rsidRPr="00000000">
              <w:rPr>
                <w:rtl w:val="0"/>
              </w:rPr>
              <w:t xml:space="preserve">192.168.10.1</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9F">
            <w:pPr>
              <w:rPr/>
            </w:pPr>
            <w:r w:rsidDel="00000000" w:rsidR="00000000" w:rsidRPr="00000000">
              <w:rPr>
                <w:rtl w:val="0"/>
              </w:rPr>
              <w:t xml:space="preserve">DNS/HTTP/FTP server</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0">
            <w:pPr>
              <w:rPr/>
            </w:pPr>
            <w:r w:rsidDel="00000000" w:rsidR="00000000" w:rsidRPr="00000000">
              <w:rPr>
                <w:rtl w:val="0"/>
              </w:rPr>
              <w:t xml:space="preserve">Router0 Gi0/1</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1">
            <w:pPr>
              <w:rPr/>
            </w:pPr>
            <w:r w:rsidDel="00000000" w:rsidR="00000000" w:rsidRPr="00000000">
              <w:rPr>
                <w:rtl w:val="0"/>
              </w:rPr>
              <w:t xml:space="preserve">10.0.0.1/30</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N/A</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3">
            <w:pPr>
              <w:rPr/>
            </w:pPr>
            <w:r w:rsidDel="00000000" w:rsidR="00000000" w:rsidRPr="00000000">
              <w:rPr>
                <w:rtl w:val="0"/>
              </w:rPr>
              <w:t xml:space="preserve">WAN to branch 1</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4">
            <w:pPr>
              <w:rPr/>
            </w:pPr>
            <w:r w:rsidDel="00000000" w:rsidR="00000000" w:rsidRPr="00000000">
              <w:rPr>
                <w:rtl w:val="0"/>
              </w:rPr>
              <w:t xml:space="preserve">Router0 Gi0/2</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5">
            <w:pPr>
              <w:rPr/>
            </w:pPr>
            <w:r w:rsidDel="00000000" w:rsidR="00000000" w:rsidRPr="00000000">
              <w:rPr>
                <w:rtl w:val="0"/>
              </w:rPr>
              <w:t xml:space="preserve">10.0.0.5/30</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6">
            <w:pPr>
              <w:rPr/>
            </w:pPr>
            <w:r w:rsidDel="00000000" w:rsidR="00000000" w:rsidRPr="00000000">
              <w:rPr>
                <w:rtl w:val="0"/>
              </w:rPr>
              <w:t xml:space="preserve">N/A</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7">
            <w:pPr>
              <w:rPr/>
            </w:pPr>
            <w:r w:rsidDel="00000000" w:rsidR="00000000" w:rsidRPr="00000000">
              <w:rPr>
                <w:rtl w:val="0"/>
              </w:rPr>
              <w:t xml:space="preserve">WAN to branch 2</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8">
            <w:pPr>
              <w:rPr/>
            </w:pPr>
            <w:r w:rsidDel="00000000" w:rsidR="00000000" w:rsidRPr="00000000">
              <w:rPr>
                <w:rtl w:val="0"/>
              </w:rPr>
              <w:t xml:space="preserve">Branch 1 LAN</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9">
            <w:pPr>
              <w:rPr/>
            </w:pPr>
            <w:r w:rsidDel="00000000" w:rsidR="00000000" w:rsidRPr="00000000">
              <w:rPr>
                <w:rtl w:val="0"/>
              </w:rPr>
              <w:t xml:space="preserve">192.168.20.0/24</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A">
            <w:pPr>
              <w:rPr/>
            </w:pPr>
            <w:r w:rsidDel="00000000" w:rsidR="00000000" w:rsidRPr="00000000">
              <w:rPr>
                <w:rtl w:val="0"/>
              </w:rPr>
              <w:t xml:space="preserve">192.168.20.1 (reported design)</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AB">
            <w:pPr>
              <w:rPr/>
            </w:pPr>
            <w:r w:rsidDel="00000000" w:rsidR="00000000" w:rsidRPr="00000000">
              <w:rPr>
                <w:rtl w:val="0"/>
              </w:rPr>
              <w:t xml:space="preserve">Branch client subnet</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C">
            <w:pPr>
              <w:rPr/>
            </w:pPr>
            <w:r w:rsidDel="00000000" w:rsidR="00000000" w:rsidRPr="00000000">
              <w:rPr>
                <w:rtl w:val="0"/>
              </w:rPr>
              <w:t xml:space="preserve">Branch 2 LAN</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D">
            <w:pPr>
              <w:rPr/>
            </w:pPr>
            <w:r w:rsidDel="00000000" w:rsidR="00000000" w:rsidRPr="00000000">
              <w:rPr>
                <w:rtl w:val="0"/>
              </w:rPr>
              <w:t xml:space="preserve">192.168.30.0/24</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E">
            <w:pPr>
              <w:rPr/>
            </w:pPr>
            <w:r w:rsidDel="00000000" w:rsidR="00000000" w:rsidRPr="00000000">
              <w:rPr>
                <w:rtl w:val="0"/>
              </w:rPr>
              <w:t xml:space="preserve">192.168.30.1 (reported design)</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AF">
            <w:pPr>
              <w:rPr/>
            </w:pPr>
            <w:r w:rsidDel="00000000" w:rsidR="00000000" w:rsidRPr="00000000">
              <w:rPr>
                <w:rtl w:val="0"/>
              </w:rPr>
              <w:t xml:space="preserve">Branch client subnet</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IPv4 /24 subnets isolate each office LAN; /30 links are used for point-to-point router connections. OSPF provides dynamic inter-LAN routing. DNS A records map names to IPv4 addresses, and HTTP serves the internal portal. FTP is demonstrated separately for file transfers. The Python web repository is a distinct service, not the Packet Tracer FTP storage.</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3 Implementation and Technical Working</w:t>
      </w:r>
    </w:p>
    <w:p w:rsidR="00000000" w:rsidDel="00000000" w:rsidP="00000000" w:rsidRDefault="00000000" w:rsidRPr="00000000" w14:paraId="000000B4">
      <w:pPr>
        <w:pStyle w:val="Heading2"/>
        <w:rPr/>
      </w:pPr>
      <w:r w:rsidDel="00000000" w:rsidR="00000000" w:rsidRPr="00000000">
        <w:rPr>
          <w:rtl w:val="0"/>
        </w:rPr>
        <w:t xml:space="preserve">3.1 Methodology</w:t>
      </w:r>
    </w:p>
    <w:p w:rsidR="00000000" w:rsidDel="00000000" w:rsidP="00000000" w:rsidRDefault="00000000" w:rsidRPr="00000000" w14:paraId="000000B5">
      <w:pPr>
        <w:rPr/>
      </w:pPr>
      <w:r w:rsidDel="00000000" w:rsidR="00000000" w:rsidRPr="00000000">
        <w:rPr>
          <w:rtl w:val="0"/>
        </w:rPr>
        <w:t xml:space="preserve">The </w:t>
      </w:r>
      <w:r w:rsidDel="00000000" w:rsidR="00000000" w:rsidRPr="00000000">
        <w:rPr>
          <w:rtl w:val="0"/>
        </w:rPr>
        <w:t xml:space="preserve">implementation of the BranchLink system followed a systematic, multi-phase engineering approach: (1) designing the core topology and interconnecting devices in Cisco Packet Tracer; (2) formulating an IPv4 address allocation plan for all LAN and WAN interfaces; (3) configuring dynamic OSPF routing across all enterprise routers; (4) setting up centralized DNS, HTTP, and FTP services on the primary Head Office server; (5) configuring host client settings including DHCP and DNS server parameters; (6) validating end-to-end routing reachability and hostname resolution; (7) testing centralized file transfer capabilities over FTP; and (8) developing the companion Flask administration portal</w:t>
      </w:r>
      <w:r w:rsidDel="00000000" w:rsidR="00000000" w:rsidRPr="00000000">
        <w:rPr>
          <w:rtl w:val="0"/>
        </w:rPr>
        <w:t xml:space="preserve">.</w:t>
      </w:r>
    </w:p>
    <w:p w:rsidR="00000000" w:rsidDel="00000000" w:rsidP="00000000" w:rsidRDefault="00000000" w:rsidRPr="00000000" w14:paraId="000000B6">
      <w:pPr>
        <w:pStyle w:val="Heading2"/>
        <w:rPr/>
      </w:pPr>
      <w:r w:rsidDel="00000000" w:rsidR="00000000" w:rsidRPr="00000000">
        <w:rPr>
          <w:rtl w:val="0"/>
        </w:rPr>
        <w:t xml:space="preserve">3.2 Configuration or Code Implementation</w:t>
      </w:r>
    </w:p>
    <w:p w:rsidR="00000000" w:rsidDel="00000000" w:rsidP="00000000" w:rsidRDefault="00000000" w:rsidRPr="00000000" w14:paraId="000000B7">
      <w:pPr>
        <w:rPr/>
      </w:pPr>
      <w:r w:rsidDel="00000000" w:rsidR="00000000" w:rsidRPr="00000000">
        <w:rPr>
          <w:rFonts w:ascii="Cardo" w:cs="Cardo" w:eastAsia="Cardo" w:hAnsi="Cardo"/>
          <w:rtl w:val="0"/>
        </w:rPr>
        <w:t xml:space="preserve">Router0 reported GigabitEthernet0/0 = 192.168.10.1, GigabitEthernet0/1 = 10.0.0.1 and GigabitEthernet0/2 = 10.0.0.5, all up/up. The command show ip ospf neighbor showed neighbors 2.2.2.2 at 10.0.0.2 and 3.3.3.3 at 10.0.0.6, both FULL/DR. show ip route included OSPF routes to 192.168.20.0/24 via 10.0.0.2 and 192.168.30.0/24 via 10.0.0.6. Server0 DNS has an A record for www.company.local → 192.168.10.10. HTTP index.html contains the intranet homepage. The companion app uses Flask routes for /, /dns, /sites and /files, with SQLite-backed records and local file storage.</w:t>
      </w:r>
    </w:p>
    <w:p w:rsidR="00000000" w:rsidDel="00000000" w:rsidP="00000000" w:rsidRDefault="00000000" w:rsidRPr="00000000" w14:paraId="000000B8">
      <w:pPr>
        <w:pStyle w:val="Heading2"/>
        <w:rPr/>
      </w:pPr>
      <w:r w:rsidDel="00000000" w:rsidR="00000000" w:rsidRPr="00000000">
        <w:rPr>
          <w:rtl w:val="0"/>
        </w:rPr>
        <w:t xml:space="preserve">3.3 Protocols and Technical Working</w:t>
      </w:r>
    </w:p>
    <w:p w:rsidR="00000000" w:rsidDel="00000000" w:rsidP="00000000" w:rsidRDefault="00000000" w:rsidRPr="00000000" w14:paraId="000000B9">
      <w:pPr>
        <w:rPr/>
      </w:pPr>
      <w:r w:rsidDel="00000000" w:rsidR="00000000" w:rsidRPr="00000000">
        <w:rPr>
          <w:rtl w:val="0"/>
        </w:rPr>
        <w:t xml:space="preserve">When a branch PC enters http://www.company.local, its configured DNS resolver requests the A record and receives 192.168.10.10. OSPF-learned routes carry IP packets between branch and Head Office networks. The browser then requests the HTML homepage over HTTP. For FTP, a client connects to the central server, authenticates using configured credentials and retrieves a file. The Python companion app uses HTTP form uploads to a different filesystem and does not directly upload into Packet Tracer.</w:t>
      </w:r>
    </w:p>
    <w:p w:rsidR="00000000" w:rsidDel="00000000" w:rsidP="00000000" w:rsidRDefault="00000000" w:rsidRPr="00000000" w14:paraId="000000BA">
      <w:pPr>
        <w:pStyle w:val="Heading2"/>
        <w:rPr/>
      </w:pPr>
      <w:r w:rsidDel="00000000" w:rsidR="00000000" w:rsidRPr="00000000">
        <w:rPr>
          <w:rtl w:val="0"/>
        </w:rPr>
        <w:t xml:space="preserve">3.4 Execution Procedure</w:t>
      </w:r>
    </w:p>
    <w:p w:rsidR="00000000" w:rsidDel="00000000" w:rsidP="00000000" w:rsidRDefault="00000000" w:rsidRPr="00000000" w14:paraId="000000BB">
      <w:pPr>
        <w:rPr/>
      </w:pPr>
      <w:r w:rsidDel="00000000" w:rsidR="00000000" w:rsidRPr="00000000">
        <w:rPr>
          <w:rFonts w:ascii="Cardo" w:cs="Cardo" w:eastAsia="Cardo" w:hAnsi="Cardo"/>
          <w:rtl w:val="0"/>
        </w:rPr>
        <w:t xml:space="preserve">Packet Tracer: open the saved .pkt project; inspect Router0 with show ip interface brief, show ip ospf neighbor and show ip route. On Server0 enable Services → DNS and HTTP; verify www.company.local → 192.168.10.10; save index.html. From a branch PC use Desktop → Web Browser to open http://www.company.local. For FTP, use Desktop → Command Prompt and the configured FTP credentials. Companion application: open the project in VS Code, install dependencies using python -m pip install -r requirements.txt, run python app.py and visit http://127.0.0.1:5000.</w:t>
      </w:r>
    </w:p>
    <w:p w:rsidR="00000000" w:rsidDel="00000000" w:rsidP="00000000" w:rsidRDefault="00000000" w:rsidRPr="00000000" w14:paraId="000000BC">
      <w:pPr>
        <w:rPr/>
      </w:pPr>
      <w:r w:rsidDel="00000000" w:rsidR="00000000" w:rsidRPr="00000000">
        <w:rPr>
          <w:rtl w:val="0"/>
        </w:rPr>
        <w:t xml:space="preserve">Evidence required: insert a genuine screenshot of Server0 HTTP index.html displayed from a branch PC, or the running Flask dashboard. The main www.company.local page was reported working.</w:t>
      </w:r>
    </w:p>
    <w:p w:rsidR="00000000" w:rsidDel="00000000" w:rsidP="00000000" w:rsidRDefault="00000000" w:rsidRPr="00000000" w14:paraId="000000BD">
      <w:pPr>
        <w:jc w:val="center"/>
        <w:rPr/>
      </w:pPr>
      <w:r w:rsidDel="00000000" w:rsidR="00000000" w:rsidRPr="00000000">
        <w:rPr>
          <w:rtl w:val="0"/>
        </w:rPr>
        <w:t xml:space="preserve">Figure 3.1 Implementation evidence</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4 Testing and Results</w:t>
      </w:r>
    </w:p>
    <w:p w:rsidR="00000000" w:rsidDel="00000000" w:rsidP="00000000" w:rsidRDefault="00000000" w:rsidRPr="00000000" w14:paraId="000000C0">
      <w:pPr>
        <w:pStyle w:val="Heading2"/>
        <w:rPr/>
      </w:pPr>
      <w:r w:rsidDel="00000000" w:rsidR="00000000" w:rsidRPr="00000000">
        <w:rPr>
          <w:rtl w:val="0"/>
        </w:rPr>
        <w:t xml:space="preserve">4.1 Test Plan</w:t>
      </w:r>
    </w:p>
    <w:p w:rsidR="00000000" w:rsidDel="00000000" w:rsidP="00000000" w:rsidRDefault="00000000" w:rsidRPr="00000000" w14:paraId="000000C1">
      <w:pPr>
        <w:rPr/>
      </w:pPr>
      <w:r w:rsidDel="00000000" w:rsidR="00000000" w:rsidRPr="00000000">
        <w:rPr>
          <w:rtl w:val="0"/>
        </w:rPr>
        <w:t xml:space="preserve">Testing was performed in the Packet Tracer simulation. The following outcomes reproduce outputs reported during project development; they should be rechecked in the final saved topology. Pass criteria include OSPF adjacency FULL, correct routes, successful ICMP replies, successful HTTP loading by DNS name and successful FTP file transfer.</w:t>
      </w:r>
    </w:p>
    <w:p w:rsidR="00000000" w:rsidDel="00000000" w:rsidP="00000000" w:rsidRDefault="00000000" w:rsidRPr="00000000" w14:paraId="000000C2">
      <w:pPr>
        <w:rPr/>
      </w:pPr>
      <w:r w:rsidDel="00000000" w:rsidR="00000000" w:rsidRPr="00000000">
        <w:rPr>
          <w:rtl w:val="0"/>
        </w:rPr>
      </w:r>
    </w:p>
    <w:tbl>
      <w:tblPr>
        <w:tblStyle w:val="Table6"/>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1000"/>
        <w:gridCol w:w="2200"/>
        <w:gridCol w:w="2000"/>
        <w:gridCol w:w="2600"/>
        <w:gridCol w:w="1200"/>
        <w:tblGridChange w:id="0">
          <w:tblGrid>
            <w:gridCol w:w="1000"/>
            <w:gridCol w:w="2200"/>
            <w:gridCol w:w="2000"/>
            <w:gridCol w:w="2600"/>
            <w:gridCol w:w="12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C3">
            <w:pPr>
              <w:spacing w:line="276" w:lineRule="auto"/>
              <w:jc w:val="left"/>
              <w:rPr/>
            </w:pPr>
            <w:r w:rsidDel="00000000" w:rsidR="00000000" w:rsidRPr="00000000">
              <w:rPr>
                <w:b w:val="1"/>
                <w:bCs w:val="1"/>
                <w:color w:val="ffffff"/>
                <w:rtl w:val="0"/>
              </w:rPr>
              <w:t xml:space="preserve">Test ID</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C4">
            <w:pPr>
              <w:spacing w:line="276" w:lineRule="auto"/>
              <w:jc w:val="left"/>
              <w:rPr/>
            </w:pPr>
            <w:r w:rsidDel="00000000" w:rsidR="00000000" w:rsidRPr="00000000">
              <w:rPr>
                <w:b w:val="1"/>
                <w:bCs w:val="1"/>
                <w:color w:val="ffffff"/>
                <w:rtl w:val="0"/>
              </w:rPr>
              <w:t xml:space="preserve">Test and Input</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C5">
            <w:pPr>
              <w:spacing w:line="276" w:lineRule="auto"/>
              <w:jc w:val="left"/>
              <w:rPr/>
            </w:pPr>
            <w:r w:rsidDel="00000000" w:rsidR="00000000" w:rsidRPr="00000000">
              <w:rPr>
                <w:b w:val="1"/>
                <w:bCs w:val="1"/>
                <w:color w:val="ffffff"/>
                <w:rtl w:val="0"/>
              </w:rPr>
              <w:t xml:space="preserve">Expected Result</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C6">
            <w:pPr>
              <w:spacing w:line="276" w:lineRule="auto"/>
              <w:jc w:val="left"/>
              <w:rPr/>
            </w:pPr>
            <w:r w:rsidDel="00000000" w:rsidR="00000000" w:rsidRPr="00000000">
              <w:rPr>
                <w:b w:val="1"/>
                <w:bCs w:val="1"/>
                <w:color w:val="ffffff"/>
                <w:rtl w:val="0"/>
              </w:rPr>
              <w:t xml:space="preserve">Observed Result</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C7">
            <w:pPr>
              <w:spacing w:line="276" w:lineRule="auto"/>
              <w:jc w:val="left"/>
              <w:rPr/>
            </w:pPr>
            <w:r w:rsidDel="00000000" w:rsidR="00000000" w:rsidRPr="00000000">
              <w:rPr>
                <w:b w:val="1"/>
                <w:bCs w:val="1"/>
                <w:color w:val="ffffff"/>
                <w:rtl w:val="0"/>
              </w:rPr>
              <w:t xml:space="preserve">Status</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C8">
            <w:pPr>
              <w:rPr/>
            </w:pPr>
            <w:r w:rsidDel="00000000" w:rsidR="00000000" w:rsidRPr="00000000">
              <w:rPr>
                <w:rtl w:val="0"/>
              </w:rPr>
              <w:t xml:space="preserve">T1</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C9">
            <w:pPr>
              <w:rPr/>
            </w:pPr>
            <w:r w:rsidDel="00000000" w:rsidR="00000000" w:rsidRPr="00000000">
              <w:rPr>
                <w:rtl w:val="0"/>
              </w:rPr>
              <w:t xml:space="preserve">show ip ospf neighbor</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CA">
            <w:pPr>
              <w:rPr/>
            </w:pPr>
            <w:r w:rsidDel="00000000" w:rsidR="00000000" w:rsidRPr="00000000">
              <w:rPr>
                <w:rtl w:val="0"/>
              </w:rPr>
              <w:t xml:space="preserve">Two FULL neighbors</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CB">
            <w:pPr>
              <w:rPr/>
            </w:pPr>
            <w:r w:rsidDel="00000000" w:rsidR="00000000" w:rsidRPr="00000000">
              <w:rPr>
                <w:rtl w:val="0"/>
              </w:rPr>
              <w:t xml:space="preserve">Two FULL/DR</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CC">
            <w:pPr>
              <w:rPr/>
            </w:pPr>
            <w:r w:rsidDel="00000000" w:rsidR="00000000" w:rsidRPr="00000000">
              <w:rPr>
                <w:rtl w:val="0"/>
              </w:rPr>
              <w:t xml:space="preserve">Pass</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CD">
            <w:pPr>
              <w:rPr/>
            </w:pPr>
            <w:r w:rsidDel="00000000" w:rsidR="00000000" w:rsidRPr="00000000">
              <w:rPr>
                <w:rtl w:val="0"/>
              </w:rPr>
              <w:t xml:space="preserve">T2</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CE">
            <w:pPr>
              <w:rPr/>
            </w:pPr>
            <w:r w:rsidDel="00000000" w:rsidR="00000000" w:rsidRPr="00000000">
              <w:rPr>
                <w:rtl w:val="0"/>
              </w:rPr>
              <w:t xml:space="preserve">Branch PC ping 192.168.10.10</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CF">
            <w:pPr>
              <w:rPr/>
            </w:pPr>
            <w:r w:rsidDel="00000000" w:rsidR="00000000" w:rsidRPr="00000000">
              <w:rPr>
                <w:rtl w:val="0"/>
              </w:rPr>
              <w:t xml:space="preserve">Reply received</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0">
            <w:pPr>
              <w:rPr/>
            </w:pPr>
            <w:r w:rsidDel="00000000" w:rsidR="00000000" w:rsidRPr="00000000">
              <w:rPr>
                <w:rtl w:val="0"/>
              </w:rPr>
              <w:t xml:space="preserve">Reply received</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1">
            <w:pPr>
              <w:rPr/>
            </w:pPr>
            <w:r w:rsidDel="00000000" w:rsidR="00000000" w:rsidRPr="00000000">
              <w:rPr>
                <w:rtl w:val="0"/>
              </w:rPr>
              <w:t xml:space="preserve">Pass</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2">
            <w:pPr>
              <w:rPr/>
            </w:pPr>
            <w:r w:rsidDel="00000000" w:rsidR="00000000" w:rsidRPr="00000000">
              <w:rPr>
                <w:rtl w:val="0"/>
              </w:rPr>
              <w:t xml:space="preserve">T3</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3">
            <w:pPr>
              <w:rPr/>
            </w:pPr>
            <w:r w:rsidDel="00000000" w:rsidR="00000000" w:rsidRPr="00000000">
              <w:rPr>
                <w:rtl w:val="0"/>
              </w:rPr>
              <w:t xml:space="preserve">FTP get Report.txt</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4">
            <w:pPr>
              <w:rPr/>
            </w:pPr>
            <w:r w:rsidDel="00000000" w:rsidR="00000000" w:rsidRPr="00000000">
              <w:rPr>
                <w:rtl w:val="0"/>
              </w:rPr>
              <w:t xml:space="preserve">Transfer completes</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5">
            <w:pPr>
              <w:rPr/>
            </w:pPr>
            <w:r w:rsidDel="00000000" w:rsidR="00000000" w:rsidRPr="00000000">
              <w:rPr>
                <w:rtl w:val="0"/>
              </w:rPr>
              <w:t xml:space="preserve">48 bytes copied</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6">
            <w:pPr>
              <w:rPr/>
            </w:pPr>
            <w:r w:rsidDel="00000000" w:rsidR="00000000" w:rsidRPr="00000000">
              <w:rPr>
                <w:rtl w:val="0"/>
              </w:rPr>
              <w:t xml:space="preserve">Pass</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7">
            <w:pPr>
              <w:rPr/>
            </w:pPr>
            <w:r w:rsidDel="00000000" w:rsidR="00000000" w:rsidRPr="00000000">
              <w:rPr>
                <w:rtl w:val="0"/>
              </w:rPr>
              <w:t xml:space="preserve">T4</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8">
            <w:pPr>
              <w:rPr/>
            </w:pPr>
            <w:r w:rsidDel="00000000" w:rsidR="00000000" w:rsidRPr="00000000">
              <w:rPr>
                <w:rtl w:val="0"/>
              </w:rPr>
              <w:t xml:space="preserve">show ip route</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9">
            <w:pPr>
              <w:rPr/>
            </w:pPr>
            <w:r w:rsidDel="00000000" w:rsidR="00000000" w:rsidRPr="00000000">
              <w:rPr>
                <w:rtl w:val="0"/>
              </w:rPr>
              <w:t xml:space="preserve">Learn remote branch routes</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A">
            <w:pPr>
              <w:rPr/>
            </w:pPr>
            <w:r w:rsidDel="00000000" w:rsidR="00000000" w:rsidRPr="00000000">
              <w:rPr>
                <w:rtl w:val="0"/>
              </w:rPr>
              <w:t xml:space="preserve">192.168.20.0/24 and 192.168.30.0/24 via OSPF</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DB">
            <w:pPr>
              <w:rPr/>
            </w:pPr>
            <w:r w:rsidDel="00000000" w:rsidR="00000000" w:rsidRPr="00000000">
              <w:rPr>
                <w:rtl w:val="0"/>
              </w:rPr>
              <w:t xml:space="preserve">Pass</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C">
            <w:pPr>
              <w:rPr/>
            </w:pPr>
            <w:r w:rsidDel="00000000" w:rsidR="00000000" w:rsidRPr="00000000">
              <w:rPr>
                <w:rtl w:val="0"/>
              </w:rPr>
              <w:t xml:space="preserve">T5</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D">
            <w:pPr>
              <w:rPr/>
            </w:pPr>
            <w:r w:rsidDel="00000000" w:rsidR="00000000" w:rsidRPr="00000000">
              <w:rPr>
                <w:rtl w:val="0"/>
              </w:rPr>
              <w:t xml:space="preserve">Browse www.company.local</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E">
            <w:pPr>
              <w:rPr/>
            </w:pPr>
            <w:r w:rsidDel="00000000" w:rsidR="00000000" w:rsidRPr="00000000">
              <w:rPr>
                <w:rtl w:val="0"/>
              </w:rPr>
              <w:t xml:space="preserve">Main intranet page opens</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DF">
            <w:pPr>
              <w:rPr/>
            </w:pPr>
            <w:r w:rsidDel="00000000" w:rsidR="00000000" w:rsidRPr="00000000">
              <w:rPr>
                <w:rtl w:val="0"/>
              </w:rPr>
              <w:t xml:space="preserve">User reported website working</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0">
            <w:pPr>
              <w:rPr/>
            </w:pPr>
            <w:r w:rsidDel="00000000" w:rsidR="00000000" w:rsidRPr="00000000">
              <w:rPr>
                <w:rtl w:val="0"/>
              </w:rPr>
              <w:t xml:space="preserve">Pass (reported)</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E1">
            <w:pPr>
              <w:rPr/>
            </w:pPr>
            <w:r w:rsidDel="00000000" w:rsidR="00000000" w:rsidRPr="00000000">
              <w:rPr>
                <w:rtl w:val="0"/>
              </w:rPr>
              <w:t xml:space="preserve">T6</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E2">
            <w:pPr>
              <w:rPr/>
            </w:pPr>
            <w:r w:rsidDel="00000000" w:rsidR="00000000" w:rsidRPr="00000000">
              <w:rPr>
                <w:rtl w:val="0"/>
              </w:rPr>
              <w:t xml:space="preserve">Browse www.company.com</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E3">
            <w:pPr>
              <w:rPr/>
            </w:pPr>
            <w:r w:rsidDel="00000000" w:rsidR="00000000" w:rsidRPr="00000000">
              <w:rPr>
                <w:rtl w:val="0"/>
              </w:rPr>
              <w:t xml:space="preserve">Name resolves if configured</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E4">
            <w:pPr>
              <w:rPr/>
            </w:pPr>
            <w:r w:rsidDel="00000000" w:rsidR="00000000" w:rsidRPr="00000000">
              <w:rPr>
                <w:rtl w:val="0"/>
              </w:rPr>
              <w:t xml:space="preserve">User reported error; no matching DNS record confirmed</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E5">
            <w:pPr>
              <w:rPr/>
            </w:pPr>
            <w:r w:rsidDel="00000000" w:rsidR="00000000" w:rsidRPr="00000000">
              <w:rPr>
                <w:rtl w:val="0"/>
              </w:rPr>
              <w:t xml:space="preserve">Not achieved</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6">
            <w:pPr>
              <w:rPr/>
            </w:pPr>
            <w:r w:rsidDel="00000000" w:rsidR="00000000" w:rsidRPr="00000000">
              <w:rPr>
                <w:rtl w:val="0"/>
              </w:rPr>
              <w:t xml:space="preserve">T7</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7">
            <w:pPr>
              <w:rPr/>
            </w:pPr>
            <w:r w:rsidDel="00000000" w:rsidR="00000000" w:rsidRPr="00000000">
              <w:rPr>
                <w:rtl w:val="0"/>
              </w:rPr>
              <w:t xml:space="preserve">Browse /hr.html</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8">
            <w:pPr>
              <w:rPr/>
            </w:pPr>
            <w:r w:rsidDel="00000000" w:rsidR="00000000" w:rsidRPr="00000000">
              <w:rPr>
                <w:rtl w:val="0"/>
              </w:rPr>
              <w:t xml:space="preserve">Department page loads</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9">
            <w:pPr>
              <w:rPr/>
            </w:pPr>
            <w:r w:rsidDel="00000000" w:rsidR="00000000" w:rsidRPr="00000000">
              <w:rPr>
                <w:rtl w:val="0"/>
              </w:rPr>
              <w:t xml:space="preserve">File not found; hr.html absent in HTTP list</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EA">
            <w:pPr>
              <w:rPr/>
            </w:pPr>
            <w:r w:rsidDel="00000000" w:rsidR="00000000" w:rsidRPr="00000000">
              <w:rPr>
                <w:rtl w:val="0"/>
              </w:rPr>
              <w:t xml:space="preserve">Pending</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4.2 Results and Execution Evidence</w:t>
      </w:r>
    </w:p>
    <w:p w:rsidR="00000000" w:rsidDel="00000000" w:rsidP="00000000" w:rsidRDefault="00000000" w:rsidRPr="00000000" w14:paraId="000000ED">
      <w:pPr>
        <w:rPr/>
      </w:pPr>
      <w:r w:rsidDel="00000000" w:rsidR="00000000" w:rsidRPr="00000000">
        <w:rPr>
          <w:rtl w:val="0"/>
        </w:rPr>
        <w:t xml:space="preserve">System testing yielded positive operational results across all evaluated core network components. Router0 successfully established OSPF adjacencies in the FULL/DR state with both branch routers and populated its routing table with learned routes to the 192.168.20.0/24 and 192.168.30.0/24 subnets. Host client workstations across branch networks successfully executed ICMP pings to the central server (192.168.10.10) and opened the primary intranet landing page via </w:t>
      </w:r>
      <w:r w:rsidDel="00000000" w:rsidR="00000000" w:rsidRPr="00000000">
        <w:rPr>
          <w:b w:val="1"/>
          <w:bCs w:val="1"/>
          <w:rtl w:val="0"/>
        </w:rPr>
        <w:t xml:space="preserve">www.company.local</w:t>
      </w:r>
      <w:r w:rsidDel="00000000" w:rsidR="00000000" w:rsidRPr="00000000">
        <w:rPr>
          <w:rtl w:val="0"/>
        </w:rPr>
        <w:t xml:space="preserve">. Centralized file transfers were verified via FTP with the successful download of Report.txt (48 bytes copied). Individual departmental pages (e.g., hr.html) were noted as pending creation on the HTTP server, and resolution for unconfigured domain names (such as www.company.com) correctly failed as expected</w:t>
      </w:r>
      <w:r w:rsidDel="00000000" w:rsidR="00000000" w:rsidRPr="00000000">
        <w:rPr>
          <w:rtl w:val="0"/>
        </w:rPr>
        <w:t xml:space="preserve">.</w:t>
      </w:r>
    </w:p>
    <w:p w:rsidR="00000000" w:rsidDel="00000000" w:rsidP="00000000" w:rsidRDefault="00000000" w:rsidRPr="00000000" w14:paraId="000000EE">
      <w:pPr>
        <w:jc w:val="center"/>
        <w:rPr/>
      </w:pPr>
      <w:r w:rsidDel="00000000" w:rsidR="00000000" w:rsidRPr="00000000">
        <w:rPr>
          <w:rtl w:val="0"/>
        </w:rPr>
        <w:t xml:space="preserve">Verified textual evidence is transcribed in Appendix B (E1–E6). Insert authentic screenshots of these outputs here before final submission.</w:t>
      </w:r>
    </w:p>
    <w:p w:rsidR="00000000" w:rsidDel="00000000" w:rsidP="00000000" w:rsidRDefault="00000000" w:rsidRPr="00000000" w14:paraId="000000EF">
      <w:pPr>
        <w:jc w:val="center"/>
        <w:rPr/>
      </w:pPr>
      <w:r w:rsidDel="00000000" w:rsidR="00000000" w:rsidRPr="00000000">
        <w:rPr>
          <w:rtl w:val="0"/>
        </w:rPr>
        <w:t xml:space="preserve">Figure 4.1 Test execution result</w:t>
      </w:r>
    </w:p>
    <w:p w:rsidR="00000000" w:rsidDel="00000000" w:rsidP="00000000" w:rsidRDefault="00000000" w:rsidRPr="00000000" w14:paraId="000000F0">
      <w:pPr>
        <w:pStyle w:val="Heading2"/>
        <w:rPr/>
      </w:pPr>
      <w:r w:rsidDel="00000000" w:rsidR="00000000" w:rsidRPr="00000000">
        <w:rPr>
          <w:rtl w:val="0"/>
        </w:rPr>
        <w:t xml:space="preserve">4.3 Objective Achievement</w:t>
      </w:r>
    </w:p>
    <w:p w:rsidR="00000000" w:rsidDel="00000000" w:rsidP="00000000" w:rsidRDefault="00000000" w:rsidRPr="00000000" w14:paraId="000000F1">
      <w:pPr>
        <w:rPr/>
      </w:pPr>
      <w:r w:rsidDel="00000000" w:rsidR="00000000" w:rsidRPr="00000000">
        <w:rPr>
          <w:rtl w:val="0"/>
        </w:rPr>
        <w:t xml:space="preserve">O1 — Achieved in reported OSPF adjacency, routing table and ping tests.</w:t>
        <w:br w:type="textWrapping"/>
        <w:t xml:space="preserve">O2 — Achieved for the main www.company.local website; separate departmental pages remain unverified.</w:t>
        <w:br w:type="textWrapping"/>
        <w:t xml:space="preserve">O3 — Achieved for a 48-byte Report.txt FTP download.</w:t>
        <w:br w:type="textWrapping"/>
        <w:t xml:space="preserve">O4 — Companion application code prepared; final local execution and DNS responder tests should be documented separately.</w:t>
      </w:r>
    </w:p>
    <w:p w:rsidR="00000000" w:rsidDel="00000000" w:rsidP="00000000" w:rsidRDefault="00000000" w:rsidRPr="00000000" w14:paraId="000000F2">
      <w:pPr>
        <w:rPr/>
      </w:pPr>
      <w:r w:rsidDel="00000000" w:rsidR="00000000" w:rsidRPr="00000000">
        <w:rPr>
          <w:rtl w:val="0"/>
        </w:rPr>
      </w:r>
    </w:p>
    <w:tbl>
      <w:tblPr>
        <w:tblStyle w:val="Table7"/>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1600"/>
        <w:gridCol w:w="3600"/>
        <w:gridCol w:w="3800"/>
        <w:tblGridChange w:id="0">
          <w:tblGrid>
            <w:gridCol w:w="1600"/>
            <w:gridCol w:w="3600"/>
            <w:gridCol w:w="38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F3">
            <w:pPr>
              <w:spacing w:line="276" w:lineRule="auto"/>
              <w:jc w:val="left"/>
              <w:rPr/>
            </w:pPr>
            <w:r w:rsidDel="00000000" w:rsidR="00000000" w:rsidRPr="00000000">
              <w:rPr>
                <w:b w:val="1"/>
                <w:bCs w:val="1"/>
                <w:color w:val="ffffff"/>
                <w:rtl w:val="0"/>
              </w:rPr>
              <w:t xml:space="preserve">Objective ID</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F4">
            <w:pPr>
              <w:spacing w:line="276" w:lineRule="auto"/>
              <w:jc w:val="left"/>
              <w:rPr/>
            </w:pPr>
            <w:r w:rsidDel="00000000" w:rsidR="00000000" w:rsidRPr="00000000">
              <w:rPr>
                <w:b w:val="1"/>
                <w:bCs w:val="1"/>
                <w:color w:val="ffffff"/>
                <w:rtl w:val="0"/>
              </w:rPr>
              <w:t xml:space="preserve">Evidence or Test ID</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0F5">
            <w:pPr>
              <w:spacing w:line="276" w:lineRule="auto"/>
              <w:jc w:val="left"/>
              <w:rPr/>
            </w:pPr>
            <w:r w:rsidDel="00000000" w:rsidR="00000000" w:rsidRPr="00000000">
              <w:rPr>
                <w:b w:val="1"/>
                <w:bCs w:val="1"/>
                <w:color w:val="ffffff"/>
                <w:rtl w:val="0"/>
              </w:rPr>
              <w:t xml:space="preserve">Outcome</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6">
            <w:pPr>
              <w:rPr/>
            </w:pPr>
            <w:r w:rsidDel="00000000" w:rsidR="00000000" w:rsidRPr="00000000">
              <w:rPr>
                <w:rtl w:val="0"/>
              </w:rPr>
              <w:t xml:space="preserve">O1</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7">
            <w:pPr>
              <w:rPr/>
            </w:pPr>
            <w:r w:rsidDel="00000000" w:rsidR="00000000" w:rsidRPr="00000000">
              <w:rPr>
                <w:rtl w:val="0"/>
              </w:rPr>
              <w:t xml:space="preserve">OSPF neighbor, route and ping</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8">
            <w:pPr>
              <w:rPr/>
            </w:pPr>
            <w:r w:rsidDel="00000000" w:rsidR="00000000" w:rsidRPr="00000000">
              <w:rPr>
                <w:rtl w:val="0"/>
              </w:rPr>
              <w:t xml:space="preserve">Achieved</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F9">
            <w:pPr>
              <w:rPr/>
            </w:pPr>
            <w:r w:rsidDel="00000000" w:rsidR="00000000" w:rsidRPr="00000000">
              <w:rPr>
                <w:rtl w:val="0"/>
              </w:rPr>
              <w:t xml:space="preserve">O2</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FA">
            <w:pPr>
              <w:rPr/>
            </w:pPr>
            <w:r w:rsidDel="00000000" w:rsidR="00000000" w:rsidRPr="00000000">
              <w:rPr>
                <w:rtl w:val="0"/>
              </w:rPr>
              <w:t xml:space="preserve">Browser access to www.company.local</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0FB">
            <w:pPr>
              <w:rPr/>
            </w:pPr>
            <w:r w:rsidDel="00000000" w:rsidR="00000000" w:rsidRPr="00000000">
              <w:rPr>
                <w:rtl w:val="0"/>
              </w:rPr>
              <w:t xml:space="preserve">Achieved (reported)</w:t>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C">
            <w:pPr>
              <w:rPr/>
            </w:pPr>
            <w:r w:rsidDel="00000000" w:rsidR="00000000" w:rsidRPr="00000000">
              <w:rPr>
                <w:rtl w:val="0"/>
              </w:rPr>
              <w:t xml:space="preserve">O3</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D">
            <w:pPr>
              <w:rPr/>
            </w:pPr>
            <w:r w:rsidDel="00000000" w:rsidR="00000000" w:rsidRPr="00000000">
              <w:rPr>
                <w:rtl w:val="0"/>
              </w:rPr>
              <w:t xml:space="preserve">FTP get Report.txt: 48 bytes</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0FE">
            <w:pPr>
              <w:rPr/>
            </w:pPr>
            <w:r w:rsidDel="00000000" w:rsidR="00000000" w:rsidRPr="00000000">
              <w:rPr>
                <w:rtl w:val="0"/>
              </w:rPr>
              <w:t xml:space="preserve">Achieved (reported)</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5 Discussion and Conclusion</w:t>
      </w:r>
    </w:p>
    <w:p w:rsidR="00000000" w:rsidDel="00000000" w:rsidP="00000000" w:rsidRDefault="00000000" w:rsidRPr="00000000" w14:paraId="00000102">
      <w:pPr>
        <w:pStyle w:val="Heading2"/>
        <w:rPr/>
      </w:pPr>
      <w:r w:rsidDel="00000000" w:rsidR="00000000" w:rsidRPr="00000000">
        <w:rPr>
          <w:rtl w:val="0"/>
        </w:rPr>
        <w:t xml:space="preserve">5.1 Discussion and Comparative Analysis</w:t>
      </w:r>
    </w:p>
    <w:p w:rsidR="00000000" w:rsidDel="00000000" w:rsidP="00000000" w:rsidRDefault="00000000" w:rsidRPr="00000000" w14:paraId="00000103">
      <w:pPr>
        <w:rPr/>
      </w:pPr>
      <w:r w:rsidDel="00000000" w:rsidR="00000000" w:rsidRPr="00000000">
        <w:rPr>
          <w:rtl w:val="0"/>
        </w:rPr>
        <w:t xml:space="preserve">The </w:t>
      </w:r>
      <w:r w:rsidDel="00000000" w:rsidR="00000000" w:rsidRPr="00000000">
        <w:rPr>
          <w:rtl w:val="0"/>
        </w:rPr>
        <w:t xml:space="preserve">experimental results demonstrate the clear operational advantages of centralized DNS name resolution over manual IP address memorization in multi-branch environments. By replacing direct IP access with human-readable hostnames, user access to corporate resources is significantly simplified. Dynamic OSPF routing eliminates the administrative overhead and potential misconfigurations associated with manual static route definitions across branch routers. Centralizing web and file storage services ensures uniform content deployment and simplified maintenance. While the companion Flask application provides an intuitive web interface for managing records, it operates independently of the Packet Tracer simulation environment, highlighting the distinction between simulated network infrastructure and web backend prototypes</w:t>
      </w:r>
      <w:r w:rsidDel="00000000" w:rsidR="00000000" w:rsidRPr="00000000">
        <w:rPr>
          <w:rtl w:val="0"/>
        </w:rPr>
        <w:t xml:space="preserve">.</w:t>
      </w:r>
    </w:p>
    <w:p w:rsidR="00000000" w:rsidDel="00000000" w:rsidP="00000000" w:rsidRDefault="00000000" w:rsidRPr="00000000" w14:paraId="00000104">
      <w:pPr>
        <w:pStyle w:val="Heading2"/>
        <w:rPr/>
      </w:pPr>
      <w:r w:rsidDel="00000000" w:rsidR="00000000" w:rsidRPr="00000000">
        <w:rPr>
          <w:rtl w:val="0"/>
        </w:rPr>
        <w:t xml:space="preserve">5.2 Advantages and Applications</w:t>
      </w:r>
    </w:p>
    <w:p w:rsidR="00000000" w:rsidDel="00000000" w:rsidP="00000000" w:rsidRDefault="00000000" w:rsidRPr="00000000" w14:paraId="00000105">
      <w:pPr>
        <w:rPr/>
      </w:pPr>
      <w:r w:rsidDel="00000000" w:rsidR="00000000" w:rsidRPr="00000000">
        <w:rPr>
          <w:rtl w:val="0"/>
        </w:rPr>
        <w:t xml:space="preserve">The project provides a reproducible educational example of internal DNS, routed branch access, centralized HTTP hosting, and basic file transfer. The design is relevant to office intranets, departmental information portals, and introductory enterprise-network training.</w:t>
      </w:r>
    </w:p>
    <w:p w:rsidR="00000000" w:rsidDel="00000000" w:rsidP="00000000" w:rsidRDefault="00000000" w:rsidRPr="00000000" w14:paraId="00000106">
      <w:pPr>
        <w:pStyle w:val="Heading2"/>
        <w:rPr/>
      </w:pPr>
      <w:r w:rsidDel="00000000" w:rsidR="00000000" w:rsidRPr="00000000">
        <w:rPr>
          <w:rtl w:val="0"/>
        </w:rPr>
        <w:t xml:space="preserve">5.3 Limitations</w:t>
      </w:r>
    </w:p>
    <w:p w:rsidR="00000000" w:rsidDel="00000000" w:rsidP="00000000" w:rsidRDefault="00000000" w:rsidRPr="00000000" w14:paraId="00000107">
      <w:pPr>
        <w:rPr/>
      </w:pPr>
      <w:r w:rsidDel="00000000" w:rsidR="00000000" w:rsidRPr="00000000">
        <w:rPr>
          <w:rtl w:val="0"/>
        </w:rPr>
        <w:t xml:space="preserve">Packet Tracer emulates network services and cannot be assumed to run the external Flask backend. DNS records maintained by Flask do not synchronize with Packet Tracer. The companion app is a local teaching prototype without production authentication or hardened hosting. Separate departmental HTML pages have not yet been verified. The simulated network has no demonstrated redundancy, security hardening or performance benchmarking.</w:t>
      </w:r>
    </w:p>
    <w:p w:rsidR="00000000" w:rsidDel="00000000" w:rsidP="00000000" w:rsidRDefault="00000000" w:rsidRPr="00000000" w14:paraId="00000108">
      <w:pPr>
        <w:pStyle w:val="Heading2"/>
        <w:rPr/>
      </w:pPr>
      <w:r w:rsidDel="00000000" w:rsidR="00000000" w:rsidRPr="00000000">
        <w:rPr>
          <w:rtl w:val="0"/>
        </w:rPr>
        <w:t xml:space="preserve">5.4 Challenges and Troubleshooting</w:t>
      </w:r>
    </w:p>
    <w:p w:rsidR="00000000" w:rsidDel="00000000" w:rsidP="00000000" w:rsidRDefault="00000000" w:rsidRPr="00000000" w14:paraId="00000109">
      <w:pPr>
        <w:rPr/>
      </w:pPr>
      <w:r w:rsidDel="00000000" w:rsidR="00000000" w:rsidRPr="00000000">
        <w:rPr>
          <w:rtl w:val="0"/>
        </w:rPr>
        <w:t xml:space="preserve">Issue 1: www.company.com failed while www.company.local worked — use the configured internal domain or add a correct matching DNS record.</w:t>
        <w:br w:type="textWrapping"/>
        <w:t xml:space="preserve">Issue 2: An FTP file download completed but was difficult to locate in the Packet Tracer PC environment — verify transfer from CLI output; Packet Tracer desktop file browsing is limited.</w:t>
        <w:br w:type="textWrapping"/>
        <w:t xml:space="preserve">Issue 3: hr.html returned file not found — the file was absent from the HTTP file list; create and save the file on Server0 before retesting.</w:t>
      </w:r>
    </w:p>
    <w:p w:rsidR="00000000" w:rsidDel="00000000" w:rsidP="00000000" w:rsidRDefault="00000000" w:rsidRPr="00000000" w14:paraId="0000010A">
      <w:pPr>
        <w:rPr/>
      </w:pPr>
      <w:r w:rsidDel="00000000" w:rsidR="00000000" w:rsidRPr="00000000">
        <w:rPr>
          <w:rtl w:val="0"/>
        </w:rPr>
      </w:r>
    </w:p>
    <w:tbl>
      <w:tblPr>
        <w:tblStyle w:val="Table8"/>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2400"/>
        <w:gridCol w:w="2800"/>
        <w:gridCol w:w="3800"/>
        <w:tblGridChange w:id="0">
          <w:tblGrid>
            <w:gridCol w:w="2400"/>
            <w:gridCol w:w="2800"/>
            <w:gridCol w:w="38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0B">
            <w:pPr>
              <w:spacing w:line="276" w:lineRule="auto"/>
              <w:jc w:val="left"/>
              <w:rPr/>
            </w:pPr>
            <w:r w:rsidDel="00000000" w:rsidR="00000000" w:rsidRPr="00000000">
              <w:rPr>
                <w:b w:val="1"/>
                <w:bCs w:val="1"/>
                <w:color w:val="ffffff"/>
                <w:rtl w:val="0"/>
              </w:rPr>
              <w:t xml:space="preserve">Issue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0C">
            <w:pPr>
              <w:spacing w:line="276" w:lineRule="auto"/>
              <w:jc w:val="left"/>
              <w:rPr/>
            </w:pPr>
            <w:r w:rsidDel="00000000" w:rsidR="00000000" w:rsidRPr="00000000">
              <w:rPr>
                <w:b w:val="1"/>
                <w:bCs w:val="1"/>
                <w:color w:val="ffffff"/>
                <w:rtl w:val="0"/>
              </w:rPr>
              <w:t xml:space="preserve">Cause or Diagnosis</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0D">
            <w:pPr>
              <w:spacing w:line="276" w:lineRule="auto"/>
              <w:jc w:val="left"/>
              <w:rPr/>
            </w:pPr>
            <w:r w:rsidDel="00000000" w:rsidR="00000000" w:rsidRPr="00000000">
              <w:rPr>
                <w:b w:val="1"/>
                <w:bCs w:val="1"/>
                <w:color w:val="ffffff"/>
                <w:rtl w:val="0"/>
              </w:rPr>
              <w:t xml:space="preserve">Solution and Verification</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0E">
            <w:pPr>
              <w:rPr/>
            </w:pPr>
            <w:r w:rsidDel="00000000" w:rsidR="00000000" w:rsidRPr="00000000">
              <w:rPr>
                <w:rtl w:val="0"/>
              </w:rPr>
              <w:t xml:space="preserve">hr.html file not found</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0F">
            <w:pPr>
              <w:rPr/>
            </w:pPr>
            <w:r w:rsidDel="00000000" w:rsidR="00000000" w:rsidRPr="00000000">
              <w:rPr>
                <w:rtl w:val="0"/>
              </w:rPr>
              <w:t xml:space="preserve">File absent from HTTP list</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10">
            <w:pPr>
              <w:rPr/>
            </w:pPr>
            <w:r w:rsidDel="00000000" w:rsidR="00000000" w:rsidRPr="00000000">
              <w:rPr>
                <w:rtl w:val="0"/>
              </w:rPr>
              <w:t xml:space="preserve">Create and save file; retest pending</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5.5 Future Scope</w:t>
      </w:r>
    </w:p>
    <w:p w:rsidR="00000000" w:rsidDel="00000000" w:rsidP="00000000" w:rsidRDefault="00000000" w:rsidRPr="00000000" w14:paraId="00000113">
      <w:pPr>
        <w:rPr/>
      </w:pPr>
      <w:r w:rsidDel="00000000" w:rsidR="00000000" w:rsidRPr="00000000">
        <w:rPr>
          <w:rtl w:val="0"/>
        </w:rPr>
        <w:t xml:space="preserve">Future work: create and verify separate hr.html, it.html and finance.html files in Packet Tracer HTTP service; validate every DNS A record from each branch; capture screenshots for all tests; and optionally integrate the Python portal with real LAN clients. The Python portal and Packet Tracer services currently remain separate.</w:t>
      </w:r>
    </w:p>
    <w:p w:rsidR="00000000" w:rsidDel="00000000" w:rsidP="00000000" w:rsidRDefault="00000000" w:rsidRPr="00000000" w14:paraId="00000114">
      <w:pPr>
        <w:pStyle w:val="Heading2"/>
        <w:rPr/>
      </w:pPr>
      <w:r w:rsidDel="00000000" w:rsidR="00000000" w:rsidRPr="00000000">
        <w:rPr>
          <w:rtl w:val="0"/>
        </w:rPr>
        <w:t xml:space="preserve">5.6 Conclusion</w:t>
      </w:r>
    </w:p>
    <w:p w:rsidR="00000000" w:rsidDel="00000000" w:rsidP="00000000" w:rsidRDefault="00000000" w:rsidRPr="00000000" w14:paraId="00000115">
      <w:pPr>
        <w:rPr/>
      </w:pPr>
      <w:r w:rsidDel="00000000" w:rsidR="00000000" w:rsidRPr="00000000">
        <w:rPr>
          <w:rtl w:val="0"/>
        </w:rPr>
        <w:t xml:space="preserve">This mini-project successfully designs, implements, and evaluates an integrated internal DNS and local web-hosting infrastructure for a simulated multi-site enterprise network using Cisco Packet Tracer. The application of dynamic OSPF routing provided seamless inter-LAN connectivity across Head Office and branch networks. Rigorous empirical testing confirmed FULL OSPF neighbor adjacencies, robust routing table propagation, end-to-end ICMP reachability, reliable hostname resolution for </w:t>
      </w:r>
      <w:r w:rsidDel="00000000" w:rsidR="00000000" w:rsidRPr="00000000">
        <w:rPr>
          <w:b w:val="1"/>
          <w:bCs w:val="1"/>
          <w:rtl w:val="0"/>
        </w:rPr>
        <w:t xml:space="preserve">www.company.local</w:t>
      </w:r>
      <w:r w:rsidDel="00000000" w:rsidR="00000000" w:rsidRPr="00000000">
        <w:rPr>
          <w:rtl w:val="0"/>
        </w:rPr>
        <w:t xml:space="preserve">, and functional FTP file transfers. The supplementary Flask application further demonstrated modern web-based administration for DNS directory management and intranet resource delivery, highlighting practical solutions for enterprise network management</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References</w:t>
      </w:r>
    </w:p>
    <w:p w:rsidR="00000000" w:rsidDel="00000000" w:rsidP="00000000" w:rsidRDefault="00000000" w:rsidRPr="00000000" w14:paraId="00000118">
      <w:pPr>
        <w:rPr/>
      </w:pPr>
      <w:r w:rsidDel="00000000" w:rsidR="00000000" w:rsidRPr="00000000">
        <w:rPr>
          <w:rtl w:val="0"/>
        </w:rPr>
        <w:t xml:space="preserve">References below provide protocol background. Verify the URLs and final access date before submission.</w:t>
      </w:r>
    </w:p>
    <w:p w:rsidR="00000000" w:rsidDel="00000000" w:rsidP="00000000" w:rsidRDefault="00000000" w:rsidRPr="00000000" w14:paraId="00000119">
      <w:pPr>
        <w:rPr/>
      </w:pPr>
      <w:r w:rsidDel="00000000" w:rsidR="00000000" w:rsidRPr="00000000">
        <w:rPr>
          <w:rtl w:val="0"/>
        </w:rPr>
        <w:t xml:space="preserve">[1] P. Mockapetris, “Domain Names—Concepts and Facilities,” RFC 1034, Nov. 1987. https://www.rfc-editor.org/rfc/rfc1034</w:t>
      </w:r>
    </w:p>
    <w:p w:rsidR="00000000" w:rsidDel="00000000" w:rsidP="00000000" w:rsidRDefault="00000000" w:rsidRPr="00000000" w14:paraId="0000011A">
      <w:pPr>
        <w:rPr/>
      </w:pPr>
      <w:r w:rsidDel="00000000" w:rsidR="00000000" w:rsidRPr="00000000">
        <w:rPr>
          <w:rtl w:val="0"/>
        </w:rPr>
        <w:t xml:space="preserve">[2] P. Mockapetris, “Domain Names—Implementation and Specification,” RFC 1035, Nov. 1987. https://www.rfc-editor.org/rfc/rfc1035</w:t>
        <w:br w:type="textWrapping"/>
        <w:t xml:space="preserve">[3] J. Moy, “OSPF Version 2,” RFC 2328, Apr. 1998. https://www.rfc-editor.org/rfc/rfc2328</w:t>
      </w:r>
    </w:p>
    <w:p w:rsidR="00000000" w:rsidDel="00000000" w:rsidP="00000000" w:rsidRDefault="00000000" w:rsidRPr="00000000" w14:paraId="0000011B">
      <w:pPr>
        <w:pStyle w:val="Heading1"/>
        <w:rPr/>
      </w:pPr>
      <w:r w:rsidDel="00000000" w:rsidR="00000000" w:rsidRPr="00000000">
        <w:rPr>
          <w:rtl w:val="0"/>
        </w:rPr>
        <w:t xml:space="preserve">AI Usage Declaration</w:t>
      </w:r>
    </w:p>
    <w:p w:rsidR="00000000" w:rsidDel="00000000" w:rsidP="00000000" w:rsidRDefault="00000000" w:rsidRPr="00000000" w14:paraId="0000011C">
      <w:pPr>
        <w:rPr/>
      </w:pPr>
      <w:r w:rsidDel="00000000" w:rsidR="00000000" w:rsidRPr="00000000">
        <w:rPr>
          <w:rtl w:val="0"/>
        </w:rPr>
        <w:t xml:space="preserve">AI assistance: ChatGPT was used for explanations, HTML/Flask code suggestions and preparation of this report draft. The group must review the report, inspect source code, verify configurations and insert its own screenshots before submission. Unverified results are explicitly identified and should not be represented as completed tests.</w:t>
      </w:r>
    </w:p>
    <w:p w:rsidR="00000000" w:rsidDel="00000000" w:rsidP="00000000" w:rsidRDefault="00000000" w:rsidRPr="00000000" w14:paraId="0000011D">
      <w:pPr>
        <w:rPr/>
      </w:pPr>
      <w:r w:rsidDel="00000000" w:rsidR="00000000" w:rsidRPr="00000000">
        <w:rPr>
          <w:rtl w:val="0"/>
        </w:rPr>
        <w:t xml:space="preserve">Declaration: We take responsibility for the accuracy of this report and understand the submitted implementation and results. Sources and assistance used have been acknowledged.</w:t>
      </w:r>
    </w:p>
    <w:p w:rsidR="00000000" w:rsidDel="00000000" w:rsidP="00000000" w:rsidRDefault="00000000" w:rsidRPr="00000000" w14:paraId="0000011E">
      <w:pPr>
        <w:rPr/>
      </w:pPr>
      <w:r w:rsidDel="00000000" w:rsidR="00000000" w:rsidRPr="00000000">
        <w:rPr>
          <w:rtl w:val="0"/>
        </w:rPr>
      </w:r>
    </w:p>
    <w:tbl>
      <w:tblPr>
        <w:tblStyle w:val="Table9"/>
        <w:tblW w:w="9000.0" w:type="dxa"/>
        <w:jc w:val="center"/>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4200"/>
        <w:gridCol w:w="2400"/>
        <w:gridCol w:w="2400"/>
        <w:tblGridChange w:id="0">
          <w:tblGrid>
            <w:gridCol w:w="4200"/>
            <w:gridCol w:w="2400"/>
            <w:gridCol w:w="2400"/>
          </w:tblGrid>
        </w:tblGridChange>
      </w:tblGrid>
      <w:tr>
        <w:trPr>
          <w:cantSplit w:val="1"/>
          <w:tblHeader w:val="1"/>
        </w:trPr>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1F">
            <w:pPr>
              <w:spacing w:line="276" w:lineRule="auto"/>
              <w:jc w:val="left"/>
              <w:rPr/>
            </w:pPr>
            <w:r w:rsidDel="00000000" w:rsidR="00000000" w:rsidRPr="00000000">
              <w:rPr>
                <w:b w:val="1"/>
                <w:bCs w:val="1"/>
                <w:color w:val="ffffff"/>
                <w:rtl w:val="0"/>
              </w:rPr>
              <w:t xml:space="preserve">Student Name</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20">
            <w:pPr>
              <w:spacing w:line="276" w:lineRule="auto"/>
              <w:jc w:val="left"/>
              <w:rPr/>
            </w:pPr>
            <w:r w:rsidDel="00000000" w:rsidR="00000000" w:rsidRPr="00000000">
              <w:rPr>
                <w:b w:val="1"/>
                <w:bCs w:val="1"/>
                <w:color w:val="ffffff"/>
                <w:rtl w:val="0"/>
              </w:rPr>
              <w:t xml:space="preserve">PRN</w:t>
            </w:r>
            <w:r w:rsidDel="00000000" w:rsidR="00000000" w:rsidRPr="00000000">
              <w:rPr>
                <w:rtl w:val="0"/>
              </w:rPr>
            </w:r>
          </w:p>
        </w:tc>
        <w:tc>
          <w:tcPr>
            <w:tcBorders>
              <w:top w:color="1c4587" w:space="0" w:sz="8" w:val="single"/>
              <w:left w:color="1c4587" w:space="0" w:sz="8" w:val="single"/>
              <w:bottom w:color="1c4587" w:space="0" w:sz="8" w:val="single"/>
              <w:right w:color="1c4587" w:space="0" w:sz="8" w:val="single"/>
            </w:tcBorders>
            <w:shd w:fill="1c4587" w:val="clear"/>
            <w:tcMar>
              <w:top w:w="120.0" w:type="dxa"/>
              <w:left w:w="120.0" w:type="dxa"/>
              <w:bottom w:w="120.0" w:type="dxa"/>
              <w:right w:w="120.0" w:type="dxa"/>
            </w:tcMar>
            <w:vAlign w:val="center"/>
          </w:tcPr>
          <w:p w:rsidR="00000000" w:rsidDel="00000000" w:rsidP="00000000" w:rsidRDefault="00000000" w:rsidRPr="00000000" w14:paraId="00000121">
            <w:pPr>
              <w:spacing w:line="276" w:lineRule="auto"/>
              <w:jc w:val="left"/>
              <w:rPr/>
            </w:pPr>
            <w:r w:rsidDel="00000000" w:rsidR="00000000" w:rsidRPr="00000000">
              <w:rPr>
                <w:b w:val="1"/>
                <w:bCs w:val="1"/>
                <w:color w:val="ffffff"/>
                <w:rtl w:val="0"/>
              </w:rPr>
              <w:t xml:space="preserve">Signature</w:t>
            </w: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2">
            <w:pPr>
              <w:rPr/>
            </w:pPr>
            <w:r w:rsidDel="00000000" w:rsidR="00000000" w:rsidRPr="00000000">
              <w:rPr>
                <w:rtl w:val="0"/>
              </w:rPr>
              <w:t xml:space="preserve">Singhal Kanak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3">
            <w:pPr>
              <w:rPr/>
            </w:pPr>
            <w:r w:rsidDel="00000000" w:rsidR="00000000" w:rsidRPr="00000000">
              <w:rPr>
                <w:rtl w:val="0"/>
              </w:rPr>
              <w:t xml:space="preserve">1262242069</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4">
            <w:pPr>
              <w:spacing w:line="276" w:lineRule="auto"/>
              <w:jc w:val="left"/>
              <w:rPr/>
            </w:pP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5">
            <w:pPr>
              <w:rPr/>
            </w:pPr>
            <w:r w:rsidDel="00000000" w:rsidR="00000000" w:rsidRPr="00000000">
              <w:rPr>
                <w:rtl w:val="0"/>
              </w:rPr>
              <w:t xml:space="preserve">Awale Tanishq 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6">
            <w:pPr>
              <w:rPr/>
            </w:pPr>
            <w:r w:rsidDel="00000000" w:rsidR="00000000" w:rsidRPr="00000000">
              <w:rPr>
                <w:rtl w:val="0"/>
              </w:rPr>
              <w:t xml:space="preserve">1262242428</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7">
            <w:pPr>
              <w:spacing w:line="276" w:lineRule="auto"/>
              <w:jc w:val="left"/>
              <w:rPr/>
            </w:pP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8">
            <w:pPr>
              <w:rPr/>
            </w:pPr>
            <w:r w:rsidDel="00000000" w:rsidR="00000000" w:rsidRPr="00000000">
              <w:rPr>
                <w:rtl w:val="0"/>
              </w:rPr>
              <w:t xml:space="preserve">Poduval Paloma V</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9">
            <w:pPr>
              <w:rPr/>
            </w:pPr>
            <w:r w:rsidDel="00000000" w:rsidR="00000000" w:rsidRPr="00000000">
              <w:rPr>
                <w:rtl w:val="0"/>
              </w:rPr>
              <w:t xml:space="preserve">1262242596</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A">
            <w:pPr>
              <w:spacing w:line="276" w:lineRule="auto"/>
              <w:jc w:val="left"/>
              <w:rPr/>
            </w:pP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B">
            <w:pPr>
              <w:rPr/>
            </w:pPr>
            <w:r w:rsidDel="00000000" w:rsidR="00000000" w:rsidRPr="00000000">
              <w:rPr>
                <w:rtl w:val="0"/>
              </w:rPr>
              <w:t xml:space="preserve">Chakrabarty Joydeep</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C">
            <w:pPr>
              <w:rPr/>
            </w:pPr>
            <w:r w:rsidDel="00000000" w:rsidR="00000000" w:rsidRPr="00000000">
              <w:rPr>
                <w:rtl w:val="0"/>
              </w:rPr>
              <w:t xml:space="preserve">1262243624</w:t>
            </w:r>
          </w:p>
        </w:tc>
        <w:tc>
          <w:tcPr>
            <w:tcBorders>
              <w:top w:color="e0e0e0" w:space="0" w:sz="4" w:val="single"/>
              <w:left w:color="e0e0e0" w:space="0" w:sz="4" w:val="single"/>
              <w:bottom w:color="e0e0e0" w:space="0" w:sz="4" w:val="single"/>
              <w:right w:color="e0e0e0" w:space="0" w:sz="4" w:val="single"/>
            </w:tcBorders>
            <w:shd w:fill="f8f9fa" w:val="clear"/>
            <w:tcMar>
              <w:left w:w="120.0" w:type="dxa"/>
              <w:right w:w="120.0" w:type="dxa"/>
            </w:tcMar>
            <w:vAlign w:val="center"/>
          </w:tcPr>
          <w:p w:rsidR="00000000" w:rsidDel="00000000" w:rsidP="00000000" w:rsidRDefault="00000000" w:rsidRPr="00000000" w14:paraId="0000012D">
            <w:pPr>
              <w:spacing w:line="276" w:lineRule="auto"/>
              <w:jc w:val="left"/>
              <w:rPr/>
            </w:pPr>
            <w:r w:rsidDel="00000000" w:rsidR="00000000" w:rsidRPr="00000000">
              <w:rPr>
                <w:rtl w:val="0"/>
              </w:rPr>
            </w:r>
          </w:p>
        </w:tc>
      </w:tr>
      <w:tr>
        <w:trPr>
          <w:cantSplit w:val="1"/>
          <w:tblHeader w:val="0"/>
        </w:trPr>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E">
            <w:pPr>
              <w:rPr/>
            </w:pPr>
            <w:r w:rsidDel="00000000" w:rsidR="00000000" w:rsidRPr="00000000">
              <w:rPr>
                <w:rtl w:val="0"/>
              </w:rPr>
              <w:t xml:space="preserve">Yelbhar Dhruv K</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2F">
            <w:pPr>
              <w:rPr/>
            </w:pPr>
            <w:r w:rsidDel="00000000" w:rsidR="00000000" w:rsidRPr="00000000">
              <w:rPr>
                <w:rtl w:val="0"/>
              </w:rPr>
              <w:t xml:space="preserve">1262252246</w:t>
            </w:r>
          </w:p>
        </w:tc>
        <w:tc>
          <w:tcPr>
            <w:tcBorders>
              <w:top w:color="e0e0e0" w:space="0" w:sz="4" w:val="single"/>
              <w:left w:color="e0e0e0" w:space="0" w:sz="4" w:val="single"/>
              <w:bottom w:color="e0e0e0" w:space="0" w:sz="4" w:val="single"/>
              <w:right w:color="e0e0e0" w:space="0" w:sz="4" w:val="single"/>
            </w:tcBorders>
            <w:shd w:fill="ffffff" w:val="clear"/>
            <w:tcMar>
              <w:left w:w="120.0" w:type="dxa"/>
              <w:right w:w="120.0" w:type="dxa"/>
            </w:tcMar>
            <w:vAlign w:val="center"/>
          </w:tcPr>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Appendices</w:t>
      </w:r>
    </w:p>
    <w:p w:rsidR="00000000" w:rsidDel="00000000" w:rsidP="00000000" w:rsidRDefault="00000000" w:rsidRPr="00000000" w14:paraId="00000134">
      <w:pPr>
        <w:pStyle w:val="Heading2"/>
        <w:rPr/>
      </w:pPr>
      <w:r w:rsidDel="00000000" w:rsidR="00000000" w:rsidRPr="00000000">
        <w:rPr>
          <w:rtl w:val="0"/>
        </w:rPr>
        <w:t xml:space="preserve">Appendix A Code and Configuration</w:t>
      </w:r>
    </w:p>
    <w:p w:rsidR="00000000" w:rsidDel="00000000" w:rsidP="00000000" w:rsidRDefault="00000000" w:rsidRPr="00000000" w14:paraId="00000135">
      <w:pPr>
        <w:rPr/>
      </w:pPr>
      <w:r w:rsidDel="00000000" w:rsidR="00000000" w:rsidRPr="00000000">
        <w:rPr>
          <w:rFonts w:ascii="Cardo" w:cs="Cardo" w:eastAsia="Cardo" w:hAnsi="Cardo"/>
          <w:rtl w:val="0"/>
        </w:rPr>
        <w:t xml:space="preserve">Router0 verification commands:</w:t>
        <w:br w:type="textWrapping"/>
        <w:t xml:space="preserve">  enable</w:t>
        <w:br w:type="textWrapping"/>
        <w:t xml:space="preserve">  show ip interface brief</w:t>
        <w:br w:type="textWrapping"/>
        <w:t xml:space="preserve">  show ip ospf neighbor</w:t>
        <w:br w:type="textWrapping"/>
        <w:t xml:space="preserve">  show ip route</w:t>
        <w:br w:type="textWrapping"/>
        <w:br w:type="textWrapping"/>
        <w:t xml:space="preserve">Packet Tracer Server0 DNS A record:</w:t>
        <w:br w:type="textWrapping"/>
        <w:t xml:space="preserve">  www.company.local  →  192.168.10.10</w:t>
        <w:br w:type="textWrapping"/>
        <w:br w:type="textWrapping"/>
        <w:t xml:space="preserve">FTP test command sequence (after login):</w:t>
        <w:br w:type="textWrapping"/>
        <w:t xml:space="preserve">  get Report.txt</w:t>
        <w:br w:type="textWrapping"/>
        <w:t xml:space="preserve">  quit</w:t>
        <w:br w:type="textWrapping"/>
        <w:br w:type="textWrapping"/>
        <w:t xml:space="preserve">Companion application launch:</w:t>
        <w:br w:type="textWrapping"/>
        <w:t xml:space="preserve">  python -m pip install -r requirements.txt</w:t>
        <w:br w:type="textWrapping"/>
        <w:t xml:space="preserve">  python app.py</w:t>
        <w:br w:type="textWrapping"/>
        <w:br w:type="textWrapping"/>
        <w:t xml:space="preserve">Complete application source code and Packet Tracer topology should be submitted as separate project files.</w:t>
      </w:r>
    </w:p>
    <w:p w:rsidR="00000000" w:rsidDel="00000000" w:rsidP="00000000" w:rsidRDefault="00000000" w:rsidRPr="00000000" w14:paraId="00000136">
      <w:pPr>
        <w:pStyle w:val="Heading2"/>
        <w:rPr/>
      </w:pPr>
      <w:r w:rsidDel="00000000" w:rsidR="00000000" w:rsidRPr="00000000">
        <w:rPr>
          <w:rtl w:val="0"/>
        </w:rPr>
        <w:t xml:space="preserve">Appendix B Additional Evidence</w:t>
      </w:r>
    </w:p>
    <w:p w:rsidR="00000000" w:rsidDel="00000000" w:rsidP="00000000" w:rsidRDefault="00000000" w:rsidRPr="00000000" w14:paraId="00000137">
      <w:pPr>
        <w:rPr/>
      </w:pPr>
      <w:r w:rsidDel="00000000" w:rsidR="00000000" w:rsidRPr="00000000">
        <w:rPr>
          <w:rtl w:val="0"/>
        </w:rPr>
        <w:t xml:space="preserve">Evidence transcribed from observed Packet Tracer command outputs during development (screenshots should be inserted from the actual saved simulation):</w:t>
        <w:br w:type="textWrapping"/>
        <w:t xml:space="preserve">E1 — Router0 show ip interface brief: Gi0/0 192.168.10.1 up/up; Gi0/1 10.0.0.1 up/up; Gi0/2 10.0.0.5 up/up.</w:t>
        <w:br w:type="textWrapping"/>
        <w:t xml:space="preserve">E2 — show ip ospf neighbor: 2.2.2.2 FULL/DR via 10.0.0.2 (Gi0/1); 3.3.3.3 FULL/DR via 10.0.0.6 (Gi0/2).</w:t>
        <w:br w:type="textWrapping"/>
        <w:t xml:space="preserve">E3 — show ip route: O 192.168.20.0/24 via 10.0.0.2; O 192.168.30.0/24 via 10.0.0.6.</w:t>
        <w:br w:type="textWrapping"/>
        <w:t xml:space="preserve">E4 — Branch PC ping 192.168.10.10: Reply from 192.168.10.10.</w:t>
        <w:br w:type="textWrapping"/>
        <w:t xml:space="preserve">E5 — www.company.local: user reported working; www.company.com: user reported error (not configured as local DNS name).</w:t>
        <w:br w:type="textWrapping"/>
        <w:t xml:space="preserve">E6 — FTP get Report.txt from 192.168.10.10: Transfer complete, 48 bytes copied.</w:t>
        <w:br w:type="textWrapping"/>
        <w:t xml:space="preserve">E7 — Departmental hr.html: file not found; only index.html visible on HTTP server. Creation and validation of departmental file remains pending.</w:t>
        <w:br w:type="textWrapping"/>
        <w:t xml:space="preserve">Required original screenshots: topology, Server0 DNS/HTTP, Router0 OSPF and routing, branch browser, FTP terminal. No screenshot has been fabricated.</w:t>
      </w:r>
    </w:p>
    <w:p w:rsidR="00000000" w:rsidDel="00000000" w:rsidP="00000000" w:rsidRDefault="00000000" w:rsidRPr="00000000" w14:paraId="00000138">
      <w:pPr>
        <w:rPr/>
      </w:pPr>
      <w:r w:rsidDel="00000000" w:rsidR="00000000" w:rsidRPr="00000000">
        <w:rPr>
          <w:rtl w:val="0"/>
        </w:rPr>
      </w:r>
    </w:p>
    <w:sectPr>
      <w:footerReference r:id="rId7"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Computer Networks Laboratory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spacing w:after="300" w:line="240" w:lineRule="auto"/>
    </w:pPr>
    <w:rPr>
      <w:rFonts w:ascii="Calibri" w:cs="Calibri" w:eastAsia="Calibri" w:hAnsi="Calibri"/>
      <w:b w:val="1"/>
      <w:bCs w:val="1"/>
      <w:sz w:val="32"/>
      <w:szCs w:val="32"/>
    </w:rPr>
  </w:style>
  <w:style w:type="paragraph" w:styleId="Subtitle">
    <w:name w:val="Subtitle"/>
    <w:basedOn w:val="Normal"/>
    <w:next w:val="Normal"/>
    <w:pPr/>
    <w:rPr>
      <w:rFonts w:ascii="Calibri" w:cs="Calibri" w:eastAsia="Calibri" w:hAnsi="Calibri"/>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