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668DA" w14:textId="77777777" w:rsidR="009F7B40" w:rsidRDefault="00E47F40" w:rsidP="001E63AA">
      <w:pPr>
        <w:pStyle w:val="Title"/>
      </w:pPr>
      <w:bookmarkStart w:id="0" w:name="dccd-acceptance-tests"/>
      <w:r>
        <w:t>DCCD acceptance tests</w:t>
      </w:r>
    </w:p>
    <w:bookmarkEnd w:id="0"/>
    <w:p w14:paraId="3F113BBA" w14:textId="77777777" w:rsidR="009F7B40" w:rsidRDefault="00E47F40">
      <w:r>
        <w:t>This document should be used as guidance for testing before releases. It contains the descriptions of various steps to perform on the system and what the expected results are.</w:t>
      </w:r>
    </w:p>
    <w:p w14:paraId="132D21D2" w14:textId="77777777" w:rsidR="009F7B40" w:rsidRDefault="00E47F40">
      <w:pPr>
        <w:pStyle w:val="Heading1"/>
      </w:pPr>
      <w:bookmarkStart w:id="1" w:name="minimal-tests"/>
      <w:r>
        <w:t>Minimal tests</w:t>
      </w:r>
    </w:p>
    <w:bookmarkEnd w:id="1"/>
    <w:p w14:paraId="45772132" w14:textId="77777777" w:rsidR="009F7B40" w:rsidRDefault="00E47F40">
      <w:r>
        <w:t>At this stage there only is a very minimal acceptance test, but its a start. Descriptions are not always specific, but a bit generic and the tester should also use them as a suggestion for more things to try out.</w:t>
      </w:r>
    </w:p>
    <w:p w14:paraId="064165F1" w14:textId="77777777" w:rsidR="009F7B40" w:rsidRDefault="00E47F40">
      <w:pPr>
        <w:pStyle w:val="Heading2"/>
      </w:pPr>
      <w:bookmarkStart w:id="2" w:name="all-web-pages"/>
      <w:r>
        <w:t>All web pages</w:t>
      </w:r>
    </w:p>
    <w:bookmarkEnd w:id="2"/>
    <w:p w14:paraId="15F07BCF" w14:textId="77777777" w:rsidR="009F7B40" w:rsidRDefault="00E47F40">
      <w:pPr>
        <w:numPr>
          <w:ilvl w:val="0"/>
          <w:numId w:val="2"/>
        </w:numPr>
      </w:pPr>
      <w:r>
        <w:t>The page title should be corresponding to the content.</w:t>
      </w:r>
    </w:p>
    <w:p w14:paraId="45CA82F3" w14:textId="77777777" w:rsidR="009F7B40" w:rsidRDefault="00E47F40">
      <w:pPr>
        <w:numPr>
          <w:ilvl w:val="0"/>
          <w:numId w:val="2"/>
        </w:numPr>
      </w:pPr>
      <w:r>
        <w:t>The language selection, texts should change with selection.</w:t>
      </w:r>
    </w:p>
    <w:p w14:paraId="050E7A73" w14:textId="77777777" w:rsidR="009F7B40" w:rsidRDefault="00E47F40">
      <w:pPr>
        <w:pStyle w:val="Heading2"/>
      </w:pPr>
      <w:bookmarkStart w:id="3" w:name="home-start-page"/>
      <w:r>
        <w:t>Home (start) page</w:t>
      </w:r>
    </w:p>
    <w:bookmarkEnd w:id="3"/>
    <w:p w14:paraId="177C3CE9" w14:textId="77777777" w:rsidR="009F7B40" w:rsidRDefault="00E47F40">
      <w:pPr>
        <w:numPr>
          <w:ilvl w:val="0"/>
          <w:numId w:val="3"/>
        </w:numPr>
      </w:pPr>
      <w:r>
        <w:t>all links in the menu should navigate you to the correct page.</w:t>
      </w:r>
    </w:p>
    <w:p w14:paraId="143973CA" w14:textId="77777777" w:rsidR="009F7B40" w:rsidRDefault="00E47F40">
      <w:pPr>
        <w:pStyle w:val="Heading2"/>
      </w:pPr>
      <w:bookmarkStart w:id="4" w:name="register"/>
      <w:r>
        <w:t>Register</w:t>
      </w:r>
    </w:p>
    <w:bookmarkEnd w:id="4"/>
    <w:p w14:paraId="7B1BC83F" w14:textId="77777777" w:rsidR="009F7B40" w:rsidRDefault="00E47F40">
      <w:r>
        <w:t>Note that this test is described in a bit more detail than the others.</w:t>
      </w:r>
    </w:p>
    <w:p w14:paraId="73DE1E1B" w14:textId="77777777" w:rsidR="009F7B40" w:rsidRDefault="00E47F40">
      <w:pPr>
        <w:pStyle w:val="Heading3"/>
      </w:pPr>
      <w:bookmarkStart w:id="5" w:name="input-validation"/>
      <w:r>
        <w:t>Input validation</w:t>
      </w:r>
    </w:p>
    <w:bookmarkEnd w:id="5"/>
    <w:p w14:paraId="2B35F084" w14:textId="77777777" w:rsidR="009F7B40" w:rsidRDefault="00E47F40">
      <w:pPr>
        <w:numPr>
          <w:ilvl w:val="0"/>
          <w:numId w:val="4"/>
        </w:numPr>
      </w:pPr>
      <w:r>
        <w:t>Select the 'Register' link on the homepage. The registration page should appear, but the 'Register' button at the bottom of that page should be disbaled.</w:t>
      </w:r>
    </w:p>
    <w:p w14:paraId="4F58B16C" w14:textId="77777777" w:rsidR="009F7B40" w:rsidRDefault="00E47F40">
      <w:pPr>
        <w:numPr>
          <w:ilvl w:val="0"/>
          <w:numId w:val="4"/>
        </w:numPr>
      </w:pPr>
      <w:r>
        <w:t>fill in the 'required' fields</w:t>
      </w:r>
    </w:p>
    <w:tbl>
      <w:tblPr>
        <w:tblW w:w="0" w:type="auto"/>
        <w:tblLook w:val="04A0" w:firstRow="1" w:lastRow="0" w:firstColumn="1" w:lastColumn="0" w:noHBand="0" w:noVBand="1"/>
      </w:tblPr>
      <w:tblGrid>
        <w:gridCol w:w="1579"/>
        <w:gridCol w:w="3286"/>
      </w:tblGrid>
      <w:tr w:rsidR="009F7B40" w14:paraId="245994F9" w14:textId="77777777">
        <w:tc>
          <w:tcPr>
            <w:tcW w:w="0" w:type="auto"/>
            <w:tcBorders>
              <w:bottom w:val="single" w:sz="0" w:space="0" w:color="auto"/>
            </w:tcBorders>
            <w:vAlign w:val="bottom"/>
          </w:tcPr>
          <w:p w14:paraId="189B624A" w14:textId="77777777" w:rsidR="009F7B40" w:rsidRDefault="00E47F40">
            <w:r>
              <w:t>Name</w:t>
            </w:r>
          </w:p>
        </w:tc>
        <w:tc>
          <w:tcPr>
            <w:tcW w:w="0" w:type="auto"/>
            <w:tcBorders>
              <w:bottom w:val="single" w:sz="0" w:space="0" w:color="auto"/>
            </w:tcBorders>
            <w:vAlign w:val="bottom"/>
          </w:tcPr>
          <w:p w14:paraId="1C16737F" w14:textId="77777777" w:rsidR="009F7B40" w:rsidRDefault="00E47F40">
            <w:r>
              <w:t>Value</w:t>
            </w:r>
          </w:p>
        </w:tc>
      </w:tr>
      <w:tr w:rsidR="009F7B40" w14:paraId="25673259" w14:textId="77777777">
        <w:tc>
          <w:tcPr>
            <w:tcW w:w="0" w:type="auto"/>
          </w:tcPr>
          <w:p w14:paraId="1BB4D306" w14:textId="77777777" w:rsidR="009F7B40" w:rsidRDefault="00E47F40">
            <w:r>
              <w:t>username</w:t>
            </w:r>
          </w:p>
        </w:tc>
        <w:tc>
          <w:tcPr>
            <w:tcW w:w="0" w:type="auto"/>
          </w:tcPr>
          <w:p w14:paraId="03105A5C" w14:textId="77777777" w:rsidR="009F7B40" w:rsidRDefault="00E47F40">
            <w:r>
              <w:t>12345</w:t>
            </w:r>
          </w:p>
        </w:tc>
      </w:tr>
      <w:tr w:rsidR="009F7B40" w14:paraId="388FB7B8" w14:textId="77777777">
        <w:tc>
          <w:tcPr>
            <w:tcW w:w="0" w:type="auto"/>
          </w:tcPr>
          <w:p w14:paraId="03033949" w14:textId="77777777" w:rsidR="009F7B40" w:rsidRDefault="00E47F40">
            <w:r>
              <w:t>password</w:t>
            </w:r>
          </w:p>
        </w:tc>
        <w:tc>
          <w:tcPr>
            <w:tcW w:w="0" w:type="auto"/>
          </w:tcPr>
          <w:p w14:paraId="2DB94B6F" w14:textId="77777777" w:rsidR="009F7B40" w:rsidRDefault="00E47F40">
            <w:r>
              <w:t>bogus1</w:t>
            </w:r>
          </w:p>
        </w:tc>
      </w:tr>
      <w:tr w:rsidR="009F7B40" w14:paraId="1D8D46AE" w14:textId="77777777">
        <w:tc>
          <w:tcPr>
            <w:tcW w:w="0" w:type="auto"/>
          </w:tcPr>
          <w:p w14:paraId="7C87E8E1" w14:textId="77777777" w:rsidR="009F7B40" w:rsidRDefault="00E47F40">
            <w:r>
              <w:t>email</w:t>
            </w:r>
          </w:p>
        </w:tc>
        <w:tc>
          <w:tcPr>
            <w:tcW w:w="0" w:type="auto"/>
          </w:tcPr>
          <w:p w14:paraId="04FDF42E" w14:textId="77777777" w:rsidR="009F7B40" w:rsidRDefault="00E47F40">
            <w:r>
              <w:t>me.myname@dans.knaw.nl</w:t>
            </w:r>
          </w:p>
        </w:tc>
      </w:tr>
      <w:tr w:rsidR="009F7B40" w14:paraId="6A40C4EC" w14:textId="77777777">
        <w:tc>
          <w:tcPr>
            <w:tcW w:w="0" w:type="auto"/>
          </w:tcPr>
          <w:p w14:paraId="4FDD3D01" w14:textId="77777777" w:rsidR="009F7B40" w:rsidRDefault="00E47F40">
            <w:r>
              <w:t>initials</w:t>
            </w:r>
          </w:p>
        </w:tc>
        <w:tc>
          <w:tcPr>
            <w:tcW w:w="0" w:type="auto"/>
          </w:tcPr>
          <w:p w14:paraId="757A2740" w14:textId="77777777" w:rsidR="009F7B40" w:rsidRDefault="00E47F40">
            <w:r>
              <w:t>m</w:t>
            </w:r>
          </w:p>
        </w:tc>
      </w:tr>
      <w:tr w:rsidR="009F7B40" w14:paraId="23CDFE8F" w14:textId="77777777">
        <w:tc>
          <w:tcPr>
            <w:tcW w:w="0" w:type="auto"/>
          </w:tcPr>
          <w:p w14:paraId="51CF898B" w14:textId="77777777" w:rsidR="009F7B40" w:rsidRDefault="00E47F40">
            <w:r>
              <w:t>surname</w:t>
            </w:r>
          </w:p>
        </w:tc>
        <w:tc>
          <w:tcPr>
            <w:tcW w:w="0" w:type="auto"/>
          </w:tcPr>
          <w:p w14:paraId="21DC8459" w14:textId="77777777" w:rsidR="009F7B40" w:rsidRDefault="00E47F40">
            <w:r>
              <w:t>myname</w:t>
            </w:r>
          </w:p>
        </w:tc>
      </w:tr>
      <w:tr w:rsidR="009F7B40" w14:paraId="7E150AAB" w14:textId="77777777">
        <w:tc>
          <w:tcPr>
            <w:tcW w:w="0" w:type="auto"/>
          </w:tcPr>
          <w:p w14:paraId="30AB7E94" w14:textId="77777777" w:rsidR="009F7B40" w:rsidRDefault="00E47F40">
            <w:r>
              <w:t>organisation</w:t>
            </w:r>
          </w:p>
        </w:tc>
        <w:tc>
          <w:tcPr>
            <w:tcW w:w="0" w:type="auto"/>
          </w:tcPr>
          <w:p w14:paraId="3E23CA4F" w14:textId="77777777" w:rsidR="009F7B40" w:rsidRDefault="00E47F40">
            <w:r>
              <w:t>org</w:t>
            </w:r>
          </w:p>
        </w:tc>
      </w:tr>
      <w:tr w:rsidR="009F7B40" w14:paraId="288662E1" w14:textId="77777777">
        <w:tc>
          <w:tcPr>
            <w:tcW w:w="0" w:type="auto"/>
          </w:tcPr>
          <w:p w14:paraId="08473763" w14:textId="77777777" w:rsidR="009F7B40" w:rsidRDefault="00E47F40">
            <w:r>
              <w:t>department</w:t>
            </w:r>
          </w:p>
        </w:tc>
        <w:tc>
          <w:tcPr>
            <w:tcW w:w="0" w:type="auto"/>
          </w:tcPr>
          <w:p w14:paraId="2F248EC8" w14:textId="77777777" w:rsidR="009F7B40" w:rsidRDefault="00E47F40">
            <w:r>
              <w:t>dep</w:t>
            </w:r>
          </w:p>
        </w:tc>
      </w:tr>
    </w:tbl>
    <w:p w14:paraId="468C0B82" w14:textId="77777777" w:rsidR="009F7B40" w:rsidRDefault="00E47F40">
      <w:r>
        <w:t>The 'Register' button should be enabled, but DONT push it yet!</w:t>
      </w:r>
    </w:p>
    <w:p w14:paraId="05A255CB" w14:textId="77777777" w:rsidR="009F7B40" w:rsidRDefault="00E47F40">
      <w:pPr>
        <w:numPr>
          <w:ilvl w:val="0"/>
          <w:numId w:val="5"/>
        </w:numPr>
      </w:pPr>
      <w:r>
        <w:t>for each 'reguired' field you should empty it and see that Registration is not possible. Also there should be a notice at the field that is invalid.</w:t>
      </w:r>
    </w:p>
    <w:p w14:paraId="3FC1FEE0" w14:textId="77777777" w:rsidR="009F7B40" w:rsidRDefault="00E47F40">
      <w:pPr>
        <w:numPr>
          <w:ilvl w:val="0"/>
          <w:numId w:val="5"/>
        </w:numPr>
      </w:pPr>
      <w:r>
        <w:t>Try other invalid inputs like:</w:t>
      </w:r>
    </w:p>
    <w:p w14:paraId="105B9EB6" w14:textId="77777777" w:rsidR="009F7B40" w:rsidRDefault="00E47F40">
      <w:pPr>
        <w:numPr>
          <w:ilvl w:val="1"/>
          <w:numId w:val="6"/>
        </w:numPr>
      </w:pPr>
      <w:r>
        <w:t>username to short; 1234</w:t>
      </w:r>
    </w:p>
    <w:p w14:paraId="25E45C99" w14:textId="77777777" w:rsidR="009F7B40" w:rsidRDefault="00E47F40">
      <w:pPr>
        <w:numPr>
          <w:ilvl w:val="1"/>
          <w:numId w:val="6"/>
        </w:numPr>
      </w:pPr>
      <w:r>
        <w:t>username with whitespace; 12345 67891</w:t>
      </w:r>
    </w:p>
    <w:p w14:paraId="44C12110" w14:textId="77777777" w:rsidR="009F7B40" w:rsidRDefault="00E47F40">
      <w:pPr>
        <w:numPr>
          <w:ilvl w:val="1"/>
          <w:numId w:val="6"/>
        </w:numPr>
      </w:pPr>
      <w:r>
        <w:t>password to short; bogus</w:t>
      </w:r>
    </w:p>
    <w:p w14:paraId="401E4797" w14:textId="77777777" w:rsidR="009F7B40" w:rsidRDefault="00E47F40">
      <w:pPr>
        <w:numPr>
          <w:ilvl w:val="1"/>
          <w:numId w:val="6"/>
        </w:numPr>
      </w:pPr>
      <w:r>
        <w:t>password confirmation not the same; bogus2</w:t>
      </w:r>
    </w:p>
    <w:p w14:paraId="64AD5175" w14:textId="77777777" w:rsidR="009F7B40" w:rsidRDefault="00E47F40">
      <w:pPr>
        <w:numPr>
          <w:ilvl w:val="1"/>
          <w:numId w:val="6"/>
        </w:numPr>
      </w:pPr>
      <w:r>
        <w:t>invalid email address; me@wrongdomain</w:t>
      </w:r>
    </w:p>
    <w:p w14:paraId="681ADB08" w14:textId="77777777" w:rsidR="009F7B40" w:rsidRDefault="00E47F40">
      <w:pPr>
        <w:pStyle w:val="Heading3"/>
      </w:pPr>
      <w:bookmarkStart w:id="6" w:name="mail-notification-and-activation"/>
      <w:r>
        <w:lastRenderedPageBreak/>
        <w:t>Mail notification and activation</w:t>
      </w:r>
    </w:p>
    <w:bookmarkEnd w:id="6"/>
    <w:p w14:paraId="6951A077" w14:textId="77777777" w:rsidR="009F7B40" w:rsidRDefault="00E47F40">
      <w:r>
        <w:t>The test below assume we have a user with the name 'testuser' and not one with the name 'testuser2'. It is possible to manage users with the LDAP client software, but if the Registration works you could at least use it to register a 'testuser'. Deleting an exiting 'testuser2' is relatively simple with the client.</w:t>
      </w:r>
    </w:p>
    <w:p w14:paraId="7B85D7E8" w14:textId="77777777" w:rsidR="009F7B40" w:rsidRDefault="00E47F40">
      <w:pPr>
        <w:numPr>
          <w:ilvl w:val="0"/>
          <w:numId w:val="7"/>
        </w:numPr>
      </w:pPr>
      <w:r>
        <w:t>Select the 'Register' link on the homepage. The registration page should appear, but the 'Register' button at the bottom of that page should be disbaled.</w:t>
      </w:r>
    </w:p>
    <w:p w14:paraId="58B8E7F3" w14:textId="77777777" w:rsidR="009F7B40" w:rsidRDefault="00E47F40">
      <w:pPr>
        <w:numPr>
          <w:ilvl w:val="0"/>
          <w:numId w:val="7"/>
        </w:numPr>
      </w:pPr>
      <w:r>
        <w:t>fill in all possible fields for a test user, but change some if it is needed. Most importanly is the email, because that is where the confirmation mail is sent to!</w:t>
      </w:r>
    </w:p>
    <w:tbl>
      <w:tblPr>
        <w:tblW w:w="0" w:type="auto"/>
        <w:tblLook w:val="04A0" w:firstRow="1" w:lastRow="0" w:firstColumn="1" w:lastColumn="0" w:noHBand="0" w:noVBand="1"/>
      </w:tblPr>
      <w:tblGrid>
        <w:gridCol w:w="1620"/>
        <w:gridCol w:w="3286"/>
      </w:tblGrid>
      <w:tr w:rsidR="009F7B40" w14:paraId="7845DFEE" w14:textId="77777777">
        <w:tc>
          <w:tcPr>
            <w:tcW w:w="0" w:type="auto"/>
            <w:tcBorders>
              <w:bottom w:val="single" w:sz="0" w:space="0" w:color="auto"/>
            </w:tcBorders>
            <w:vAlign w:val="bottom"/>
          </w:tcPr>
          <w:p w14:paraId="48A73B1B" w14:textId="77777777" w:rsidR="009F7B40" w:rsidRDefault="00E47F40">
            <w:r>
              <w:t>Name</w:t>
            </w:r>
          </w:p>
        </w:tc>
        <w:tc>
          <w:tcPr>
            <w:tcW w:w="0" w:type="auto"/>
            <w:tcBorders>
              <w:bottom w:val="single" w:sz="0" w:space="0" w:color="auto"/>
            </w:tcBorders>
            <w:vAlign w:val="bottom"/>
          </w:tcPr>
          <w:p w14:paraId="52934EE1" w14:textId="77777777" w:rsidR="009F7B40" w:rsidRDefault="00E47F40">
            <w:r>
              <w:t>Value</w:t>
            </w:r>
          </w:p>
        </w:tc>
      </w:tr>
      <w:tr w:rsidR="009F7B40" w14:paraId="4B0A6CCF" w14:textId="77777777">
        <w:tc>
          <w:tcPr>
            <w:tcW w:w="0" w:type="auto"/>
          </w:tcPr>
          <w:p w14:paraId="2BACB7A1" w14:textId="77777777" w:rsidR="009F7B40" w:rsidRDefault="00E47F40">
            <w:r>
              <w:t>username</w:t>
            </w:r>
          </w:p>
        </w:tc>
        <w:tc>
          <w:tcPr>
            <w:tcW w:w="0" w:type="auto"/>
          </w:tcPr>
          <w:p w14:paraId="1C0D733B" w14:textId="77777777" w:rsidR="009F7B40" w:rsidRDefault="00E47F40">
            <w:r>
              <w:t>testuser</w:t>
            </w:r>
          </w:p>
        </w:tc>
      </w:tr>
      <w:tr w:rsidR="009F7B40" w14:paraId="6C6E55F1" w14:textId="77777777">
        <w:tc>
          <w:tcPr>
            <w:tcW w:w="0" w:type="auto"/>
          </w:tcPr>
          <w:p w14:paraId="69FD1AE3" w14:textId="77777777" w:rsidR="009F7B40" w:rsidRDefault="00E47F40">
            <w:r>
              <w:t>password</w:t>
            </w:r>
          </w:p>
        </w:tc>
        <w:tc>
          <w:tcPr>
            <w:tcW w:w="0" w:type="auto"/>
          </w:tcPr>
          <w:p w14:paraId="2DFD6091" w14:textId="77777777" w:rsidR="009F7B40" w:rsidRDefault="00E47F40">
            <w:r>
              <w:t>abc123&amp;</w:t>
            </w:r>
          </w:p>
        </w:tc>
      </w:tr>
      <w:tr w:rsidR="009F7B40" w14:paraId="368E8F31" w14:textId="77777777">
        <w:tc>
          <w:tcPr>
            <w:tcW w:w="0" w:type="auto"/>
          </w:tcPr>
          <w:p w14:paraId="5FE3F263" w14:textId="77777777" w:rsidR="009F7B40" w:rsidRDefault="00E47F40">
            <w:r>
              <w:t>email</w:t>
            </w:r>
          </w:p>
        </w:tc>
        <w:tc>
          <w:tcPr>
            <w:tcW w:w="0" w:type="auto"/>
          </w:tcPr>
          <w:p w14:paraId="46D6B946" w14:textId="77777777" w:rsidR="009F7B40" w:rsidRDefault="00E47F40">
            <w:r>
              <w:t>me.myname@dans.knaw.nl</w:t>
            </w:r>
          </w:p>
        </w:tc>
      </w:tr>
      <w:tr w:rsidR="009F7B40" w14:paraId="1E0B18DC" w14:textId="77777777">
        <w:tc>
          <w:tcPr>
            <w:tcW w:w="0" w:type="auto"/>
          </w:tcPr>
          <w:p w14:paraId="16181FB3" w14:textId="77777777" w:rsidR="009F7B40" w:rsidRDefault="00E47F40">
            <w:r>
              <w:t>Title</w:t>
            </w:r>
          </w:p>
        </w:tc>
        <w:tc>
          <w:tcPr>
            <w:tcW w:w="0" w:type="auto"/>
          </w:tcPr>
          <w:p w14:paraId="3684C1C9" w14:textId="77777777" w:rsidR="009F7B40" w:rsidRDefault="00E47F40">
            <w:r>
              <w:t>Msc</w:t>
            </w:r>
          </w:p>
        </w:tc>
      </w:tr>
      <w:tr w:rsidR="009F7B40" w14:paraId="6DB91101" w14:textId="77777777">
        <w:tc>
          <w:tcPr>
            <w:tcW w:w="0" w:type="auto"/>
          </w:tcPr>
          <w:p w14:paraId="2AC5656C" w14:textId="77777777" w:rsidR="009F7B40" w:rsidRDefault="00E47F40">
            <w:r>
              <w:t>Initials</w:t>
            </w:r>
          </w:p>
        </w:tc>
        <w:tc>
          <w:tcPr>
            <w:tcW w:w="0" w:type="auto"/>
          </w:tcPr>
          <w:p w14:paraId="71D0AE3B" w14:textId="77777777" w:rsidR="009F7B40" w:rsidRDefault="00E47F40">
            <w:r>
              <w:t>T.</w:t>
            </w:r>
          </w:p>
        </w:tc>
      </w:tr>
      <w:tr w:rsidR="009F7B40" w14:paraId="0337D0DC" w14:textId="77777777">
        <w:tc>
          <w:tcPr>
            <w:tcW w:w="0" w:type="auto"/>
          </w:tcPr>
          <w:p w14:paraId="6FCE5210" w14:textId="77777777" w:rsidR="009F7B40" w:rsidRDefault="00E47F40">
            <w:r>
              <w:t>Prefixes</w:t>
            </w:r>
          </w:p>
        </w:tc>
        <w:tc>
          <w:tcPr>
            <w:tcW w:w="0" w:type="auto"/>
          </w:tcPr>
          <w:p w14:paraId="592F3602" w14:textId="77777777" w:rsidR="009F7B40" w:rsidRDefault="00E47F40">
            <w:r>
              <w:t>van der</w:t>
            </w:r>
          </w:p>
        </w:tc>
      </w:tr>
      <w:tr w:rsidR="009F7B40" w14:paraId="643BD2B0" w14:textId="77777777">
        <w:tc>
          <w:tcPr>
            <w:tcW w:w="0" w:type="auto"/>
          </w:tcPr>
          <w:p w14:paraId="0F542B24" w14:textId="77777777" w:rsidR="009F7B40" w:rsidRDefault="00E47F40">
            <w:r>
              <w:t>Surname</w:t>
            </w:r>
          </w:p>
        </w:tc>
        <w:tc>
          <w:tcPr>
            <w:tcW w:w="0" w:type="auto"/>
          </w:tcPr>
          <w:p w14:paraId="2B07C5CB" w14:textId="77777777" w:rsidR="009F7B40" w:rsidRDefault="00E47F40">
            <w:r>
              <w:t>Test</w:t>
            </w:r>
          </w:p>
        </w:tc>
      </w:tr>
      <w:tr w:rsidR="009F7B40" w14:paraId="451F51FC" w14:textId="77777777">
        <w:tc>
          <w:tcPr>
            <w:tcW w:w="0" w:type="auto"/>
          </w:tcPr>
          <w:p w14:paraId="660E90E3" w14:textId="77777777" w:rsidR="009F7B40" w:rsidRDefault="00E47F40">
            <w:r>
              <w:t>Function</w:t>
            </w:r>
          </w:p>
        </w:tc>
        <w:tc>
          <w:tcPr>
            <w:tcW w:w="0" w:type="auto"/>
          </w:tcPr>
          <w:p w14:paraId="57D94455" w14:textId="77777777" w:rsidR="009F7B40" w:rsidRDefault="00E47F40">
            <w:r>
              <w:t>Software developer</w:t>
            </w:r>
          </w:p>
        </w:tc>
      </w:tr>
      <w:tr w:rsidR="009F7B40" w14:paraId="17BBD4DD" w14:textId="77777777">
        <w:tc>
          <w:tcPr>
            <w:tcW w:w="0" w:type="auto"/>
          </w:tcPr>
          <w:p w14:paraId="5D9919F8" w14:textId="77777777" w:rsidR="009F7B40" w:rsidRDefault="00E47F40">
            <w:r>
              <w:t>Telephone</w:t>
            </w:r>
          </w:p>
        </w:tc>
        <w:tc>
          <w:tcPr>
            <w:tcW w:w="0" w:type="auto"/>
          </w:tcPr>
          <w:p w14:paraId="55862EBC" w14:textId="77777777" w:rsidR="009F7B40" w:rsidRDefault="00E47F40">
            <w:r>
              <w:t>06 123 456 78</w:t>
            </w:r>
          </w:p>
        </w:tc>
      </w:tr>
      <w:tr w:rsidR="009F7B40" w14:paraId="6D0BA332" w14:textId="77777777">
        <w:tc>
          <w:tcPr>
            <w:tcW w:w="0" w:type="auto"/>
          </w:tcPr>
          <w:p w14:paraId="1BE1F1B6" w14:textId="77777777" w:rsidR="009F7B40" w:rsidRDefault="00E47F40">
            <w:r>
              <w:t>Organization</w:t>
            </w:r>
          </w:p>
        </w:tc>
        <w:tc>
          <w:tcPr>
            <w:tcW w:w="0" w:type="auto"/>
          </w:tcPr>
          <w:p w14:paraId="46029B46" w14:textId="77777777" w:rsidR="009F7B40" w:rsidRDefault="00E47F40">
            <w:r>
              <w:t>MYORG</w:t>
            </w:r>
          </w:p>
        </w:tc>
      </w:tr>
      <w:tr w:rsidR="009F7B40" w14:paraId="50F66A94" w14:textId="77777777">
        <w:tc>
          <w:tcPr>
            <w:tcW w:w="0" w:type="auto"/>
          </w:tcPr>
          <w:p w14:paraId="72809C0A" w14:textId="77777777" w:rsidR="009F7B40" w:rsidRDefault="00E47F40">
            <w:r>
              <w:t>Department</w:t>
            </w:r>
          </w:p>
        </w:tc>
        <w:tc>
          <w:tcPr>
            <w:tcW w:w="0" w:type="auto"/>
          </w:tcPr>
          <w:p w14:paraId="4AEF149B" w14:textId="77777777" w:rsidR="009F7B40" w:rsidRDefault="00E47F40">
            <w:r>
              <w:t>sdg</w:t>
            </w:r>
          </w:p>
        </w:tc>
      </w:tr>
      <w:tr w:rsidR="009F7B40" w14:paraId="7A81B638" w14:textId="77777777">
        <w:tc>
          <w:tcPr>
            <w:tcW w:w="0" w:type="auto"/>
          </w:tcPr>
          <w:p w14:paraId="18639BAA" w14:textId="77777777" w:rsidR="009F7B40" w:rsidRDefault="00E47F40">
            <w:r>
              <w:t>Address</w:t>
            </w:r>
          </w:p>
        </w:tc>
        <w:tc>
          <w:tcPr>
            <w:tcW w:w="0" w:type="auto"/>
          </w:tcPr>
          <w:p w14:paraId="405791D0" w14:textId="77777777" w:rsidR="009F7B40" w:rsidRDefault="00E47F40">
            <w:r>
              <w:t>ourstreet 1</w:t>
            </w:r>
          </w:p>
        </w:tc>
      </w:tr>
      <w:tr w:rsidR="009F7B40" w14:paraId="153209D4" w14:textId="77777777">
        <w:tc>
          <w:tcPr>
            <w:tcW w:w="0" w:type="auto"/>
          </w:tcPr>
          <w:p w14:paraId="5D38847E" w14:textId="77777777" w:rsidR="009F7B40" w:rsidRDefault="00E47F40">
            <w:r>
              <w:t>Postal code</w:t>
            </w:r>
          </w:p>
        </w:tc>
        <w:tc>
          <w:tcPr>
            <w:tcW w:w="0" w:type="auto"/>
          </w:tcPr>
          <w:p w14:paraId="5C3FC33E" w14:textId="77777777" w:rsidR="009F7B40" w:rsidRDefault="00E47F40">
            <w:r>
              <w:t>1234 AB</w:t>
            </w:r>
          </w:p>
        </w:tc>
      </w:tr>
      <w:tr w:rsidR="009F7B40" w14:paraId="52B7438D" w14:textId="77777777">
        <w:tc>
          <w:tcPr>
            <w:tcW w:w="0" w:type="auto"/>
          </w:tcPr>
          <w:p w14:paraId="3BAFB77F" w14:textId="77777777" w:rsidR="009F7B40" w:rsidRDefault="00E47F40">
            <w:r>
              <w:t>City</w:t>
            </w:r>
          </w:p>
        </w:tc>
        <w:tc>
          <w:tcPr>
            <w:tcW w:w="0" w:type="auto"/>
          </w:tcPr>
          <w:p w14:paraId="5F1F66CA" w14:textId="77777777" w:rsidR="009F7B40" w:rsidRDefault="00E47F40">
            <w:r>
              <w:t>The City</w:t>
            </w:r>
          </w:p>
        </w:tc>
      </w:tr>
    </w:tbl>
    <w:p w14:paraId="5BA74ED7" w14:textId="77777777" w:rsidR="009F7B40" w:rsidRDefault="00E47F40">
      <w:pPr>
        <w:numPr>
          <w:ilvl w:val="0"/>
          <w:numId w:val="8"/>
        </w:numPr>
      </w:pPr>
      <w:r>
        <w:t>Register should become enabled, push it. If the 'testuser' allready existed, registration should fail. In that case change the username to 'testuser2'.</w:t>
      </w:r>
    </w:p>
    <w:p w14:paraId="3C88670C" w14:textId="77777777" w:rsidR="009F7B40" w:rsidRDefault="00E47F40">
      <w:pPr>
        <w:numPr>
          <w:ilvl w:val="0"/>
          <w:numId w:val="8"/>
        </w:numPr>
      </w:pPr>
      <w:r>
        <w:t>Succesfull regsitration should show a page with a message that you are registerred.</w:t>
      </w:r>
    </w:p>
    <w:p w14:paraId="57E60223" w14:textId="77777777" w:rsidR="009F7B40" w:rsidRDefault="00E47F40">
      <w:pPr>
        <w:numPr>
          <w:ilvl w:val="0"/>
          <w:numId w:val="8"/>
        </w:numPr>
      </w:pPr>
      <w:r>
        <w:t>check that the user can't login yet.</w:t>
      </w:r>
    </w:p>
    <w:p w14:paraId="2DECDD32" w14:textId="77777777" w:rsidR="009F7B40" w:rsidRDefault="00E47F40">
      <w:pPr>
        <w:numPr>
          <w:ilvl w:val="0"/>
          <w:numId w:val="8"/>
        </w:numPr>
      </w:pPr>
      <w:r>
        <w:t>the testuser should get an email with all the fields but not the password! You could check with the LDAP client or when logged in as 'dccduseradmin' that the user is registered (dansstate=REGISTERED), but not activated (dansstae=ACTIVE). Also check that the role is USER and not ADMIN.</w:t>
      </w:r>
    </w:p>
    <w:p w14:paraId="72EE90E4" w14:textId="77777777" w:rsidR="009F7B40" w:rsidRDefault="00E47F40">
      <w:pPr>
        <w:numPr>
          <w:ilvl w:val="0"/>
          <w:numId w:val="8"/>
        </w:numPr>
      </w:pPr>
      <w:r>
        <w:t>The 'dccduseradmin' should get a mail for this registration and a link to activate the account.</w:t>
      </w:r>
    </w:p>
    <w:p w14:paraId="453970D7" w14:textId="77777777" w:rsidR="009F7B40" w:rsidRDefault="00E47F40">
      <w:pPr>
        <w:numPr>
          <w:ilvl w:val="0"/>
          <w:numId w:val="8"/>
        </w:numPr>
      </w:pPr>
      <w:r>
        <w:t>Activate the account by following the link ithe dccduseradmin's mail, of if that is not possible use the LDAP client. After that, the user should be able to login and the account should appear in the list of members.</w:t>
      </w:r>
    </w:p>
    <w:p w14:paraId="47AAC53E" w14:textId="77777777" w:rsidR="009F7B40" w:rsidRDefault="00E47F40">
      <w:pPr>
        <w:pStyle w:val="Heading2"/>
      </w:pPr>
      <w:bookmarkStart w:id="7" w:name="login-and-logout"/>
      <w:r>
        <w:t>Login and logout</w:t>
      </w:r>
    </w:p>
    <w:bookmarkEnd w:id="7"/>
    <w:p w14:paraId="7D5DACE4" w14:textId="77777777" w:rsidR="009F7B40" w:rsidRDefault="00E47F40">
      <w:r>
        <w:t>Make sure you have a registered test user, if registration does not work you can create one using the LDAP client. Navigate to the login page by using the login link and try to login with tyhe following input:</w:t>
      </w:r>
    </w:p>
    <w:p w14:paraId="0DBEB113" w14:textId="77777777" w:rsidR="009F7B40" w:rsidRDefault="00E47F40">
      <w:pPr>
        <w:numPr>
          <w:ilvl w:val="0"/>
          <w:numId w:val="9"/>
        </w:numPr>
      </w:pPr>
      <w:r>
        <w:t>nothing, should not login.</w:t>
      </w:r>
    </w:p>
    <w:p w14:paraId="679BDE52" w14:textId="77777777" w:rsidR="009F7B40" w:rsidRDefault="00E47F40">
      <w:pPr>
        <w:numPr>
          <w:ilvl w:val="0"/>
          <w:numId w:val="9"/>
        </w:numPr>
      </w:pPr>
      <w:r>
        <w:lastRenderedPageBreak/>
        <w:t>wrong username and wrong password, should not login.</w:t>
      </w:r>
    </w:p>
    <w:p w14:paraId="61ACE75F" w14:textId="77777777" w:rsidR="009F7B40" w:rsidRDefault="00E47F40">
      <w:pPr>
        <w:numPr>
          <w:ilvl w:val="0"/>
          <w:numId w:val="9"/>
        </w:numPr>
      </w:pPr>
      <w:r>
        <w:t>wrong username and correct password, should not login.</w:t>
      </w:r>
    </w:p>
    <w:p w14:paraId="413523D1" w14:textId="77777777" w:rsidR="009F7B40" w:rsidRDefault="00E47F40">
      <w:pPr>
        <w:numPr>
          <w:ilvl w:val="0"/>
          <w:numId w:val="9"/>
        </w:numPr>
      </w:pPr>
      <w:r>
        <w:t>correct username but wrong password, should not login.</w:t>
      </w:r>
    </w:p>
    <w:p w14:paraId="2EABEFE1" w14:textId="77777777" w:rsidR="009F7B40" w:rsidRDefault="00E47F40">
      <w:pPr>
        <w:numPr>
          <w:ilvl w:val="0"/>
          <w:numId w:val="9"/>
        </w:numPr>
      </w:pPr>
      <w:r>
        <w:t>correct username and correct password, should not login. Only this should log you in! The Login page should disappear and the page menu should be changed. The 'Login' link in should be replaced by a 'Logout' link.</w:t>
      </w:r>
    </w:p>
    <w:p w14:paraId="151E543F" w14:textId="77777777" w:rsidR="009F7B40" w:rsidRDefault="00E47F40">
      <w:pPr>
        <w:numPr>
          <w:ilvl w:val="0"/>
          <w:numId w:val="9"/>
        </w:numPr>
      </w:pPr>
      <w:r>
        <w:t>selecting that 'Logout' link should change the link back to 'Login' and you could start logging in again.</w:t>
      </w:r>
    </w:p>
    <w:p w14:paraId="4792AFA1" w14:textId="77777777" w:rsidR="009F7B40" w:rsidRDefault="00E47F40">
      <w:pPr>
        <w:pStyle w:val="Heading2"/>
      </w:pPr>
      <w:bookmarkStart w:id="8" w:name="project-upload"/>
      <w:r>
        <w:t>Project Upload</w:t>
      </w:r>
    </w:p>
    <w:bookmarkEnd w:id="8"/>
    <w:p w14:paraId="61689CE9" w14:textId="77777777" w:rsidR="009F7B40" w:rsidRDefault="00E47F40">
      <w:pPr>
        <w:numPr>
          <w:ilvl w:val="0"/>
          <w:numId w:val="10"/>
        </w:numPr>
      </w:pPr>
      <w:r>
        <w:t>After an upload the corresponding project should be added to the list in 'My Projects' as a Draft version.</w:t>
      </w:r>
    </w:p>
    <w:p w14:paraId="0558864B" w14:textId="34259238" w:rsidR="009F7B40" w:rsidRDefault="00E47F40">
      <w:pPr>
        <w:numPr>
          <w:ilvl w:val="0"/>
          <w:numId w:val="10"/>
        </w:numPr>
      </w:pPr>
      <w:r>
        <w:t xml:space="preserve">Use a TRiDaS xml file with no references to other files. </w:t>
      </w:r>
    </w:p>
    <w:p w14:paraId="30249116" w14:textId="20673EE5" w:rsidR="009F7B40" w:rsidRDefault="00E47F40">
      <w:pPr>
        <w:numPr>
          <w:ilvl w:val="0"/>
          <w:numId w:val="10"/>
        </w:numPr>
      </w:pPr>
      <w:r>
        <w:t xml:space="preserve">Combined file upload Use a TRiDaS file with references to value files and associated files. </w:t>
      </w:r>
    </w:p>
    <w:p w14:paraId="05DEC86C" w14:textId="77777777" w:rsidR="009F7B40" w:rsidRDefault="00E47F40">
      <w:pPr>
        <w:numPr>
          <w:ilvl w:val="0"/>
          <w:numId w:val="10"/>
        </w:numPr>
      </w:pPr>
      <w:r>
        <w:t>after uploading the TRiDaS file the page should ask for all the other files needed.</w:t>
      </w:r>
    </w:p>
    <w:p w14:paraId="4EBB7907" w14:textId="77777777" w:rsidR="009F7B40" w:rsidRDefault="00E47F40">
      <w:pPr>
        <w:numPr>
          <w:ilvl w:val="0"/>
          <w:numId w:val="10"/>
        </w:numPr>
      </w:pPr>
      <w:r>
        <w:t>Only after uploading all of them the 'Finnish' should be enabled, until then you should also be warned when navigating to another page.</w:t>
      </w:r>
    </w:p>
    <w:p w14:paraId="091ED850" w14:textId="77777777" w:rsidR="009F7B40" w:rsidRDefault="00E47F40">
      <w:pPr>
        <w:pStyle w:val="Heading2"/>
      </w:pPr>
      <w:bookmarkStart w:id="9" w:name="project-view"/>
      <w:r>
        <w:t>Project view</w:t>
      </w:r>
    </w:p>
    <w:bookmarkEnd w:id="9"/>
    <w:p w14:paraId="7F5D3592" w14:textId="77777777" w:rsidR="009F7B40" w:rsidRDefault="00E47F40">
      <w:r>
        <w:t>Get there by selecting a 'Search result' or by selecting a project on the 'My Projects' page.</w:t>
      </w:r>
    </w:p>
    <w:p w14:paraId="35DD314E" w14:textId="77777777" w:rsidR="009F7B40" w:rsidRDefault="00E47F40">
      <w:pPr>
        <w:pStyle w:val="Heading3"/>
      </w:pPr>
      <w:bookmarkStart w:id="10" w:name="tree-view"/>
      <w:r>
        <w:t>Tree view</w:t>
      </w:r>
    </w:p>
    <w:bookmarkEnd w:id="10"/>
    <w:p w14:paraId="01B93C34" w14:textId="77777777" w:rsidR="009F7B40" w:rsidRDefault="00E47F40">
      <w:r>
        <w:t>This is the area on the left showing a tree of the project entities.</w:t>
      </w:r>
    </w:p>
    <w:p w14:paraId="3A475994" w14:textId="77777777" w:rsidR="009F7B40" w:rsidRDefault="00E47F40">
      <w:pPr>
        <w:numPr>
          <w:ilvl w:val="0"/>
          <w:numId w:val="11"/>
        </w:numPr>
      </w:pPr>
      <w:r>
        <w:t>selecting an node should correctly update the information on the page.</w:t>
      </w:r>
    </w:p>
    <w:p w14:paraId="5E444F91" w14:textId="77777777" w:rsidR="009F7B40" w:rsidRDefault="00E47F40">
      <w:pPr>
        <w:numPr>
          <w:ilvl w:val="0"/>
          <w:numId w:val="11"/>
        </w:numPr>
      </w:pPr>
      <w:r>
        <w:t>expanding and collapsing of nodes in the tree view should work correctly.</w:t>
      </w:r>
    </w:p>
    <w:p w14:paraId="7DAD657C" w14:textId="77777777" w:rsidR="009F7B40" w:rsidRDefault="00E47F40">
      <w:pPr>
        <w:pStyle w:val="Heading3"/>
      </w:pPr>
      <w:bookmarkStart w:id="11" w:name="path-view"/>
      <w:r>
        <w:t>Path view</w:t>
      </w:r>
    </w:p>
    <w:bookmarkEnd w:id="11"/>
    <w:p w14:paraId="001B30E6" w14:textId="77777777" w:rsidR="009F7B40" w:rsidRDefault="00E47F40">
      <w:r>
        <w:t>This breadcrumb like view on the top part shows a chain of nodes to the selection.</w:t>
      </w:r>
    </w:p>
    <w:p w14:paraId="2E2F9BEE" w14:textId="77777777" w:rsidR="009F7B40" w:rsidRDefault="00E47F40">
      <w:pPr>
        <w:numPr>
          <w:ilvl w:val="0"/>
          <w:numId w:val="12"/>
        </w:numPr>
      </w:pPr>
      <w:r>
        <w:t>from right to left select the node and the information displayed should be correctly updated.</w:t>
      </w:r>
    </w:p>
    <w:p w14:paraId="737DD206" w14:textId="77777777" w:rsidR="009F7B40" w:rsidRDefault="00E47F40">
      <w:pPr>
        <w:numPr>
          <w:ilvl w:val="0"/>
          <w:numId w:val="12"/>
        </w:numPr>
      </w:pPr>
      <w:r>
        <w:t>collapse the tree view first, then selection the nodes in the path view should expand the tree up to the node selected.</w:t>
      </w:r>
    </w:p>
    <w:p w14:paraId="3CEF333B" w14:textId="77777777" w:rsidR="009F7B40" w:rsidRDefault="00E47F40">
      <w:pPr>
        <w:pStyle w:val="Heading3"/>
      </w:pPr>
      <w:bookmarkStart w:id="12" w:name="edit-mode"/>
      <w:r>
        <w:t>Edit mode</w:t>
      </w:r>
    </w:p>
    <w:bookmarkEnd w:id="12"/>
    <w:p w14:paraId="3F8D2C6F" w14:textId="77777777" w:rsidR="009F7B40" w:rsidRDefault="00E47F40">
      <w:pPr>
        <w:numPr>
          <w:ilvl w:val="0"/>
          <w:numId w:val="13"/>
        </w:numPr>
      </w:pPr>
      <w:r>
        <w:t>when you change something in edit mode and save it, it should then be changed accordingly in the view.</w:t>
      </w:r>
    </w:p>
    <w:p w14:paraId="25EE7B89" w14:textId="77777777" w:rsidR="009F7B40" w:rsidRDefault="00E47F40">
      <w:pPr>
        <w:pStyle w:val="Heading3"/>
      </w:pPr>
      <w:bookmarkStart w:id="13" w:name="download"/>
      <w:r>
        <w:t>Download</w:t>
      </w:r>
    </w:p>
    <w:bookmarkEnd w:id="13"/>
    <w:p w14:paraId="49060F1C" w14:textId="77777777" w:rsidR="009F7B40" w:rsidRDefault="00E47F40">
      <w:pPr>
        <w:numPr>
          <w:ilvl w:val="0"/>
          <w:numId w:val="14"/>
        </w:numPr>
      </w:pPr>
      <w:r>
        <w:t>selecting download should bring you to a download specific page. (see download section)</w:t>
      </w:r>
    </w:p>
    <w:p w14:paraId="087E84EF" w14:textId="77777777" w:rsidR="009F7B40" w:rsidRDefault="00E47F40">
      <w:pPr>
        <w:pStyle w:val="Heading2"/>
      </w:pPr>
      <w:bookmarkStart w:id="14" w:name="project-download"/>
      <w:r>
        <w:lastRenderedPageBreak/>
        <w:t>Project download</w:t>
      </w:r>
    </w:p>
    <w:bookmarkEnd w:id="14"/>
    <w:p w14:paraId="78BE7D8B" w14:textId="77777777" w:rsidR="009F7B40" w:rsidRDefault="00E47F40">
      <w:pPr>
        <w:numPr>
          <w:ilvl w:val="0"/>
          <w:numId w:val="15"/>
        </w:numPr>
      </w:pPr>
      <w:r>
        <w:t>the project being downloaded should be the one viewed when selecting 'download'.</w:t>
      </w:r>
    </w:p>
    <w:p w14:paraId="3EE32A98" w14:textId="5388AA64" w:rsidR="009F7B40" w:rsidRDefault="00E47F40">
      <w:pPr>
        <w:numPr>
          <w:ilvl w:val="0"/>
          <w:numId w:val="15"/>
        </w:numPr>
      </w:pPr>
      <w:r>
        <w:t>downloading (actual) should only succ</w:t>
      </w:r>
      <w:r w:rsidR="00C5325F">
        <w:t>eed when the license agreement h</w:t>
      </w:r>
      <w:r>
        <w:t>as been 'checked'. Test this by 'checking' and 'unchecking' and it.</w:t>
      </w:r>
    </w:p>
    <w:p w14:paraId="2BE5CEAE" w14:textId="77777777" w:rsidR="009F7B40" w:rsidRDefault="00E47F40">
      <w:pPr>
        <w:numPr>
          <w:ilvl w:val="0"/>
          <w:numId w:val="15"/>
        </w:numPr>
      </w:pPr>
      <w:r>
        <w:t>select a project with multiple measurement series and go to the download page. try downloading with the following options.</w:t>
      </w:r>
    </w:p>
    <w:p w14:paraId="2A36AB4D" w14:textId="77777777" w:rsidR="009F7B40" w:rsidRDefault="00E47F40">
      <w:pPr>
        <w:numPr>
          <w:ilvl w:val="0"/>
          <w:numId w:val="15"/>
        </w:numPr>
      </w:pPr>
      <w:r>
        <w:t>none, should give only one xml file inside the zip, check the content.</w:t>
      </w:r>
    </w:p>
    <w:p w14:paraId="0E566465" w14:textId="77777777" w:rsidR="009F7B40" w:rsidRDefault="00E47F40">
      <w:pPr>
        <w:numPr>
          <w:ilvl w:val="0"/>
          <w:numId w:val="15"/>
        </w:numPr>
      </w:pPr>
      <w:r>
        <w:t>Tuscon format, now not only the xml file but Tuscon files as well</w:t>
      </w:r>
    </w:p>
    <w:p w14:paraId="23562BBE" w14:textId="77777777" w:rsidR="009F7B40" w:rsidRDefault="00E47F40">
      <w:pPr>
        <w:numPr>
          <w:ilvl w:val="0"/>
          <w:numId w:val="15"/>
        </w:numPr>
      </w:pPr>
      <w:r>
        <w:t>Heidelberg format, should have Heidelberg files.</w:t>
      </w:r>
      <w:r>
        <w:cr/>
      </w:r>
    </w:p>
    <w:p w14:paraId="3BD8E294" w14:textId="77777777" w:rsidR="009F7B40" w:rsidRDefault="00E47F40">
      <w:pPr>
        <w:numPr>
          <w:ilvl w:val="0"/>
          <w:numId w:val="15"/>
        </w:numPr>
      </w:pPr>
      <w:r>
        <w:t>also try original files and associated files</w:t>
      </w:r>
    </w:p>
    <w:p w14:paraId="0A791758" w14:textId="77777777" w:rsidR="009F7B40" w:rsidRDefault="00E47F40">
      <w:pPr>
        <w:numPr>
          <w:ilvl w:val="0"/>
          <w:numId w:val="15"/>
        </w:numPr>
      </w:pPr>
      <w:r>
        <w:t>select a project with no series at all. Whatever the format selection the download should only have the TRiDaS xml file.</w:t>
      </w:r>
    </w:p>
    <w:p w14:paraId="62813AB2" w14:textId="77777777" w:rsidR="009F7B40" w:rsidRDefault="00E47F40">
      <w:pPr>
        <w:pStyle w:val="Heading2"/>
      </w:pPr>
      <w:bookmarkStart w:id="15" w:name="search"/>
      <w:r>
        <w:t>Search</w:t>
      </w:r>
    </w:p>
    <w:bookmarkEnd w:id="15"/>
    <w:p w14:paraId="12B5B38E" w14:textId="77777777" w:rsidR="009F7B40" w:rsidRDefault="00E47F40">
      <w:pPr>
        <w:numPr>
          <w:ilvl w:val="0"/>
          <w:numId w:val="16"/>
        </w:numPr>
      </w:pPr>
      <w:r>
        <w:t>Search input</w:t>
      </w:r>
    </w:p>
    <w:p w14:paraId="5FB60FD9" w14:textId="77777777" w:rsidR="009F7B40" w:rsidRDefault="00E47F40">
      <w:pPr>
        <w:numPr>
          <w:ilvl w:val="0"/>
          <w:numId w:val="16"/>
        </w:numPr>
      </w:pPr>
      <w:r>
        <w:t>an empty input filed or whitespace input should give no results.</w:t>
      </w:r>
    </w:p>
    <w:p w14:paraId="668AD9B0" w14:textId="77777777" w:rsidR="009F7B40" w:rsidRDefault="00E47F40">
      <w:pPr>
        <w:numPr>
          <w:ilvl w:val="0"/>
          <w:numId w:val="16"/>
        </w:numPr>
      </w:pPr>
      <w:r>
        <w:t>a term that should not give any results, like "efd0de4b-3068-41f2-9d08-71ca7951df51"</w:t>
      </w:r>
    </w:p>
    <w:p w14:paraId="77CE1751" w14:textId="77777777" w:rsidR="009F7B40" w:rsidRDefault="00E47F40">
      <w:pPr>
        <w:numPr>
          <w:ilvl w:val="0"/>
          <w:numId w:val="16"/>
        </w:numPr>
      </w:pPr>
      <w:r>
        <w:t>a term that should give a lot of results like 'quercus' or 'archaeology'.</w:t>
      </w:r>
    </w:p>
    <w:p w14:paraId="38616B39" w14:textId="77777777" w:rsidR="009F7B40" w:rsidRDefault="00E47F40">
      <w:pPr>
        <w:numPr>
          <w:ilvl w:val="0"/>
          <w:numId w:val="16"/>
        </w:numPr>
      </w:pPr>
      <w:r>
        <w:t>try to narrow this result down by adding a term that is not so frequent.</w:t>
      </w:r>
    </w:p>
    <w:p w14:paraId="0C5B39A9" w14:textId="77777777" w:rsidR="009F7B40" w:rsidRDefault="00E47F40">
      <w:pPr>
        <w:numPr>
          <w:ilvl w:val="0"/>
          <w:numId w:val="16"/>
        </w:numPr>
      </w:pPr>
      <w:r>
        <w:t>use a term that would give more hits when using a wildchart '*' and try with and without it.</w:t>
      </w:r>
    </w:p>
    <w:p w14:paraId="22BFB49B" w14:textId="77777777" w:rsidR="009F7B40" w:rsidRDefault="00E47F40">
      <w:pPr>
        <w:numPr>
          <w:ilvl w:val="0"/>
          <w:numId w:val="16"/>
        </w:numPr>
      </w:pPr>
      <w:r>
        <w:t>Search results</w:t>
      </w:r>
    </w:p>
    <w:p w14:paraId="2F80583B" w14:textId="77777777" w:rsidR="009F7B40" w:rsidRDefault="00E47F40">
      <w:pPr>
        <w:numPr>
          <w:ilvl w:val="0"/>
          <w:numId w:val="16"/>
        </w:numPr>
      </w:pPr>
      <w:r>
        <w:t>Select a result (link) and you should get the project view page with the 'object' selected. When not logged in you should not be able to view the result.</w:t>
      </w:r>
    </w:p>
    <w:p w14:paraId="69C59291" w14:textId="77777777" w:rsidR="009F7B40" w:rsidRDefault="00E47F40">
      <w:pPr>
        <w:numPr>
          <w:ilvl w:val="0"/>
          <w:numId w:val="16"/>
        </w:numPr>
      </w:pPr>
      <w:r>
        <w:t>try the navigation for result paging for the previous and next page. check the number of visible results and the toltal number of results.</w:t>
      </w:r>
    </w:p>
    <w:p w14:paraId="2FF3506F" w14:textId="304B4D4F" w:rsidR="00C5325F" w:rsidRDefault="00C5325F">
      <w:pPr>
        <w:numPr>
          <w:ilvl w:val="0"/>
          <w:numId w:val="16"/>
        </w:numPr>
      </w:pPr>
      <w:r>
        <w:t xml:space="preserve">Change the number of results per page from 10 to 5 and back again, did the number of pages change correctly. </w:t>
      </w:r>
    </w:p>
    <w:p w14:paraId="5B94BB49" w14:textId="77777777" w:rsidR="009F7B40" w:rsidRDefault="00E47F40">
      <w:pPr>
        <w:numPr>
          <w:ilvl w:val="0"/>
          <w:numId w:val="16"/>
        </w:numPr>
      </w:pPr>
      <w:r>
        <w:t>Advanced Search</w:t>
      </w:r>
    </w:p>
    <w:p w14:paraId="73E1CDF6" w14:textId="77777777" w:rsidR="009F7B40" w:rsidRDefault="00E47F40">
      <w:pPr>
        <w:numPr>
          <w:ilvl w:val="0"/>
          <w:numId w:val="16"/>
        </w:numPr>
      </w:pPr>
      <w:r>
        <w:t>should only be available when you are loged in.</w:t>
      </w:r>
    </w:p>
    <w:p w14:paraId="38A74C88" w14:textId="77777777" w:rsidR="009F7B40" w:rsidRDefault="00E47F40">
      <w:pPr>
        <w:numPr>
          <w:ilvl w:val="0"/>
          <w:numId w:val="16"/>
        </w:numPr>
      </w:pPr>
      <w:r>
        <w:t>try different combinations of time and types, adding a 'restriction' should reduce the number of hits.</w:t>
      </w:r>
    </w:p>
    <w:p w14:paraId="4FB916ED" w14:textId="77777777" w:rsidR="001E63AA" w:rsidRDefault="001E63AA" w:rsidP="001E63AA"/>
    <w:p w14:paraId="052FC21F" w14:textId="074FA840" w:rsidR="009F7B40" w:rsidRDefault="00E47F40">
      <w:r w:rsidRPr="00E47F40">
        <w:rPr>
          <w:b/>
        </w:rPr>
        <w:t>TODO</w:t>
      </w:r>
      <w:r>
        <w:t xml:space="preserve"> add minimal tests for the GIS (map) and the download search results.</w:t>
      </w:r>
      <w:r w:rsidR="00183EF4">
        <w:t xml:space="preserve"> </w:t>
      </w:r>
    </w:p>
    <w:p w14:paraId="4D5314BE" w14:textId="77777777" w:rsidR="00183EF4" w:rsidRDefault="00183EF4"/>
    <w:p w14:paraId="0B129235" w14:textId="77777777" w:rsidR="00660EFA" w:rsidRDefault="00660EFA">
      <w:pPr>
        <w:spacing w:after="200"/>
        <w:rPr>
          <w:rFonts w:asciiTheme="majorHAnsi" w:eastAsiaTheme="majorEastAsia" w:hAnsiTheme="majorHAnsi" w:cstheme="majorBidi"/>
          <w:b/>
          <w:bCs/>
          <w:color w:val="345A8A" w:themeColor="accent1" w:themeShade="B5"/>
          <w:sz w:val="32"/>
          <w:szCs w:val="32"/>
        </w:rPr>
      </w:pPr>
      <w:r>
        <w:br w:type="page"/>
      </w:r>
    </w:p>
    <w:p w14:paraId="15F64FF5" w14:textId="4C9BAB97" w:rsidR="00183EF4" w:rsidRDefault="00183EF4" w:rsidP="00183EF4">
      <w:pPr>
        <w:pStyle w:val="Heading1"/>
      </w:pPr>
      <w:r>
        <w:lastRenderedPageBreak/>
        <w:t>Detailed tests</w:t>
      </w:r>
    </w:p>
    <w:p w14:paraId="00185D8A" w14:textId="43181ED7" w:rsidR="002F4FC2" w:rsidRPr="002F4FC2" w:rsidRDefault="002F4FC2" w:rsidP="001A0E45">
      <w:pPr>
        <w:pStyle w:val="BodyText"/>
      </w:pPr>
      <w:r>
        <w:t xml:space="preserve">Focuses on specific features. Not much yet, but it should be growing.   </w:t>
      </w:r>
    </w:p>
    <w:p w14:paraId="25662007" w14:textId="58B78DE5" w:rsidR="00183EF4" w:rsidRDefault="00183EF4" w:rsidP="00183EF4">
      <w:pPr>
        <w:pStyle w:val="Heading2"/>
      </w:pPr>
      <w:r>
        <w:t>Search</w:t>
      </w:r>
    </w:p>
    <w:p w14:paraId="21E491BC" w14:textId="5CBA76B1" w:rsidR="00183EF4" w:rsidRDefault="00183EF4" w:rsidP="00183EF4">
      <w:pPr>
        <w:pStyle w:val="Heading3"/>
      </w:pPr>
      <w:r>
        <w:t>Navigation</w:t>
      </w:r>
    </w:p>
    <w:p w14:paraId="5A1FAD4F" w14:textId="07EC0A49" w:rsidR="00E77726" w:rsidRDefault="00183EF4" w:rsidP="00E77726">
      <w:pPr>
        <w:pStyle w:val="Heading4"/>
      </w:pPr>
      <w:r>
        <w:t>Number of results per page</w:t>
      </w:r>
    </w:p>
    <w:p w14:paraId="34175C5E" w14:textId="77777777" w:rsidR="00BB5E93" w:rsidRDefault="00BB5E93" w:rsidP="001A0E45">
      <w:pPr>
        <w:pStyle w:val="BodyText"/>
      </w:pPr>
    </w:p>
    <w:p w14:paraId="172AAD6E" w14:textId="719772E5" w:rsidR="00E77726" w:rsidRDefault="00E77726" w:rsidP="001A0E45">
      <w:pPr>
        <w:pStyle w:val="BodyText"/>
        <w:numPr>
          <w:ilvl w:val="0"/>
          <w:numId w:val="29"/>
        </w:numPr>
      </w:pPr>
      <w:r>
        <w:t xml:space="preserve">Browse to the site and type a search request that you know gives more then 10 results. The default paging should be 10 results and thus give you more than one page. </w:t>
      </w:r>
    </w:p>
    <w:p w14:paraId="56FE84E1" w14:textId="54C084EE" w:rsidR="00183EF4" w:rsidRDefault="00E77726" w:rsidP="001A0E45">
      <w:pPr>
        <w:pStyle w:val="BodyText"/>
        <w:numPr>
          <w:ilvl w:val="0"/>
          <w:numId w:val="29"/>
        </w:numPr>
      </w:pPr>
      <w:r>
        <w:t xml:space="preserve">Go to the second page and </w:t>
      </w:r>
      <w:r w:rsidR="005831E2">
        <w:t xml:space="preserve">then </w:t>
      </w:r>
      <w:r>
        <w:t xml:space="preserve">select 5 results per page. </w:t>
      </w:r>
      <w:r w:rsidR="005831E2">
        <w:t xml:space="preserve">You should be back on the first page and have an increased number of pages. </w:t>
      </w:r>
    </w:p>
    <w:p w14:paraId="11146988" w14:textId="53E29685" w:rsidR="00E77726" w:rsidRDefault="005831E2" w:rsidP="001A0E45">
      <w:pPr>
        <w:pStyle w:val="BodyText"/>
        <w:numPr>
          <w:ilvl w:val="0"/>
          <w:numId w:val="29"/>
        </w:numPr>
      </w:pPr>
      <w:r>
        <w:t xml:space="preserve">Go to the last page and select 20 results per page. Again you should be back on the first page and have a decreased number of pages. </w:t>
      </w:r>
    </w:p>
    <w:p w14:paraId="36B55105" w14:textId="66116CDF" w:rsidR="005831E2" w:rsidRDefault="005831E2" w:rsidP="001A0E45">
      <w:pPr>
        <w:pStyle w:val="BodyText"/>
        <w:numPr>
          <w:ilvl w:val="0"/>
          <w:numId w:val="29"/>
        </w:numPr>
      </w:pPr>
      <w:r>
        <w:t xml:space="preserve">Login and go to “My Projects”. The number of results per page should still be 20. </w:t>
      </w:r>
    </w:p>
    <w:p w14:paraId="75D0D132" w14:textId="77F88844" w:rsidR="005831E2" w:rsidRDefault="005831E2" w:rsidP="001A0E45">
      <w:pPr>
        <w:pStyle w:val="BodyText"/>
        <w:numPr>
          <w:ilvl w:val="0"/>
          <w:numId w:val="29"/>
        </w:numPr>
      </w:pPr>
      <w:r>
        <w:t xml:space="preserve">Go to the ‘Advanced Search’ page and type a query with at least one result. The number of results per page should still be 20. </w:t>
      </w:r>
    </w:p>
    <w:p w14:paraId="5903138A" w14:textId="5E80522B" w:rsidR="005831E2" w:rsidRDefault="005831E2" w:rsidP="001A0E45">
      <w:pPr>
        <w:pStyle w:val="BodyText"/>
        <w:numPr>
          <w:ilvl w:val="0"/>
          <w:numId w:val="29"/>
        </w:numPr>
      </w:pPr>
      <w:r>
        <w:t xml:space="preserve">Logout and type a query with at least one result. The number of results per page should still be 20. </w:t>
      </w:r>
    </w:p>
    <w:p w14:paraId="441115DB" w14:textId="69CEF106" w:rsidR="005831E2" w:rsidRDefault="00792C8E" w:rsidP="001A0E45">
      <w:pPr>
        <w:pStyle w:val="BodyText"/>
        <w:numPr>
          <w:ilvl w:val="0"/>
          <w:numId w:val="29"/>
        </w:numPr>
      </w:pPr>
      <w:r>
        <w:t>Stop using the site for at least a half an hour (the session timeout). Maybe do this before lunchtime. When you get back retype the</w:t>
      </w:r>
      <w:r w:rsidR="008534A5">
        <w:t xml:space="preserve"> last</w:t>
      </w:r>
      <w:r>
        <w:t xml:space="preserve"> query and the number of results per page should be set back to the default 10 results. </w:t>
      </w:r>
    </w:p>
    <w:p w14:paraId="6DC9B4A9" w14:textId="77777777" w:rsidR="003F2E2E" w:rsidRDefault="003F2E2E" w:rsidP="003F2E2E">
      <w:pPr>
        <w:pStyle w:val="BodyText"/>
        <w:ind w:left="360"/>
      </w:pPr>
    </w:p>
    <w:p w14:paraId="5C240B13" w14:textId="6E24B2A6" w:rsidR="003F2E2E" w:rsidRDefault="003F2E2E" w:rsidP="003F2E2E">
      <w:pPr>
        <w:pStyle w:val="Heading4"/>
      </w:pPr>
      <w:r w:rsidRPr="003F2E2E">
        <w:t>Link to the project or object on Map Marker Pop-up</w:t>
      </w:r>
    </w:p>
    <w:p w14:paraId="3F6B07B2" w14:textId="77777777" w:rsidR="009250DE" w:rsidRDefault="009250DE" w:rsidP="001A0E45">
      <w:pPr>
        <w:pStyle w:val="BodyText"/>
      </w:pPr>
    </w:p>
    <w:p w14:paraId="580EB8EE" w14:textId="11B71F84" w:rsidR="00BB5E93" w:rsidRDefault="009250DE" w:rsidP="009250DE">
      <w:pPr>
        <w:pStyle w:val="BodyText"/>
        <w:numPr>
          <w:ilvl w:val="0"/>
          <w:numId w:val="35"/>
        </w:numPr>
      </w:pPr>
      <w:r>
        <w:t>Browse to the site and type a searc</w:t>
      </w:r>
      <w:r w:rsidR="00F70536">
        <w:t xml:space="preserve">h request that you know gives </w:t>
      </w:r>
      <w:r w:rsidR="005D65E7">
        <w:t>at least two</w:t>
      </w:r>
      <w:r>
        <w:t xml:space="preserve"> results on the map</w:t>
      </w:r>
      <w:r w:rsidR="00E901B1">
        <w:t xml:space="preserve"> (you should not be logged in)</w:t>
      </w:r>
      <w:r>
        <w:t xml:space="preserve">. </w:t>
      </w:r>
    </w:p>
    <w:p w14:paraId="37FA9077" w14:textId="02D22F1D" w:rsidR="009250DE" w:rsidRDefault="00E901B1" w:rsidP="009250DE">
      <w:pPr>
        <w:pStyle w:val="BodyText"/>
        <w:numPr>
          <w:ilvl w:val="0"/>
          <w:numId w:val="35"/>
        </w:numPr>
      </w:pPr>
      <w:r>
        <w:t xml:space="preserve">Inspect the map on the right side of the results list. Do the markers correspond with the hits in the list? You can check this by clicking on each mark and compare the Mark labels, Title en ID’s. </w:t>
      </w:r>
      <w:r w:rsidR="00EC1502">
        <w:br/>
        <w:t xml:space="preserve">Check that the selection and deselecting of the pop-ups works. </w:t>
      </w:r>
    </w:p>
    <w:p w14:paraId="6E62CF58" w14:textId="77777777" w:rsidR="00E901B1" w:rsidRDefault="00E901B1" w:rsidP="009250DE">
      <w:pPr>
        <w:pStyle w:val="BodyText"/>
        <w:numPr>
          <w:ilvl w:val="0"/>
          <w:numId w:val="35"/>
        </w:numPr>
      </w:pPr>
      <w:r>
        <w:t xml:space="preserve">Click on the title (link) in the marker pop-up. You should now get at the login page. Input your credentials and you should be redirected to the correct project page with the correct object selected and shown. </w:t>
      </w:r>
    </w:p>
    <w:p w14:paraId="76E0B186" w14:textId="323DC6C5" w:rsidR="00E901B1" w:rsidRDefault="005D65E7" w:rsidP="009250DE">
      <w:pPr>
        <w:pStyle w:val="BodyText"/>
        <w:numPr>
          <w:ilvl w:val="0"/>
          <w:numId w:val="35"/>
        </w:numPr>
      </w:pPr>
      <w:r>
        <w:t xml:space="preserve">Go back to the search result or issue a new request. Then click on the title in the marker pop-up and you should be redirected to the view page without logging in. </w:t>
      </w:r>
    </w:p>
    <w:p w14:paraId="6BE3E818" w14:textId="4ED25FBF" w:rsidR="007A7BA0" w:rsidRDefault="007A7BA0" w:rsidP="009250DE">
      <w:pPr>
        <w:pStyle w:val="BodyText"/>
        <w:numPr>
          <w:ilvl w:val="0"/>
          <w:numId w:val="35"/>
        </w:numPr>
      </w:pPr>
      <w:r>
        <w:t xml:space="preserve">Type a new search request that gives a lot of search results on the map. </w:t>
      </w:r>
      <w:r>
        <w:br/>
        <w:t>Push the ‘</w:t>
      </w:r>
      <w:r w:rsidRPr="007A7BA0">
        <w:t>Show all locations</w:t>
      </w:r>
      <w:r>
        <w:t>’ button. You should be redirected to a page showing all the results on a map, but without the result list besides it. It might take some time to appear!</w:t>
      </w:r>
    </w:p>
    <w:p w14:paraId="77D20337" w14:textId="1634B449" w:rsidR="007A7BA0" w:rsidRDefault="00CA301B" w:rsidP="009250DE">
      <w:pPr>
        <w:pStyle w:val="BodyText"/>
        <w:numPr>
          <w:ilvl w:val="0"/>
          <w:numId w:val="35"/>
        </w:numPr>
      </w:pPr>
      <w:r>
        <w:lastRenderedPageBreak/>
        <w:t xml:space="preserve">Verify that the map can be used by zooming in and panning and that the pop-ups can be shown and hidden. </w:t>
      </w:r>
      <w:r w:rsidR="0099664D">
        <w:t xml:space="preserve">Click on a title </w:t>
      </w:r>
      <w:r>
        <w:t xml:space="preserve">in a pop-up </w:t>
      </w:r>
      <w:r w:rsidR="0099664D">
        <w:t>an</w:t>
      </w:r>
      <w:r>
        <w:t>d</w:t>
      </w:r>
      <w:r w:rsidR="0099664D">
        <w:t xml:space="preserve"> you should be redirected to the corresponding project view. </w:t>
      </w:r>
      <w:r>
        <w:br/>
      </w:r>
    </w:p>
    <w:p w14:paraId="77366EA8" w14:textId="72021654" w:rsidR="00EE45CF" w:rsidRPr="00EE45CF" w:rsidRDefault="00EE45CF" w:rsidP="00EE45CF">
      <w:pPr>
        <w:rPr>
          <w:sz w:val="20"/>
        </w:rPr>
      </w:pPr>
      <w:r>
        <w:t xml:space="preserve">NOTE: </w:t>
      </w:r>
      <w:r>
        <w:rPr>
          <w:sz w:val="20"/>
        </w:rPr>
        <w:t xml:space="preserve">make </w:t>
      </w:r>
      <w:r w:rsidRPr="00EE45CF">
        <w:rPr>
          <w:sz w:val="20"/>
        </w:rPr>
        <w:t>sure you also test it on a server that has the same URL rewrite rules</w:t>
      </w:r>
      <w:r>
        <w:rPr>
          <w:sz w:val="20"/>
        </w:rPr>
        <w:t xml:space="preserve"> as on production</w:t>
      </w:r>
      <w:r w:rsidRPr="00EE45CF">
        <w:rPr>
          <w:sz w:val="20"/>
        </w:rPr>
        <w:t>, so you can verify everythi</w:t>
      </w:r>
      <w:r>
        <w:rPr>
          <w:sz w:val="20"/>
        </w:rPr>
        <w:t xml:space="preserve">ng works with the 'special' </w:t>
      </w:r>
      <w:r w:rsidR="00556C4A">
        <w:rPr>
          <w:sz w:val="20"/>
        </w:rPr>
        <w:t>URL</w:t>
      </w:r>
      <w:bookmarkStart w:id="16" w:name="_GoBack"/>
      <w:bookmarkEnd w:id="16"/>
      <w:r w:rsidRPr="00EE45CF">
        <w:rPr>
          <w:sz w:val="20"/>
        </w:rPr>
        <w:t xml:space="preserve">'s of the link. </w:t>
      </w:r>
    </w:p>
    <w:p w14:paraId="6285CC2D" w14:textId="41F6D8AD" w:rsidR="00EE45CF" w:rsidRDefault="00EE45CF" w:rsidP="00EE45CF">
      <w:pPr>
        <w:pStyle w:val="BodyText"/>
        <w:ind w:left="360"/>
      </w:pPr>
    </w:p>
    <w:p w14:paraId="7177CB6C" w14:textId="77777777" w:rsidR="009250DE" w:rsidRDefault="009250DE" w:rsidP="001A0E45">
      <w:pPr>
        <w:pStyle w:val="BodyText"/>
      </w:pPr>
    </w:p>
    <w:p w14:paraId="4301734F" w14:textId="16B6E962" w:rsidR="008534A5" w:rsidRDefault="00B92666" w:rsidP="00B92666">
      <w:pPr>
        <w:pStyle w:val="Heading2"/>
      </w:pPr>
      <w:r>
        <w:t>Project View</w:t>
      </w:r>
    </w:p>
    <w:p w14:paraId="02241126" w14:textId="2EBF0388" w:rsidR="00B92666" w:rsidRDefault="00B92666" w:rsidP="00B92666">
      <w:pPr>
        <w:pStyle w:val="Heading3"/>
      </w:pPr>
      <w:r>
        <w:t>Associated files info</w:t>
      </w:r>
    </w:p>
    <w:p w14:paraId="70F736F8" w14:textId="167A1208" w:rsidR="00B92666" w:rsidRDefault="00B31B90" w:rsidP="001A0E45">
      <w:pPr>
        <w:pStyle w:val="BodyText"/>
      </w:pPr>
      <w:r>
        <w:t>Have a project uploaded with at the following associated files:</w:t>
      </w:r>
    </w:p>
    <w:p w14:paraId="391DE0D1" w14:textId="77777777" w:rsidR="00B31B90" w:rsidRDefault="00B31B90" w:rsidP="001A0E45">
      <w:pPr>
        <w:pStyle w:val="BodyText"/>
        <w:numPr>
          <w:ilvl w:val="0"/>
          <w:numId w:val="27"/>
        </w:numPr>
      </w:pPr>
      <w:r>
        <w:t>One with no extension</w:t>
      </w:r>
    </w:p>
    <w:p w14:paraId="10136861" w14:textId="77777777" w:rsidR="00B31B90" w:rsidRDefault="00B31B90" w:rsidP="001A0E45">
      <w:pPr>
        <w:pStyle w:val="BodyText"/>
        <w:numPr>
          <w:ilvl w:val="0"/>
          <w:numId w:val="27"/>
        </w:numPr>
      </w:pPr>
      <w:r>
        <w:t>One pdf</w:t>
      </w:r>
    </w:p>
    <w:p w14:paraId="3F3616AF" w14:textId="6DCD7758" w:rsidR="00B31B90" w:rsidRDefault="00B31B90" w:rsidP="001A0E45">
      <w:pPr>
        <w:pStyle w:val="BodyText"/>
        <w:numPr>
          <w:ilvl w:val="0"/>
          <w:numId w:val="27"/>
        </w:numPr>
      </w:pPr>
      <w:r>
        <w:t xml:space="preserve">Two txt, one in a deeper level. </w:t>
      </w:r>
    </w:p>
    <w:p w14:paraId="47D96AD6" w14:textId="77777777" w:rsidR="00BB5E93" w:rsidRDefault="00BB5E93" w:rsidP="001A0E45">
      <w:pPr>
        <w:pStyle w:val="BodyText"/>
      </w:pPr>
    </w:p>
    <w:p w14:paraId="54AA6074" w14:textId="4F418FDF" w:rsidR="00B31B90" w:rsidRDefault="00B31B90" w:rsidP="001A0E45">
      <w:pPr>
        <w:pStyle w:val="BodyText"/>
        <w:numPr>
          <w:ilvl w:val="0"/>
          <w:numId w:val="30"/>
        </w:numPr>
      </w:pPr>
      <w:r>
        <w:t xml:space="preserve">Login and view the project, possibly via the ‘My Project’ page. </w:t>
      </w:r>
    </w:p>
    <w:p w14:paraId="77C1BF37" w14:textId="30A74681" w:rsidR="00CB59F9" w:rsidRDefault="00CB59F9" w:rsidP="001A0E45">
      <w:pPr>
        <w:pStyle w:val="BodyText"/>
      </w:pPr>
      <w:r>
        <w:t xml:space="preserve">Check that the information is correctly summarized: </w:t>
      </w:r>
    </w:p>
    <w:p w14:paraId="1C4884CD" w14:textId="55054203" w:rsidR="00CB59F9" w:rsidRDefault="00CB59F9" w:rsidP="001A0E45">
      <w:pPr>
        <w:pStyle w:val="BodyText"/>
      </w:pPr>
      <w:r>
        <w:t>The unknown is detected and two txt files are added</w:t>
      </w:r>
      <w:r w:rsidR="00BB5E93">
        <w:t xml:space="preserve">, plural form is used where needed and extensions are capitalized. </w:t>
      </w:r>
    </w:p>
    <w:p w14:paraId="6B4EE3AF" w14:textId="237C35AB" w:rsidR="00CB59F9" w:rsidRDefault="00CB59F9" w:rsidP="00CB59F9">
      <w:pPr>
        <w:pStyle w:val="Code"/>
      </w:pPr>
      <w:r w:rsidRPr="00CB59F9">
        <w:t>Associated files: 1 unknown file, 1 PDF file, 2 TXT files</w:t>
      </w:r>
    </w:p>
    <w:p w14:paraId="45C23D1D" w14:textId="77777777" w:rsidR="00BB5E93" w:rsidRDefault="00BB5E93" w:rsidP="00BB5E93">
      <w:pPr>
        <w:pStyle w:val="code-follow"/>
      </w:pPr>
    </w:p>
    <w:p w14:paraId="58A2CAD1" w14:textId="77777777" w:rsidR="00D812B3" w:rsidRDefault="00D812B3" w:rsidP="001A0E45">
      <w:pPr>
        <w:pStyle w:val="BodyText"/>
      </w:pPr>
    </w:p>
    <w:p w14:paraId="45F95C0E" w14:textId="77777777" w:rsidR="007A5120" w:rsidRDefault="00834EC5" w:rsidP="001A0E45">
      <w:pPr>
        <w:pStyle w:val="BodyText"/>
        <w:numPr>
          <w:ilvl w:val="0"/>
          <w:numId w:val="30"/>
        </w:numPr>
      </w:pPr>
      <w:r>
        <w:t>Select French as language and check that the informative te</w:t>
      </w:r>
      <w:r w:rsidR="007A5120">
        <w:t xml:space="preserve">xt is also translated. </w:t>
      </w:r>
    </w:p>
    <w:p w14:paraId="47AF5B13" w14:textId="0A4D54BD" w:rsidR="00BB5E93" w:rsidRPr="005D7474" w:rsidRDefault="00834EC5" w:rsidP="007A5120">
      <w:pPr>
        <w:pStyle w:val="Code"/>
        <w:rPr>
          <w:lang w:val="fr-FR"/>
        </w:rPr>
      </w:pPr>
      <w:r w:rsidRPr="005D7474">
        <w:rPr>
          <w:lang w:val="fr-FR"/>
        </w:rPr>
        <w:t>Fichiers associés: 1 fichier inconnu, 1 fichier PDF, 2 fichiers TXT</w:t>
      </w:r>
    </w:p>
    <w:p w14:paraId="49F98B62" w14:textId="113E8F3E" w:rsidR="00834EC5" w:rsidRDefault="001A0E45" w:rsidP="001A0E45">
      <w:pPr>
        <w:pStyle w:val="Heading3"/>
      </w:pPr>
      <w:r>
        <w:t>Add Additional Associated files</w:t>
      </w:r>
    </w:p>
    <w:p w14:paraId="2809EC21" w14:textId="2797F4F5" w:rsidR="001A0E45" w:rsidRDefault="001A0E45" w:rsidP="001A0E45">
      <w:pPr>
        <w:pStyle w:val="BodyText"/>
      </w:pPr>
      <w:r>
        <w:t xml:space="preserve">Have a least one project uploaded in the Draft status and one already archived. </w:t>
      </w:r>
    </w:p>
    <w:p w14:paraId="28715A9C" w14:textId="31D0DCCE" w:rsidR="001A0E45" w:rsidRDefault="001A0E45" w:rsidP="001A0E45">
      <w:pPr>
        <w:pStyle w:val="Heading4"/>
      </w:pPr>
      <w:r>
        <w:t>Test if adding is allowed</w:t>
      </w:r>
    </w:p>
    <w:p w14:paraId="6FB0C9D8" w14:textId="77777777" w:rsidR="001A0E45" w:rsidRDefault="001A0E45" w:rsidP="001A0E45">
      <w:pPr>
        <w:pStyle w:val="BodyText"/>
        <w:numPr>
          <w:ilvl w:val="0"/>
          <w:numId w:val="31"/>
        </w:numPr>
      </w:pPr>
      <w:r>
        <w:t>Login and view the Archived project</w:t>
      </w:r>
      <w:r>
        <w:br/>
        <w:t xml:space="preserve">There should be no ‘Add’ button next to the ‘Associated files’ list. </w:t>
      </w:r>
    </w:p>
    <w:p w14:paraId="34B39B16" w14:textId="4E6092F0" w:rsidR="001A0E45" w:rsidRDefault="001A0E45" w:rsidP="001A0E45">
      <w:pPr>
        <w:pStyle w:val="BodyText"/>
        <w:numPr>
          <w:ilvl w:val="0"/>
          <w:numId w:val="31"/>
        </w:numPr>
      </w:pPr>
      <w:r>
        <w:t xml:space="preserve">View the Draft project and check that it displays the ‘Add’ button.  </w:t>
      </w:r>
    </w:p>
    <w:p w14:paraId="69F1EE35" w14:textId="70924973" w:rsidR="001A0E45" w:rsidRDefault="001A0E45" w:rsidP="001A0E45">
      <w:pPr>
        <w:pStyle w:val="BodyText"/>
        <w:numPr>
          <w:ilvl w:val="0"/>
          <w:numId w:val="31"/>
        </w:numPr>
      </w:pPr>
      <w:r>
        <w:t xml:space="preserve">Archive the project and check that the ‘Add’ button has disappeared. </w:t>
      </w:r>
    </w:p>
    <w:p w14:paraId="71CA7E53" w14:textId="3718B12C" w:rsidR="001A0E45" w:rsidRPr="001A0E45" w:rsidRDefault="001A0E45" w:rsidP="001A0E45">
      <w:pPr>
        <w:pStyle w:val="BodyText"/>
        <w:numPr>
          <w:ilvl w:val="0"/>
          <w:numId w:val="31"/>
        </w:numPr>
      </w:pPr>
      <w:r>
        <w:t xml:space="preserve">Unarchive and check that it is back again. </w:t>
      </w:r>
    </w:p>
    <w:p w14:paraId="130711B2" w14:textId="5CF91A04" w:rsidR="001A0E45" w:rsidRDefault="001A0E45" w:rsidP="001A0E45">
      <w:pPr>
        <w:pStyle w:val="Heading4"/>
      </w:pPr>
      <w:r>
        <w:t>Test upload and cancel</w:t>
      </w:r>
    </w:p>
    <w:p w14:paraId="5519F038" w14:textId="472F54BF" w:rsidR="001A0E45" w:rsidRDefault="001A0E45" w:rsidP="001A0E45">
      <w:pPr>
        <w:pStyle w:val="BodyText"/>
        <w:numPr>
          <w:ilvl w:val="0"/>
          <w:numId w:val="32"/>
        </w:numPr>
      </w:pPr>
      <w:r>
        <w:t xml:space="preserve">Login and view the Draft project. </w:t>
      </w:r>
      <w:r>
        <w:br/>
        <w:t xml:space="preserve">There should be a ‘Add’ button next to the ‘Associated files’ list. </w:t>
      </w:r>
    </w:p>
    <w:p w14:paraId="5F218303" w14:textId="7BAC89FB" w:rsidR="001A0E45" w:rsidRDefault="001A0E45" w:rsidP="001A0E45">
      <w:pPr>
        <w:pStyle w:val="BodyText"/>
        <w:numPr>
          <w:ilvl w:val="0"/>
          <w:numId w:val="32"/>
        </w:numPr>
      </w:pPr>
      <w:r>
        <w:t xml:space="preserve">Click the ‘Add’ button.  </w:t>
      </w:r>
      <w:r>
        <w:br/>
        <w:t>You should be directed to a new page which lists the already stored associated files (check this)</w:t>
      </w:r>
    </w:p>
    <w:p w14:paraId="2635DEAE" w14:textId="3833175F" w:rsidR="001A0E45" w:rsidRDefault="001A0E45" w:rsidP="001A0E45">
      <w:pPr>
        <w:pStyle w:val="BodyText"/>
        <w:numPr>
          <w:ilvl w:val="0"/>
          <w:numId w:val="32"/>
        </w:numPr>
      </w:pPr>
      <w:r>
        <w:lastRenderedPageBreak/>
        <w:t xml:space="preserve">Upload a ‘new’ file (not already stored) by selecting via the Browse button and then pushing ‘Upload’. </w:t>
      </w:r>
      <w:r>
        <w:br/>
        <w:t xml:space="preserve">The list of uploaded files should now show that file. </w:t>
      </w:r>
    </w:p>
    <w:p w14:paraId="407B8F68" w14:textId="50037D43" w:rsidR="001A0E45" w:rsidRDefault="001A0E45" w:rsidP="001A0E45">
      <w:pPr>
        <w:pStyle w:val="BodyText"/>
        <w:numPr>
          <w:ilvl w:val="0"/>
          <w:numId w:val="32"/>
        </w:numPr>
      </w:pPr>
      <w:r>
        <w:t xml:space="preserve">Push ‘Cancel’. </w:t>
      </w:r>
      <w:r>
        <w:br/>
        <w:t xml:space="preserve">You should return to the project view and there the same amount of files should be displayed and also no extra File element should be added in the Project entity panel. </w:t>
      </w:r>
    </w:p>
    <w:p w14:paraId="027361AE" w14:textId="70D7658C" w:rsidR="001A0E45" w:rsidRDefault="001A0E45" w:rsidP="001A0E45">
      <w:pPr>
        <w:pStyle w:val="Heading4"/>
      </w:pPr>
      <w:r>
        <w:t>Test upload and finish</w:t>
      </w:r>
    </w:p>
    <w:p w14:paraId="698617EC" w14:textId="77777777" w:rsidR="00E57A39" w:rsidRDefault="00E57A39" w:rsidP="00E57A39">
      <w:pPr>
        <w:pStyle w:val="BodyText"/>
        <w:numPr>
          <w:ilvl w:val="0"/>
          <w:numId w:val="33"/>
        </w:numPr>
      </w:pPr>
      <w:r>
        <w:t xml:space="preserve">Login and view the Draft project. </w:t>
      </w:r>
      <w:r>
        <w:br/>
        <w:t xml:space="preserve">There should be a ‘Add’ button next to the ‘Associated files’ list. </w:t>
      </w:r>
    </w:p>
    <w:p w14:paraId="58509C76" w14:textId="77777777" w:rsidR="00E57A39" w:rsidRDefault="00E57A39" w:rsidP="00E57A39">
      <w:pPr>
        <w:pStyle w:val="BodyText"/>
        <w:numPr>
          <w:ilvl w:val="0"/>
          <w:numId w:val="33"/>
        </w:numPr>
      </w:pPr>
      <w:r>
        <w:t xml:space="preserve">Click the ‘Add’ button.  </w:t>
      </w:r>
      <w:r>
        <w:br/>
        <w:t>You should be directed to a new page which lists the already stored associated files (check this)</w:t>
      </w:r>
    </w:p>
    <w:p w14:paraId="278F5201" w14:textId="77777777" w:rsidR="00E57A39" w:rsidRDefault="00E57A39" w:rsidP="00E57A39">
      <w:pPr>
        <w:pStyle w:val="BodyText"/>
        <w:numPr>
          <w:ilvl w:val="0"/>
          <w:numId w:val="33"/>
        </w:numPr>
      </w:pPr>
      <w:r>
        <w:t xml:space="preserve">Upload a ‘new’ file (not already stored) by selecting via the Browse button and then pushing ‘Upload’. </w:t>
      </w:r>
      <w:r>
        <w:br/>
        <w:t xml:space="preserve">The list of uploaded files should now show that file. </w:t>
      </w:r>
    </w:p>
    <w:p w14:paraId="4049C2DC" w14:textId="13053349" w:rsidR="00E57A39" w:rsidRDefault="00E57A39" w:rsidP="00E57A39">
      <w:pPr>
        <w:pStyle w:val="BodyText"/>
        <w:numPr>
          <w:ilvl w:val="0"/>
          <w:numId w:val="33"/>
        </w:numPr>
      </w:pPr>
      <w:r>
        <w:t xml:space="preserve">Push ‘Finish. </w:t>
      </w:r>
      <w:r>
        <w:br/>
        <w:t xml:space="preserve">You should return to the project view and there the amount of files should be increased by one and also an extra File element should be added in the Project entity panel with the name of the file being added. </w:t>
      </w:r>
    </w:p>
    <w:p w14:paraId="498D3FD3" w14:textId="6984A222" w:rsidR="00E57A39" w:rsidRDefault="00D51E21" w:rsidP="00E57A39">
      <w:pPr>
        <w:pStyle w:val="BodyText"/>
        <w:numPr>
          <w:ilvl w:val="0"/>
          <w:numId w:val="33"/>
        </w:numPr>
      </w:pPr>
      <w:r>
        <w:t xml:space="preserve">Perform steps 1 to 4 but now for a zip file containing several files. </w:t>
      </w:r>
    </w:p>
    <w:p w14:paraId="3978C75A" w14:textId="1C9EA524" w:rsidR="00D51E21" w:rsidRDefault="00D51E21" w:rsidP="00E57A39">
      <w:pPr>
        <w:pStyle w:val="BodyText"/>
        <w:numPr>
          <w:ilvl w:val="0"/>
          <w:numId w:val="33"/>
        </w:numPr>
      </w:pPr>
      <w:r>
        <w:t xml:space="preserve">Download the project with the </w:t>
      </w:r>
      <w:r w:rsidRPr="00D51E21">
        <w:t>additional (not original, that for value files and tridas) and check content</w:t>
      </w:r>
      <w:r>
        <w:t xml:space="preserve"> of the additional files</w:t>
      </w:r>
      <w:r w:rsidRPr="00D51E21">
        <w:t>.</w:t>
      </w:r>
      <w:r>
        <w:t xml:space="preserve"> Also check the </w:t>
      </w:r>
      <w:r w:rsidRPr="00D51E21">
        <w:t xml:space="preserve">TRiDaS file </w:t>
      </w:r>
      <w:r>
        <w:t>which should contain</w:t>
      </w:r>
      <w:r w:rsidRPr="00D51E21">
        <w:t xml:space="preserve"> </w:t>
      </w:r>
      <w:r>
        <w:br/>
      </w:r>
      <w:r w:rsidRPr="00D51E21">
        <w:t>&lt;tridas:file xlink:href="test.pdf" /&gt;</w:t>
      </w:r>
      <w:r>
        <w:t xml:space="preserve"> </w:t>
      </w:r>
      <w:r>
        <w:br/>
        <w:t xml:space="preserve">if the uploaded file was test.pdf. </w:t>
      </w:r>
    </w:p>
    <w:p w14:paraId="7F2C2135" w14:textId="774A84E4" w:rsidR="000A4EBD" w:rsidRDefault="000A4EBD" w:rsidP="000A4EBD">
      <w:pPr>
        <w:pStyle w:val="Heading4"/>
      </w:pPr>
      <w:r>
        <w:t>Test discarding of files with the same name as already stored files</w:t>
      </w:r>
    </w:p>
    <w:p w14:paraId="00A43C08" w14:textId="77777777" w:rsidR="00705228" w:rsidRDefault="00705228" w:rsidP="00705228">
      <w:pPr>
        <w:pStyle w:val="BodyText"/>
        <w:numPr>
          <w:ilvl w:val="0"/>
          <w:numId w:val="34"/>
        </w:numPr>
      </w:pPr>
      <w:r>
        <w:t xml:space="preserve">Login and view the Draft project. </w:t>
      </w:r>
      <w:r>
        <w:br/>
        <w:t xml:space="preserve">There should be a ‘Add’ button next to the ‘Associated files’ list. </w:t>
      </w:r>
    </w:p>
    <w:p w14:paraId="379FA246" w14:textId="77777777" w:rsidR="00705228" w:rsidRDefault="00705228" w:rsidP="00705228">
      <w:pPr>
        <w:pStyle w:val="BodyText"/>
        <w:numPr>
          <w:ilvl w:val="0"/>
          <w:numId w:val="34"/>
        </w:numPr>
      </w:pPr>
      <w:r>
        <w:t xml:space="preserve">Click the ‘Add’ button.  </w:t>
      </w:r>
      <w:r>
        <w:br/>
        <w:t>You should be directed to a new page which lists the already stored associated files (check this)</w:t>
      </w:r>
    </w:p>
    <w:p w14:paraId="02212715" w14:textId="30CB3F3B" w:rsidR="00705228" w:rsidRDefault="00705228" w:rsidP="00705228">
      <w:pPr>
        <w:pStyle w:val="BodyText"/>
        <w:numPr>
          <w:ilvl w:val="0"/>
          <w:numId w:val="34"/>
        </w:numPr>
      </w:pPr>
      <w:r>
        <w:t xml:space="preserve">Upload </w:t>
      </w:r>
      <w:r w:rsidR="00457732">
        <w:t xml:space="preserve">a </w:t>
      </w:r>
      <w:r>
        <w:t xml:space="preserve">file </w:t>
      </w:r>
      <w:r w:rsidR="00457732">
        <w:t>already stored</w:t>
      </w:r>
      <w:r>
        <w:t xml:space="preserve"> by selecting via the Browse button and then pushing ‘Upload’. </w:t>
      </w:r>
      <w:r w:rsidR="00457732">
        <w:t xml:space="preserve">Note that ‘the same’ means with the same filename disregarding case; so if we already have test.pdf, TeSt.PdF would be the same. </w:t>
      </w:r>
      <w:r>
        <w:br/>
        <w:t xml:space="preserve">The list of uploaded files should now </w:t>
      </w:r>
      <w:r w:rsidRPr="00705228">
        <w:rPr>
          <w:b/>
        </w:rPr>
        <w:t>NOT</w:t>
      </w:r>
      <w:r>
        <w:t xml:space="preserve"> show that file. </w:t>
      </w:r>
    </w:p>
    <w:p w14:paraId="4CE512CA" w14:textId="08135B8E" w:rsidR="00705228" w:rsidRDefault="00705228" w:rsidP="00705228">
      <w:pPr>
        <w:pStyle w:val="BodyText"/>
        <w:numPr>
          <w:ilvl w:val="0"/>
          <w:numId w:val="34"/>
        </w:numPr>
      </w:pPr>
      <w:r>
        <w:t xml:space="preserve">Push ‘Finish. </w:t>
      </w:r>
      <w:r>
        <w:br/>
        <w:t xml:space="preserve">Nothing should happen, you need to cancel or upload a ‘new’ file. </w:t>
      </w:r>
    </w:p>
    <w:p w14:paraId="53B88D5B" w14:textId="5EAE3494" w:rsidR="007A5120" w:rsidRPr="00BB5E93" w:rsidRDefault="007A5120" w:rsidP="001A0E45">
      <w:pPr>
        <w:pStyle w:val="BodyText"/>
      </w:pPr>
    </w:p>
    <w:sectPr w:rsidR="007A5120" w:rsidRPr="00BB5E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5BEEC4"/>
    <w:multiLevelType w:val="multilevel"/>
    <w:tmpl w:val="534C04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C19ECB7"/>
    <w:multiLevelType w:val="multilevel"/>
    <w:tmpl w:val="C6EE38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052666F"/>
    <w:multiLevelType w:val="hybridMultilevel"/>
    <w:tmpl w:val="D946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5C24DD"/>
    <w:multiLevelType w:val="hybridMultilevel"/>
    <w:tmpl w:val="F3886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D965E2"/>
    <w:multiLevelType w:val="hybridMultilevel"/>
    <w:tmpl w:val="927E4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6235F5"/>
    <w:multiLevelType w:val="hybridMultilevel"/>
    <w:tmpl w:val="73A4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135F22"/>
    <w:multiLevelType w:val="hybridMultilevel"/>
    <w:tmpl w:val="BD700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0E4EBA"/>
    <w:multiLevelType w:val="hybridMultilevel"/>
    <w:tmpl w:val="34808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48572F"/>
    <w:multiLevelType w:val="hybridMultilevel"/>
    <w:tmpl w:val="CBAE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9519C"/>
    <w:multiLevelType w:val="hybridMultilevel"/>
    <w:tmpl w:val="6310CED4"/>
    <w:lvl w:ilvl="0" w:tplc="4C00FC7A">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B15F4"/>
    <w:multiLevelType w:val="hybridMultilevel"/>
    <w:tmpl w:val="34808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0A448D"/>
    <w:multiLevelType w:val="hybridMultilevel"/>
    <w:tmpl w:val="96B874F8"/>
    <w:lvl w:ilvl="0" w:tplc="A98E3D84">
      <w:start w:val="1"/>
      <w:numFmt w:val="decimal"/>
      <w:pStyle w:val="Bullit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45687E"/>
    <w:multiLevelType w:val="hybridMultilevel"/>
    <w:tmpl w:val="F0940C62"/>
    <w:lvl w:ilvl="0" w:tplc="4C00FC7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E231895"/>
    <w:multiLevelType w:val="hybridMultilevel"/>
    <w:tmpl w:val="8FC87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88343C"/>
    <w:multiLevelType w:val="hybridMultilevel"/>
    <w:tmpl w:val="3762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DF5CB4"/>
    <w:multiLevelType w:val="hybridMultilevel"/>
    <w:tmpl w:val="7718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3D62CC"/>
    <w:multiLevelType w:val="hybridMultilevel"/>
    <w:tmpl w:val="0AA6CAD6"/>
    <w:lvl w:ilvl="0" w:tplc="0C1E5FF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F922B1"/>
    <w:multiLevelType w:val="multilevel"/>
    <w:tmpl w:val="51525038"/>
    <w:styleLink w:val="Headings"/>
    <w:lvl w:ilvl="0">
      <w:start w:val="1"/>
      <w:numFmt w:val="decimal"/>
      <w:pStyle w:val="Heading1"/>
      <w:suff w:val="space"/>
      <w:lvlText w:val="%1"/>
      <w:lvlJc w:val="left"/>
      <w:pPr>
        <w:ind w:left="3960" w:hanging="3960"/>
      </w:pPr>
      <w:rPr>
        <w:rFonts w:hint="default"/>
      </w:rPr>
    </w:lvl>
    <w:lvl w:ilvl="1">
      <w:start w:val="1"/>
      <w:numFmt w:val="decimal"/>
      <w:pStyle w:val="Heading2"/>
      <w:suff w:val="space"/>
      <w:lvlText w:val="%1.%2"/>
      <w:lvlJc w:val="left"/>
      <w:pPr>
        <w:ind w:left="4320" w:hanging="4320"/>
      </w:pPr>
      <w:rPr>
        <w:rFonts w:hint="default"/>
      </w:rPr>
    </w:lvl>
    <w:lvl w:ilvl="2">
      <w:start w:val="1"/>
      <w:numFmt w:val="decimal"/>
      <w:pStyle w:val="Heading3"/>
      <w:suff w:val="space"/>
      <w:lvlText w:val="%1.%2.%3"/>
      <w:lvlJc w:val="left"/>
      <w:pPr>
        <w:ind w:left="4680" w:hanging="4680"/>
      </w:pPr>
      <w:rPr>
        <w:rFonts w:hint="default"/>
      </w:rPr>
    </w:lvl>
    <w:lvl w:ilvl="3">
      <w:start w:val="1"/>
      <w:numFmt w:val="decimal"/>
      <w:pStyle w:val="Heading4"/>
      <w:suff w:val="space"/>
      <w:lvlText w:val="%1.%2.%3.%4"/>
      <w:lvlJc w:val="left"/>
      <w:pPr>
        <w:ind w:left="5040" w:hanging="5040"/>
      </w:pPr>
      <w:rPr>
        <w:rFonts w:hint="default"/>
      </w:rPr>
    </w:lvl>
    <w:lvl w:ilvl="4">
      <w:start w:val="1"/>
      <w:numFmt w:val="decimal"/>
      <w:pStyle w:val="Heading5"/>
      <w:suff w:val="space"/>
      <w:lvlText w:val="%1.%2.%3.%4.%5"/>
      <w:lvlJc w:val="left"/>
      <w:pPr>
        <w:ind w:left="5400" w:hanging="5400"/>
      </w:pPr>
      <w:rPr>
        <w:rFonts w:hint="default"/>
      </w:rPr>
    </w:lvl>
    <w:lvl w:ilvl="5">
      <w:start w:val="1"/>
      <w:numFmt w:val="decimal"/>
      <w:pStyle w:val="Heading6"/>
      <w:suff w:val="space"/>
      <w:lvlText w:val="%1.%2.%3.%4.%5.%6"/>
      <w:lvlJc w:val="left"/>
      <w:pPr>
        <w:ind w:left="5760" w:hanging="5760"/>
      </w:pPr>
      <w:rPr>
        <w:rFonts w:hint="default"/>
      </w:rPr>
    </w:lvl>
    <w:lvl w:ilvl="6">
      <w:start w:val="1"/>
      <w:numFmt w:val="decimal"/>
      <w:pStyle w:val="Heading7"/>
      <w:suff w:val="space"/>
      <w:lvlText w:val="%1.%2.%3.%4.%5.%6.%7"/>
      <w:lvlJc w:val="left"/>
      <w:pPr>
        <w:ind w:left="6120" w:hanging="6120"/>
      </w:pPr>
      <w:rPr>
        <w:rFonts w:hint="default"/>
      </w:rPr>
    </w:lvl>
    <w:lvl w:ilvl="7">
      <w:start w:val="1"/>
      <w:numFmt w:val="decimal"/>
      <w:pStyle w:val="Heading8"/>
      <w:suff w:val="space"/>
      <w:lvlText w:val="%1.%2.%3.%4.%5.%6.%7.%8"/>
      <w:lvlJc w:val="left"/>
      <w:pPr>
        <w:ind w:left="6480" w:hanging="6480"/>
      </w:pPr>
      <w:rPr>
        <w:rFonts w:hint="default"/>
      </w:rPr>
    </w:lvl>
    <w:lvl w:ilvl="8">
      <w:start w:val="1"/>
      <w:numFmt w:val="decimal"/>
      <w:pStyle w:val="Heading9"/>
      <w:suff w:val="space"/>
      <w:lvlText w:val="%1.%2.%3.%4.%5.%6.%7.%8.%9"/>
      <w:lvlJc w:val="left"/>
      <w:pPr>
        <w:ind w:left="6840" w:hanging="6840"/>
      </w:pPr>
      <w:rPr>
        <w:rFonts w:hint="default"/>
      </w:rPr>
    </w:lvl>
  </w:abstractNum>
  <w:abstractNum w:abstractNumId="18">
    <w:nsid w:val="68C473E3"/>
    <w:multiLevelType w:val="hybridMultilevel"/>
    <w:tmpl w:val="34808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8F05A4"/>
    <w:multiLevelType w:val="hybridMultilevel"/>
    <w:tmpl w:val="34808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670286"/>
    <w:multiLevelType w:val="hybridMultilevel"/>
    <w:tmpl w:val="DB94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7"/>
  </w:num>
  <w:num w:numId="18">
    <w:abstractNumId w:val="15"/>
  </w:num>
  <w:num w:numId="19">
    <w:abstractNumId w:val="2"/>
  </w:num>
  <w:num w:numId="20">
    <w:abstractNumId w:val="11"/>
  </w:num>
  <w:num w:numId="21">
    <w:abstractNumId w:val="3"/>
  </w:num>
  <w:num w:numId="22">
    <w:abstractNumId w:val="5"/>
  </w:num>
  <w:num w:numId="23">
    <w:abstractNumId w:val="13"/>
  </w:num>
  <w:num w:numId="24">
    <w:abstractNumId w:val="14"/>
  </w:num>
  <w:num w:numId="25">
    <w:abstractNumId w:val="8"/>
  </w:num>
  <w:num w:numId="26">
    <w:abstractNumId w:val="16"/>
  </w:num>
  <w:num w:numId="27">
    <w:abstractNumId w:val="20"/>
  </w:num>
  <w:num w:numId="28">
    <w:abstractNumId w:val="12"/>
  </w:num>
  <w:num w:numId="29">
    <w:abstractNumId w:val="4"/>
  </w:num>
  <w:num w:numId="30">
    <w:abstractNumId w:val="9"/>
  </w:num>
  <w:num w:numId="31">
    <w:abstractNumId w:val="19"/>
  </w:num>
  <w:num w:numId="32">
    <w:abstractNumId w:val="10"/>
  </w:num>
  <w:num w:numId="33">
    <w:abstractNumId w:val="18"/>
  </w:num>
  <w:num w:numId="34">
    <w:abstractNumId w:val="7"/>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A4EBD"/>
    <w:rsid w:val="00183EF4"/>
    <w:rsid w:val="001A0E45"/>
    <w:rsid w:val="001E63AA"/>
    <w:rsid w:val="002F4FC2"/>
    <w:rsid w:val="003E645A"/>
    <w:rsid w:val="003F2E2E"/>
    <w:rsid w:val="00457732"/>
    <w:rsid w:val="004E29B3"/>
    <w:rsid w:val="00556C4A"/>
    <w:rsid w:val="005831E2"/>
    <w:rsid w:val="00590D07"/>
    <w:rsid w:val="005D65E7"/>
    <w:rsid w:val="005D7474"/>
    <w:rsid w:val="00660EFA"/>
    <w:rsid w:val="00705228"/>
    <w:rsid w:val="00784D58"/>
    <w:rsid w:val="00792C8E"/>
    <w:rsid w:val="007A5120"/>
    <w:rsid w:val="007A7BA0"/>
    <w:rsid w:val="00834EC5"/>
    <w:rsid w:val="008534A5"/>
    <w:rsid w:val="008D6863"/>
    <w:rsid w:val="009250DE"/>
    <w:rsid w:val="009823D4"/>
    <w:rsid w:val="0099664D"/>
    <w:rsid w:val="0099749E"/>
    <w:rsid w:val="009F7B40"/>
    <w:rsid w:val="00B31B90"/>
    <w:rsid w:val="00B86B75"/>
    <w:rsid w:val="00B92666"/>
    <w:rsid w:val="00BB5E93"/>
    <w:rsid w:val="00BC48D5"/>
    <w:rsid w:val="00C36279"/>
    <w:rsid w:val="00C5325F"/>
    <w:rsid w:val="00CA301B"/>
    <w:rsid w:val="00CB59F9"/>
    <w:rsid w:val="00D32AF1"/>
    <w:rsid w:val="00D51E21"/>
    <w:rsid w:val="00D812B3"/>
    <w:rsid w:val="00E315A3"/>
    <w:rsid w:val="00E47F40"/>
    <w:rsid w:val="00E57A39"/>
    <w:rsid w:val="00E77726"/>
    <w:rsid w:val="00E901B1"/>
    <w:rsid w:val="00EC1502"/>
    <w:rsid w:val="00ED3EB5"/>
    <w:rsid w:val="00EE45CF"/>
    <w:rsid w:val="00F705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BE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footnote reference" w:uiPriority="99"/>
    <w:lsdException w:name="page number" w:uiPriority="99"/>
    <w:lsdException w:name="Title" w:uiPriority="10" w:qFormat="1"/>
    <w:lsdException w:name="Default Paragraph Font" w:uiPriority="1"/>
    <w:lsdException w:name="Body Text" w:uiPriority="99" w:qFormat="1"/>
    <w:lsdException w:name="Hyperlink" w:uiPriority="99"/>
    <w:lsdException w:name="FollowedHyperlink" w:uiPriority="99"/>
    <w:lsdException w:name="HTML Code" w:uiPriority="99"/>
    <w:lsdException w:name="No List" w:uiPriority="99"/>
    <w:lsdException w:name="Balloon Text" w:uiPriority="99"/>
    <w:lsdException w:name="List Paragraph" w:uiPriority="34" w:qFormat="1"/>
    <w:lsdException w:name="Intense Emphasis" w:uiPriority="21" w:qFormat="1"/>
    <w:lsdException w:name="Bibliography" w:uiPriority="37"/>
    <w:lsdException w:name="TOC Heading" w:uiPriority="39" w:qFormat="1"/>
  </w:latentStyles>
  <w:style w:type="paragraph" w:default="1" w:styleId="Normal">
    <w:name w:val="Normal"/>
    <w:qFormat/>
    <w:rsid w:val="00EE45CF"/>
    <w:pPr>
      <w:spacing w:after="0"/>
    </w:pPr>
    <w:rPr>
      <w:rFonts w:ascii="Verdana" w:eastAsiaTheme="minorEastAsia" w:hAnsi="Verdana"/>
      <w:sz w:val="22"/>
    </w:rPr>
  </w:style>
  <w:style w:type="paragraph" w:styleId="Heading1">
    <w:name w:val="heading 1"/>
    <w:next w:val="BodyText"/>
    <w:link w:val="Heading1Char"/>
    <w:uiPriority w:val="9"/>
    <w:qFormat/>
    <w:rsid w:val="00EE45CF"/>
    <w:pPr>
      <w:keepNext/>
      <w:keepLines/>
      <w:numPr>
        <w:numId w:val="1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Text"/>
    <w:link w:val="Heading2Char"/>
    <w:autoRedefine/>
    <w:uiPriority w:val="9"/>
    <w:unhideWhenUsed/>
    <w:qFormat/>
    <w:rsid w:val="00EE45CF"/>
    <w:pPr>
      <w:numPr>
        <w:ilvl w:val="1"/>
      </w:numPr>
      <w:spacing w:before="200"/>
      <w:outlineLvl w:val="1"/>
    </w:pPr>
    <w:rPr>
      <w:bCs w:val="0"/>
      <w:color w:val="365F91" w:themeColor="accent1" w:themeShade="BF"/>
      <w:sz w:val="28"/>
      <w:szCs w:val="26"/>
    </w:rPr>
  </w:style>
  <w:style w:type="paragraph" w:styleId="Heading3">
    <w:name w:val="heading 3"/>
    <w:basedOn w:val="Heading2"/>
    <w:next w:val="BodyText"/>
    <w:link w:val="Heading3Char"/>
    <w:autoRedefine/>
    <w:uiPriority w:val="9"/>
    <w:unhideWhenUsed/>
    <w:qFormat/>
    <w:rsid w:val="00EE45CF"/>
    <w:pPr>
      <w:numPr>
        <w:ilvl w:val="2"/>
      </w:numPr>
      <w:outlineLvl w:val="2"/>
    </w:pPr>
    <w:rPr>
      <w:bCs/>
      <w:color w:val="17365D" w:themeColor="text2" w:themeShade="BF"/>
    </w:rPr>
  </w:style>
  <w:style w:type="paragraph" w:styleId="Heading4">
    <w:name w:val="heading 4"/>
    <w:basedOn w:val="Heading3"/>
    <w:next w:val="BodyText"/>
    <w:link w:val="Heading4Char"/>
    <w:autoRedefine/>
    <w:uiPriority w:val="9"/>
    <w:unhideWhenUsed/>
    <w:qFormat/>
    <w:rsid w:val="00EE45CF"/>
    <w:pPr>
      <w:numPr>
        <w:ilvl w:val="3"/>
      </w:numPr>
      <w:outlineLvl w:val="3"/>
    </w:pPr>
    <w:rPr>
      <w:bCs w:val="0"/>
      <w:iCs/>
    </w:rPr>
  </w:style>
  <w:style w:type="paragraph" w:styleId="Heading5">
    <w:name w:val="heading 5"/>
    <w:basedOn w:val="Heading4"/>
    <w:next w:val="BodyText"/>
    <w:link w:val="Heading5Char"/>
    <w:autoRedefine/>
    <w:uiPriority w:val="9"/>
    <w:unhideWhenUsed/>
    <w:qFormat/>
    <w:rsid w:val="00EE45CF"/>
    <w:pPr>
      <w:numPr>
        <w:ilvl w:val="4"/>
      </w:numPr>
      <w:outlineLvl w:val="4"/>
    </w:pPr>
    <w:rPr>
      <w:bCs/>
      <w:iCs w:val="0"/>
      <w:color w:val="243F60" w:themeColor="accent1" w:themeShade="7F"/>
    </w:rPr>
  </w:style>
  <w:style w:type="paragraph" w:styleId="Heading6">
    <w:name w:val="heading 6"/>
    <w:basedOn w:val="Heading5"/>
    <w:next w:val="BodyText"/>
    <w:link w:val="Heading6Char"/>
    <w:autoRedefine/>
    <w:uiPriority w:val="9"/>
    <w:unhideWhenUsed/>
    <w:qFormat/>
    <w:rsid w:val="00EE45CF"/>
    <w:pPr>
      <w:numPr>
        <w:ilvl w:val="5"/>
      </w:numPr>
      <w:outlineLvl w:val="5"/>
    </w:pPr>
    <w:rPr>
      <w:iCs/>
    </w:rPr>
  </w:style>
  <w:style w:type="paragraph" w:styleId="Heading7">
    <w:name w:val="heading 7"/>
    <w:basedOn w:val="Heading6"/>
    <w:next w:val="BodyText"/>
    <w:link w:val="Heading7Char"/>
    <w:autoRedefine/>
    <w:uiPriority w:val="9"/>
    <w:unhideWhenUsed/>
    <w:qFormat/>
    <w:rsid w:val="00EE45CF"/>
    <w:pPr>
      <w:numPr>
        <w:ilvl w:val="6"/>
      </w:numPr>
      <w:outlineLvl w:val="6"/>
    </w:pPr>
    <w:rPr>
      <w:iCs w:val="0"/>
      <w:color w:val="404040" w:themeColor="text1" w:themeTint="BF"/>
    </w:rPr>
  </w:style>
  <w:style w:type="paragraph" w:styleId="Heading8">
    <w:name w:val="heading 8"/>
    <w:basedOn w:val="Heading7"/>
    <w:next w:val="BodyText"/>
    <w:link w:val="Heading8Char"/>
    <w:autoRedefine/>
    <w:uiPriority w:val="9"/>
    <w:unhideWhenUsed/>
    <w:qFormat/>
    <w:rsid w:val="00EE45CF"/>
    <w:pPr>
      <w:numPr>
        <w:ilvl w:val="7"/>
      </w:numPr>
      <w:outlineLvl w:val="7"/>
    </w:pPr>
    <w:rPr>
      <w:szCs w:val="20"/>
    </w:rPr>
  </w:style>
  <w:style w:type="paragraph" w:styleId="Heading9">
    <w:name w:val="heading 9"/>
    <w:basedOn w:val="Heading8"/>
    <w:next w:val="BodyText"/>
    <w:link w:val="Heading9Char"/>
    <w:autoRedefine/>
    <w:uiPriority w:val="9"/>
    <w:unhideWhenUsed/>
    <w:qFormat/>
    <w:rsid w:val="00EE45CF"/>
    <w:pPr>
      <w:numPr>
        <w:ilvl w:val="8"/>
      </w:numPr>
      <w:outlineLvl w:val="8"/>
    </w:pPr>
    <w:rPr>
      <w:iCs/>
    </w:rPr>
  </w:style>
  <w:style w:type="character" w:default="1" w:styleId="DefaultParagraphFont">
    <w:name w:val="Default Paragraph Font"/>
    <w:uiPriority w:val="1"/>
    <w:semiHidden/>
    <w:unhideWhenUsed/>
    <w:rsid w:val="00EE45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45CF"/>
  </w:style>
  <w:style w:type="paragraph" w:styleId="Title">
    <w:name w:val="Title"/>
    <w:basedOn w:val="Normal"/>
    <w:next w:val="BodyText"/>
    <w:link w:val="TitleChar"/>
    <w:autoRedefine/>
    <w:uiPriority w:val="10"/>
    <w:qFormat/>
    <w:rsid w:val="00EE45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
    <w:autoRedefine/>
    <w:uiPriority w:val="99"/>
    <w:unhideWhenUsed/>
    <w:qFormat/>
    <w:rsid w:val="00EE45CF"/>
    <w:pPr>
      <w:spacing w:after="120"/>
    </w:pPr>
    <w:rPr>
      <w:sz w:val="20"/>
    </w:rPr>
  </w:style>
  <w:style w:type="paragraph" w:customStyle="1" w:styleId="TableCaption">
    <w:name w:val="Table Caption"/>
    <w:basedOn w:val="Normal"/>
    <w:pPr>
      <w:spacing w:after="120"/>
    </w:pPr>
    <w:rPr>
      <w:i/>
    </w:rPr>
  </w:style>
  <w:style w:type="paragraph" w:customStyle="1" w:styleId="ImageCaption">
    <w:name w:val="Image Caption"/>
    <w:basedOn w:val="Normal"/>
    <w:pPr>
      <w:spacing w:after="120"/>
    </w:pPr>
    <w:rPr>
      <w:i/>
    </w:rPr>
  </w:style>
  <w:style w:type="character" w:customStyle="1" w:styleId="BodyTextChar">
    <w:name w:val="Body Text Char"/>
    <w:basedOn w:val="DefaultParagraphFont"/>
    <w:link w:val="BodyText"/>
    <w:uiPriority w:val="99"/>
    <w:rsid w:val="00EE45CF"/>
    <w:rPr>
      <w:rFonts w:ascii="Verdana" w:eastAsiaTheme="minorEastAsia" w:hAnsi="Verdana"/>
      <w:sz w:val="20"/>
    </w:rPr>
  </w:style>
  <w:style w:type="character" w:customStyle="1" w:styleId="VerbatimChar">
    <w:name w:val="Verbatim Char"/>
    <w:basedOn w:val="BodyTextChar"/>
    <w:link w:val="SourceCode"/>
    <w:rPr>
      <w:rFonts w:ascii="Consolas" w:eastAsiaTheme="minorEastAsia" w:hAnsi="Consolas"/>
      <w:sz w:val="22"/>
    </w:rPr>
  </w:style>
  <w:style w:type="character" w:customStyle="1" w:styleId="FootnoteRef">
    <w:name w:val="Footnote Ref"/>
    <w:basedOn w:val="BodyTextChar"/>
    <w:rPr>
      <w:rFonts w:ascii="Verdana" w:eastAsiaTheme="minorEastAsia" w:hAnsi="Verdana"/>
      <w:sz w:val="20"/>
      <w:vertAlign w:val="superscript"/>
    </w:rPr>
  </w:style>
  <w:style w:type="character" w:customStyle="1" w:styleId="Link">
    <w:name w:val="Link"/>
    <w:basedOn w:val="BodyTextChar"/>
    <w:rPr>
      <w:rFonts w:ascii="Verdana" w:eastAsiaTheme="minorEastAsia" w:hAnsi="Verdana"/>
      <w:color w:val="4F81BD" w:themeColor="accent1"/>
      <w:sz w:val="2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eastAsiaTheme="minorEastAsia" w:hAnsi="Consolas"/>
      <w:b/>
      <w:color w:val="007020"/>
      <w:sz w:val="22"/>
    </w:rPr>
  </w:style>
  <w:style w:type="character" w:customStyle="1" w:styleId="DataTypeTok">
    <w:name w:val="DataTypeTok"/>
    <w:basedOn w:val="VerbatimChar"/>
    <w:rPr>
      <w:rFonts w:ascii="Consolas" w:eastAsiaTheme="minorEastAsia" w:hAnsi="Consolas"/>
      <w:color w:val="902000"/>
      <w:sz w:val="22"/>
    </w:rPr>
  </w:style>
  <w:style w:type="character" w:customStyle="1" w:styleId="DecValTok">
    <w:name w:val="DecValTok"/>
    <w:basedOn w:val="VerbatimChar"/>
    <w:rPr>
      <w:rFonts w:ascii="Consolas" w:eastAsiaTheme="minorEastAsia" w:hAnsi="Consolas"/>
      <w:color w:val="40A070"/>
      <w:sz w:val="22"/>
    </w:rPr>
  </w:style>
  <w:style w:type="character" w:customStyle="1" w:styleId="BaseNTok">
    <w:name w:val="BaseNTok"/>
    <w:basedOn w:val="VerbatimChar"/>
    <w:rPr>
      <w:rFonts w:ascii="Consolas" w:eastAsiaTheme="minorEastAsia" w:hAnsi="Consolas"/>
      <w:color w:val="40A070"/>
      <w:sz w:val="22"/>
    </w:rPr>
  </w:style>
  <w:style w:type="character" w:customStyle="1" w:styleId="FloatTok">
    <w:name w:val="FloatTok"/>
    <w:basedOn w:val="VerbatimChar"/>
    <w:rPr>
      <w:rFonts w:ascii="Consolas" w:eastAsiaTheme="minorEastAsia" w:hAnsi="Consolas"/>
      <w:color w:val="40A070"/>
      <w:sz w:val="22"/>
    </w:rPr>
  </w:style>
  <w:style w:type="character" w:customStyle="1" w:styleId="CharTok">
    <w:name w:val="CharTok"/>
    <w:basedOn w:val="VerbatimChar"/>
    <w:rPr>
      <w:rFonts w:ascii="Consolas" w:eastAsiaTheme="minorEastAsia" w:hAnsi="Consolas"/>
      <w:color w:val="4070A0"/>
      <w:sz w:val="22"/>
    </w:rPr>
  </w:style>
  <w:style w:type="character" w:customStyle="1" w:styleId="StringTok">
    <w:name w:val="StringTok"/>
    <w:basedOn w:val="VerbatimChar"/>
    <w:rPr>
      <w:rFonts w:ascii="Consolas" w:eastAsiaTheme="minorEastAsia" w:hAnsi="Consolas"/>
      <w:color w:val="4070A0"/>
      <w:sz w:val="22"/>
    </w:rPr>
  </w:style>
  <w:style w:type="character" w:customStyle="1" w:styleId="CommentTok">
    <w:name w:val="CommentTok"/>
    <w:basedOn w:val="VerbatimChar"/>
    <w:rPr>
      <w:rFonts w:ascii="Consolas" w:eastAsiaTheme="minorEastAsia" w:hAnsi="Consolas"/>
      <w:i/>
      <w:color w:val="60A0B0"/>
      <w:sz w:val="22"/>
    </w:rPr>
  </w:style>
  <w:style w:type="character" w:customStyle="1" w:styleId="OtherTok">
    <w:name w:val="OtherTok"/>
    <w:basedOn w:val="VerbatimChar"/>
    <w:rPr>
      <w:rFonts w:ascii="Consolas" w:eastAsiaTheme="minorEastAsia" w:hAnsi="Consolas"/>
      <w:color w:val="007020"/>
      <w:sz w:val="22"/>
    </w:rPr>
  </w:style>
  <w:style w:type="character" w:customStyle="1" w:styleId="AlertTok">
    <w:name w:val="AlertTok"/>
    <w:basedOn w:val="VerbatimChar"/>
    <w:rPr>
      <w:rFonts w:ascii="Consolas" w:eastAsiaTheme="minorEastAsia" w:hAnsi="Consolas"/>
      <w:b/>
      <w:color w:val="FF0000"/>
      <w:sz w:val="22"/>
    </w:rPr>
  </w:style>
  <w:style w:type="character" w:customStyle="1" w:styleId="FunctionTok">
    <w:name w:val="FunctionTok"/>
    <w:basedOn w:val="VerbatimChar"/>
    <w:rPr>
      <w:rFonts w:ascii="Consolas" w:eastAsiaTheme="minorEastAsia" w:hAnsi="Consolas"/>
      <w:color w:val="06287E"/>
      <w:sz w:val="22"/>
    </w:rPr>
  </w:style>
  <w:style w:type="character" w:customStyle="1" w:styleId="RegionMarkerTok">
    <w:name w:val="RegionMarkerTok"/>
    <w:basedOn w:val="VerbatimChar"/>
    <w:rPr>
      <w:rFonts w:ascii="Consolas" w:eastAsiaTheme="minorEastAsia" w:hAnsi="Consolas"/>
      <w:sz w:val="22"/>
    </w:rPr>
  </w:style>
  <w:style w:type="character" w:customStyle="1" w:styleId="ErrorTok">
    <w:name w:val="ErrorTok"/>
    <w:basedOn w:val="VerbatimChar"/>
    <w:rPr>
      <w:rFonts w:ascii="Consolas" w:eastAsiaTheme="minorEastAsia" w:hAnsi="Consolas"/>
      <w:b/>
      <w:color w:val="FF0000"/>
      <w:sz w:val="22"/>
    </w:rPr>
  </w:style>
  <w:style w:type="character" w:customStyle="1" w:styleId="NormalTok">
    <w:name w:val="NormalTok"/>
    <w:basedOn w:val="VerbatimChar"/>
    <w:rPr>
      <w:rFonts w:ascii="Consolas" w:eastAsiaTheme="minorEastAsia" w:hAnsi="Consolas"/>
      <w:sz w:val="22"/>
    </w:rPr>
  </w:style>
  <w:style w:type="character" w:customStyle="1" w:styleId="Heading6Char">
    <w:name w:val="Heading 6 Char"/>
    <w:basedOn w:val="DefaultParagraphFont"/>
    <w:link w:val="Heading6"/>
    <w:uiPriority w:val="9"/>
    <w:rsid w:val="00EE45CF"/>
    <w:rPr>
      <w:rFonts w:asciiTheme="majorHAnsi" w:eastAsiaTheme="majorEastAsia" w:hAnsiTheme="majorHAnsi" w:cstheme="majorBidi"/>
      <w:b/>
      <w:bCs/>
      <w:iCs/>
      <w:color w:val="243F60" w:themeColor="accent1" w:themeShade="7F"/>
      <w:sz w:val="28"/>
      <w:szCs w:val="26"/>
    </w:rPr>
  </w:style>
  <w:style w:type="character" w:customStyle="1" w:styleId="Heading7Char">
    <w:name w:val="Heading 7 Char"/>
    <w:basedOn w:val="DefaultParagraphFont"/>
    <w:link w:val="Heading7"/>
    <w:uiPriority w:val="9"/>
    <w:rsid w:val="00EE45CF"/>
    <w:rPr>
      <w:rFonts w:asciiTheme="majorHAnsi" w:eastAsiaTheme="majorEastAsia" w:hAnsiTheme="majorHAnsi" w:cstheme="majorBidi"/>
      <w:b/>
      <w:bCs/>
      <w:color w:val="404040" w:themeColor="text1" w:themeTint="BF"/>
      <w:sz w:val="28"/>
      <w:szCs w:val="26"/>
    </w:rPr>
  </w:style>
  <w:style w:type="character" w:customStyle="1" w:styleId="Heading8Char">
    <w:name w:val="Heading 8 Char"/>
    <w:basedOn w:val="DefaultParagraphFont"/>
    <w:link w:val="Heading8"/>
    <w:uiPriority w:val="9"/>
    <w:rsid w:val="00EE45CF"/>
    <w:rPr>
      <w:rFonts w:asciiTheme="majorHAnsi" w:eastAsiaTheme="majorEastAsia" w:hAnsiTheme="majorHAnsi" w:cstheme="majorBidi"/>
      <w:b/>
      <w:bCs/>
      <w:color w:val="404040" w:themeColor="text1" w:themeTint="BF"/>
      <w:sz w:val="28"/>
      <w:szCs w:val="20"/>
    </w:rPr>
  </w:style>
  <w:style w:type="character" w:customStyle="1" w:styleId="Heading9Char">
    <w:name w:val="Heading 9 Char"/>
    <w:basedOn w:val="DefaultParagraphFont"/>
    <w:link w:val="Heading9"/>
    <w:uiPriority w:val="9"/>
    <w:rsid w:val="00EE45CF"/>
    <w:rPr>
      <w:rFonts w:asciiTheme="majorHAnsi" w:eastAsiaTheme="majorEastAsia" w:hAnsiTheme="majorHAnsi" w:cstheme="majorBidi"/>
      <w:b/>
      <w:bCs/>
      <w:iCs/>
      <w:color w:val="404040" w:themeColor="text1" w:themeTint="BF"/>
      <w:sz w:val="28"/>
      <w:szCs w:val="20"/>
    </w:rPr>
  </w:style>
  <w:style w:type="paragraph" w:customStyle="1" w:styleId="subscription">
    <w:name w:val="subscription"/>
    <w:basedOn w:val="Normal"/>
    <w:next w:val="BodyText"/>
    <w:autoRedefine/>
    <w:qFormat/>
    <w:rsid w:val="00EE45CF"/>
    <w:pPr>
      <w:spacing w:after="240"/>
      <w:contextualSpacing/>
    </w:pPr>
    <w:rPr>
      <w:i/>
      <w:sz w:val="16"/>
    </w:rPr>
  </w:style>
  <w:style w:type="paragraph" w:customStyle="1" w:styleId="Abstract">
    <w:name w:val="Abstract"/>
    <w:basedOn w:val="Normal"/>
    <w:next w:val="BodyText"/>
    <w:autoRedefine/>
    <w:qFormat/>
    <w:rsid w:val="00EE45CF"/>
    <w:rPr>
      <w:rFonts w:asciiTheme="majorHAnsi" w:hAnsiTheme="majorHAnsi"/>
      <w:b/>
      <w:color w:val="548DD4" w:themeColor="text2" w:themeTint="99"/>
      <w:sz w:val="32"/>
    </w:rPr>
  </w:style>
  <w:style w:type="numbering" w:customStyle="1" w:styleId="Headings">
    <w:name w:val="Headings"/>
    <w:uiPriority w:val="99"/>
    <w:rsid w:val="00EE45CF"/>
    <w:pPr>
      <w:numPr>
        <w:numId w:val="17"/>
      </w:numPr>
    </w:pPr>
  </w:style>
  <w:style w:type="character" w:customStyle="1" w:styleId="Heading2Char">
    <w:name w:val="Heading 2 Char"/>
    <w:basedOn w:val="DefaultParagraphFont"/>
    <w:link w:val="Heading2"/>
    <w:uiPriority w:val="9"/>
    <w:rsid w:val="00EE45CF"/>
    <w:rPr>
      <w:rFonts w:asciiTheme="majorHAnsi" w:eastAsiaTheme="majorEastAsia" w:hAnsiTheme="majorHAnsi" w:cstheme="majorBidi"/>
      <w:b/>
      <w:color w:val="365F91" w:themeColor="accent1" w:themeShade="BF"/>
      <w:sz w:val="28"/>
      <w:szCs w:val="26"/>
    </w:rPr>
  </w:style>
  <w:style w:type="character" w:customStyle="1" w:styleId="Heading1Char">
    <w:name w:val="Heading 1 Char"/>
    <w:basedOn w:val="DefaultParagraphFont"/>
    <w:link w:val="Heading1"/>
    <w:uiPriority w:val="9"/>
    <w:rsid w:val="00EE45CF"/>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EE45CF"/>
    <w:rPr>
      <w:rFonts w:asciiTheme="majorHAnsi" w:eastAsiaTheme="majorEastAsia" w:hAnsiTheme="majorHAnsi" w:cstheme="majorBidi"/>
      <w:b/>
      <w:bCs/>
      <w:color w:val="17365D" w:themeColor="text2" w:themeShade="BF"/>
      <w:sz w:val="28"/>
      <w:szCs w:val="26"/>
    </w:rPr>
  </w:style>
  <w:style w:type="character" w:customStyle="1" w:styleId="Heading4Char">
    <w:name w:val="Heading 4 Char"/>
    <w:basedOn w:val="DefaultParagraphFont"/>
    <w:link w:val="Heading4"/>
    <w:uiPriority w:val="9"/>
    <w:rsid w:val="00EE45CF"/>
    <w:rPr>
      <w:rFonts w:asciiTheme="majorHAnsi" w:eastAsiaTheme="majorEastAsia" w:hAnsiTheme="majorHAnsi" w:cstheme="majorBidi"/>
      <w:b/>
      <w:iCs/>
      <w:color w:val="17365D" w:themeColor="text2" w:themeShade="BF"/>
      <w:sz w:val="28"/>
      <w:szCs w:val="26"/>
    </w:rPr>
  </w:style>
  <w:style w:type="character" w:customStyle="1" w:styleId="Heading5Char">
    <w:name w:val="Heading 5 Char"/>
    <w:basedOn w:val="DefaultParagraphFont"/>
    <w:link w:val="Heading5"/>
    <w:uiPriority w:val="9"/>
    <w:rsid w:val="00EE45CF"/>
    <w:rPr>
      <w:rFonts w:asciiTheme="majorHAnsi" w:eastAsiaTheme="majorEastAsia" w:hAnsiTheme="majorHAnsi" w:cstheme="majorBidi"/>
      <w:b/>
      <w:bCs/>
      <w:color w:val="243F60" w:themeColor="accent1" w:themeShade="7F"/>
      <w:sz w:val="28"/>
      <w:szCs w:val="26"/>
    </w:rPr>
  </w:style>
  <w:style w:type="paragraph" w:customStyle="1" w:styleId="Abstract2">
    <w:name w:val="Abstract 2"/>
    <w:basedOn w:val="Abstract1"/>
    <w:next w:val="BodyText"/>
    <w:autoRedefine/>
    <w:qFormat/>
    <w:rsid w:val="00EE45CF"/>
    <w:rPr>
      <w:sz w:val="28"/>
    </w:rPr>
  </w:style>
  <w:style w:type="paragraph" w:customStyle="1" w:styleId="Abstract1">
    <w:name w:val="Abstract 1"/>
    <w:basedOn w:val="Normal"/>
    <w:next w:val="BodyText"/>
    <w:autoRedefine/>
    <w:qFormat/>
    <w:rsid w:val="00EE45CF"/>
    <w:rPr>
      <w:rFonts w:asciiTheme="majorHAnsi" w:hAnsiTheme="majorHAnsi"/>
      <w:b/>
      <w:color w:val="548DD4" w:themeColor="text2" w:themeTint="99"/>
      <w:sz w:val="32"/>
    </w:rPr>
  </w:style>
  <w:style w:type="paragraph" w:styleId="FootnoteText">
    <w:name w:val="footnote text"/>
    <w:basedOn w:val="Normal"/>
    <w:link w:val="FootnoteTextChar"/>
    <w:autoRedefine/>
    <w:uiPriority w:val="99"/>
    <w:unhideWhenUsed/>
    <w:rsid w:val="00EE45CF"/>
    <w:rPr>
      <w:sz w:val="20"/>
    </w:rPr>
  </w:style>
  <w:style w:type="character" w:customStyle="1" w:styleId="FootnoteTextChar">
    <w:name w:val="Footnote Text Char"/>
    <w:basedOn w:val="DefaultParagraphFont"/>
    <w:link w:val="FootnoteText"/>
    <w:uiPriority w:val="99"/>
    <w:rsid w:val="00EE45CF"/>
    <w:rPr>
      <w:rFonts w:ascii="Verdana" w:eastAsiaTheme="minorEastAsia" w:hAnsi="Verdana"/>
      <w:sz w:val="20"/>
    </w:rPr>
  </w:style>
  <w:style w:type="paragraph" w:styleId="Bibliography">
    <w:name w:val="Bibliography"/>
    <w:basedOn w:val="Normal"/>
    <w:next w:val="Normal"/>
    <w:autoRedefine/>
    <w:uiPriority w:val="37"/>
    <w:unhideWhenUsed/>
    <w:rsid w:val="00EE45CF"/>
    <w:pPr>
      <w:spacing w:after="120"/>
    </w:pPr>
  </w:style>
  <w:style w:type="character" w:customStyle="1" w:styleId="TitleChar">
    <w:name w:val="Title Char"/>
    <w:basedOn w:val="DefaultParagraphFont"/>
    <w:link w:val="Title"/>
    <w:uiPriority w:val="10"/>
    <w:rsid w:val="00EE45CF"/>
    <w:rPr>
      <w:rFonts w:asciiTheme="majorHAnsi" w:eastAsiaTheme="majorEastAsia" w:hAnsiTheme="majorHAnsi" w:cstheme="majorBidi"/>
      <w:color w:val="17365D" w:themeColor="text2" w:themeShade="BF"/>
      <w:spacing w:val="5"/>
      <w:kern w:val="28"/>
      <w:sz w:val="52"/>
      <w:szCs w:val="52"/>
    </w:rPr>
  </w:style>
  <w:style w:type="paragraph" w:customStyle="1" w:styleId="Example">
    <w:name w:val="Example"/>
    <w:basedOn w:val="BodyText"/>
    <w:next w:val="BodyText"/>
    <w:autoRedefine/>
    <w:qFormat/>
    <w:rsid w:val="00EE45C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3F3F3"/>
    </w:pPr>
    <w:rPr>
      <w:bCs/>
    </w:rPr>
  </w:style>
  <w:style w:type="paragraph" w:customStyle="1" w:styleId="Code">
    <w:name w:val="Code"/>
    <w:basedOn w:val="Normal"/>
    <w:next w:val="code-follow"/>
    <w:autoRedefine/>
    <w:qFormat/>
    <w:rsid w:val="00EE45C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3F3F3"/>
    </w:pPr>
    <w:rPr>
      <w:rFonts w:ascii="Courier New" w:hAnsi="Courier New"/>
      <w:sz w:val="16"/>
    </w:rPr>
  </w:style>
  <w:style w:type="paragraph" w:styleId="TOC1">
    <w:name w:val="toc 1"/>
    <w:basedOn w:val="BodyText"/>
    <w:next w:val="BodyText"/>
    <w:autoRedefine/>
    <w:uiPriority w:val="39"/>
    <w:unhideWhenUsed/>
    <w:qFormat/>
    <w:rsid w:val="00EE45CF"/>
    <w:pPr>
      <w:spacing w:before="240"/>
    </w:pPr>
    <w:rPr>
      <w:rFonts w:asciiTheme="minorHAnsi" w:hAnsiTheme="minorHAnsi"/>
      <w:b/>
      <w:caps/>
      <w:sz w:val="22"/>
      <w:szCs w:val="22"/>
      <w:u w:val="single"/>
    </w:rPr>
  </w:style>
  <w:style w:type="paragraph" w:styleId="TOC2">
    <w:name w:val="toc 2"/>
    <w:basedOn w:val="Normal"/>
    <w:next w:val="Normal"/>
    <w:autoRedefine/>
    <w:uiPriority w:val="39"/>
    <w:unhideWhenUsed/>
    <w:qFormat/>
    <w:rsid w:val="00EE45CF"/>
    <w:rPr>
      <w:rFonts w:asciiTheme="minorHAnsi" w:hAnsiTheme="minorHAnsi"/>
      <w:b/>
      <w:smallCaps/>
      <w:szCs w:val="22"/>
    </w:rPr>
  </w:style>
  <w:style w:type="paragraph" w:styleId="TOCHeading">
    <w:name w:val="TOC Heading"/>
    <w:basedOn w:val="Heading1"/>
    <w:next w:val="Normal"/>
    <w:uiPriority w:val="39"/>
    <w:unhideWhenUsed/>
    <w:qFormat/>
    <w:rsid w:val="00EE45CF"/>
    <w:pPr>
      <w:numPr>
        <w:numId w:val="0"/>
      </w:numPr>
      <w:spacing w:line="276" w:lineRule="auto"/>
      <w:outlineLvl w:val="9"/>
    </w:pPr>
    <w:rPr>
      <w:rFonts w:ascii="Verdana" w:hAnsi="Verdana"/>
      <w:color w:val="365F91" w:themeColor="accent1" w:themeShade="BF"/>
      <w:sz w:val="28"/>
      <w:szCs w:val="28"/>
    </w:rPr>
  </w:style>
  <w:style w:type="character" w:styleId="Hyperlink">
    <w:name w:val="Hyperlink"/>
    <w:basedOn w:val="DefaultParagraphFont"/>
    <w:uiPriority w:val="99"/>
    <w:unhideWhenUsed/>
    <w:rsid w:val="00EE45CF"/>
    <w:rPr>
      <w:color w:val="0000FF" w:themeColor="hyperlink"/>
      <w:u w:val="single"/>
    </w:rPr>
  </w:style>
  <w:style w:type="character" w:styleId="FollowedHyperlink">
    <w:name w:val="FollowedHyperlink"/>
    <w:basedOn w:val="DefaultParagraphFont"/>
    <w:uiPriority w:val="99"/>
    <w:unhideWhenUsed/>
    <w:rsid w:val="00EE45CF"/>
    <w:rPr>
      <w:color w:val="800080" w:themeColor="followedHyperlink"/>
      <w:u w:val="single"/>
    </w:rPr>
  </w:style>
  <w:style w:type="character" w:styleId="FootnoteReference">
    <w:name w:val="footnote reference"/>
    <w:basedOn w:val="DefaultParagraphFont"/>
    <w:uiPriority w:val="99"/>
    <w:unhideWhenUsed/>
    <w:rsid w:val="00EE45CF"/>
    <w:rPr>
      <w:vertAlign w:val="superscript"/>
    </w:rPr>
  </w:style>
  <w:style w:type="character" w:styleId="IntenseEmphasis">
    <w:name w:val="Intense Emphasis"/>
    <w:basedOn w:val="DefaultParagraphFont"/>
    <w:uiPriority w:val="21"/>
    <w:qFormat/>
    <w:rsid w:val="00EE45CF"/>
    <w:rPr>
      <w:b/>
      <w:bCs/>
      <w:i/>
      <w:iCs/>
      <w:color w:val="4F81BD" w:themeColor="accent1"/>
    </w:rPr>
  </w:style>
  <w:style w:type="paragraph" w:styleId="TOC3">
    <w:name w:val="toc 3"/>
    <w:basedOn w:val="Normal"/>
    <w:next w:val="Normal"/>
    <w:autoRedefine/>
    <w:uiPriority w:val="39"/>
    <w:unhideWhenUsed/>
    <w:rsid w:val="00EE45CF"/>
    <w:rPr>
      <w:rFonts w:asciiTheme="minorHAnsi" w:hAnsiTheme="minorHAnsi"/>
      <w:smallCaps/>
      <w:szCs w:val="22"/>
    </w:rPr>
  </w:style>
  <w:style w:type="paragraph" w:styleId="BalloonText">
    <w:name w:val="Balloon Text"/>
    <w:basedOn w:val="Normal"/>
    <w:link w:val="BalloonTextChar"/>
    <w:uiPriority w:val="99"/>
    <w:unhideWhenUsed/>
    <w:rsid w:val="00EE45CF"/>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E45CF"/>
    <w:rPr>
      <w:rFonts w:ascii="Lucida Grande" w:eastAsiaTheme="minorEastAsia" w:hAnsi="Lucida Grande" w:cs="Lucida Grande"/>
      <w:sz w:val="18"/>
      <w:szCs w:val="18"/>
    </w:rPr>
  </w:style>
  <w:style w:type="paragraph" w:styleId="TOC4">
    <w:name w:val="toc 4"/>
    <w:basedOn w:val="Normal"/>
    <w:next w:val="Normal"/>
    <w:autoRedefine/>
    <w:uiPriority w:val="39"/>
    <w:unhideWhenUsed/>
    <w:rsid w:val="00EE45CF"/>
    <w:rPr>
      <w:rFonts w:asciiTheme="minorHAnsi" w:hAnsiTheme="minorHAnsi"/>
      <w:szCs w:val="22"/>
    </w:rPr>
  </w:style>
  <w:style w:type="paragraph" w:styleId="TOC5">
    <w:name w:val="toc 5"/>
    <w:basedOn w:val="Normal"/>
    <w:next w:val="Normal"/>
    <w:autoRedefine/>
    <w:uiPriority w:val="39"/>
    <w:unhideWhenUsed/>
    <w:rsid w:val="00EE45CF"/>
    <w:rPr>
      <w:rFonts w:asciiTheme="minorHAnsi" w:hAnsiTheme="minorHAnsi"/>
      <w:szCs w:val="22"/>
    </w:rPr>
  </w:style>
  <w:style w:type="paragraph" w:styleId="TOC6">
    <w:name w:val="toc 6"/>
    <w:basedOn w:val="Normal"/>
    <w:next w:val="Normal"/>
    <w:autoRedefine/>
    <w:uiPriority w:val="39"/>
    <w:unhideWhenUsed/>
    <w:rsid w:val="00EE45CF"/>
    <w:rPr>
      <w:rFonts w:asciiTheme="minorHAnsi" w:hAnsiTheme="minorHAnsi"/>
      <w:szCs w:val="22"/>
    </w:rPr>
  </w:style>
  <w:style w:type="paragraph" w:styleId="TOC7">
    <w:name w:val="toc 7"/>
    <w:basedOn w:val="Normal"/>
    <w:next w:val="Normal"/>
    <w:autoRedefine/>
    <w:uiPriority w:val="39"/>
    <w:unhideWhenUsed/>
    <w:rsid w:val="00EE45CF"/>
    <w:rPr>
      <w:rFonts w:asciiTheme="minorHAnsi" w:hAnsiTheme="minorHAnsi"/>
      <w:szCs w:val="22"/>
    </w:rPr>
  </w:style>
  <w:style w:type="paragraph" w:styleId="TOC8">
    <w:name w:val="toc 8"/>
    <w:basedOn w:val="Normal"/>
    <w:next w:val="Normal"/>
    <w:autoRedefine/>
    <w:uiPriority w:val="39"/>
    <w:unhideWhenUsed/>
    <w:rsid w:val="00EE45CF"/>
    <w:rPr>
      <w:rFonts w:asciiTheme="minorHAnsi" w:hAnsiTheme="minorHAnsi"/>
      <w:szCs w:val="22"/>
    </w:rPr>
  </w:style>
  <w:style w:type="paragraph" w:styleId="TOC9">
    <w:name w:val="toc 9"/>
    <w:basedOn w:val="Normal"/>
    <w:next w:val="Normal"/>
    <w:autoRedefine/>
    <w:uiPriority w:val="39"/>
    <w:unhideWhenUsed/>
    <w:rsid w:val="00EE45CF"/>
    <w:rPr>
      <w:rFonts w:asciiTheme="minorHAnsi" w:hAnsiTheme="minorHAnsi"/>
      <w:szCs w:val="22"/>
    </w:rPr>
  </w:style>
  <w:style w:type="paragraph" w:styleId="Footer">
    <w:name w:val="footer"/>
    <w:basedOn w:val="Normal"/>
    <w:link w:val="FooterChar"/>
    <w:uiPriority w:val="99"/>
    <w:unhideWhenUsed/>
    <w:rsid w:val="00EE45CF"/>
    <w:pPr>
      <w:tabs>
        <w:tab w:val="center" w:pos="4320"/>
        <w:tab w:val="right" w:pos="8640"/>
      </w:tabs>
    </w:pPr>
  </w:style>
  <w:style w:type="character" w:customStyle="1" w:styleId="FooterChar">
    <w:name w:val="Footer Char"/>
    <w:basedOn w:val="DefaultParagraphFont"/>
    <w:link w:val="Footer"/>
    <w:uiPriority w:val="99"/>
    <w:rsid w:val="00EE45CF"/>
    <w:rPr>
      <w:rFonts w:ascii="Verdana" w:eastAsiaTheme="minorEastAsia" w:hAnsi="Verdana"/>
      <w:sz w:val="22"/>
    </w:rPr>
  </w:style>
  <w:style w:type="character" w:styleId="PageNumber">
    <w:name w:val="page number"/>
    <w:basedOn w:val="DefaultParagraphFont"/>
    <w:uiPriority w:val="99"/>
    <w:unhideWhenUsed/>
    <w:rsid w:val="00EE45CF"/>
  </w:style>
  <w:style w:type="paragraph" w:customStyle="1" w:styleId="Codeinvalid">
    <w:name w:val="Code_invalid"/>
    <w:basedOn w:val="Code"/>
    <w:next w:val="BodyText"/>
    <w:autoRedefine/>
    <w:qFormat/>
    <w:rsid w:val="00EE45CF"/>
    <w:pPr>
      <w:pBdr>
        <w:top w:val="single" w:sz="8" w:space="1" w:color="FF0000"/>
        <w:left w:val="single" w:sz="8" w:space="4" w:color="FF0000"/>
        <w:bottom w:val="single" w:sz="8" w:space="1" w:color="FF0000"/>
        <w:right w:val="single" w:sz="8" w:space="4" w:color="FF0000"/>
      </w:pBdr>
      <w:shd w:val="clear" w:color="auto" w:fill="E6E6E6"/>
      <w:spacing w:before="120" w:after="120"/>
    </w:pPr>
  </w:style>
  <w:style w:type="paragraph" w:customStyle="1" w:styleId="Bullits">
    <w:name w:val="Bullits"/>
    <w:basedOn w:val="BodyText"/>
    <w:next w:val="BodyText"/>
    <w:autoRedefine/>
    <w:qFormat/>
    <w:rsid w:val="00EE45CF"/>
    <w:pPr>
      <w:numPr>
        <w:numId w:val="20"/>
      </w:numPr>
      <w:contextualSpacing/>
    </w:pPr>
  </w:style>
  <w:style w:type="paragraph" w:customStyle="1" w:styleId="code-follow">
    <w:name w:val="code-follow"/>
    <w:basedOn w:val="Normal"/>
    <w:next w:val="BodyText"/>
    <w:autoRedefine/>
    <w:qFormat/>
    <w:rsid w:val="00EE45CF"/>
    <w:rPr>
      <w:sz w:val="10"/>
    </w:rPr>
  </w:style>
  <w:style w:type="character" w:styleId="HTMLCode">
    <w:name w:val="HTML Code"/>
    <w:basedOn w:val="DefaultParagraphFont"/>
    <w:uiPriority w:val="99"/>
    <w:unhideWhenUsed/>
    <w:rsid w:val="00EE45CF"/>
    <w:rPr>
      <w:rFonts w:ascii="Courier" w:hAnsi="Courier"/>
      <w:sz w:val="20"/>
      <w:szCs w:val="20"/>
    </w:rPr>
  </w:style>
  <w:style w:type="paragraph" w:styleId="ListParagraph">
    <w:name w:val="List Paragraph"/>
    <w:basedOn w:val="Normal"/>
    <w:uiPriority w:val="34"/>
    <w:qFormat/>
    <w:rsid w:val="00EE45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tle">
    <w:name w:val="Headings"/>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aulboon:Library:Application%20Support:Microsoft:Office:User%20Templates:My%20Templates:SoftwareDocumen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SoftwareDocumenation.dotx</Template>
  <TotalTime>123</TotalTime>
  <Pages>7</Pages>
  <Words>1934</Words>
  <Characters>11026</Characters>
  <Application>Microsoft Macintosh Word</Application>
  <DocSecurity>0</DocSecurity>
  <Lines>91</Lines>
  <Paragraphs>25</Paragraphs>
  <ScaleCrop>false</ScaleCrop>
  <Company>DANS</Company>
  <LinksUpToDate>false</LinksUpToDate>
  <CharactersWithSpaces>12935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Boon</cp:lastModifiedBy>
  <cp:revision>40</cp:revision>
  <dcterms:created xsi:type="dcterms:W3CDTF">2013-04-15T12:39:00Z</dcterms:created>
  <dcterms:modified xsi:type="dcterms:W3CDTF">2013-09-25T11:49:00Z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